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C358" w14:textId="77777777" w:rsidR="00994637" w:rsidRPr="006421C6" w:rsidRDefault="00994637" w:rsidP="00994637">
      <w:pPr>
        <w:jc w:val="center"/>
        <w:rPr>
          <w:rFonts w:ascii="Roboto" w:hAnsi="Roboto"/>
          <w:b/>
          <w:sz w:val="24"/>
          <w:szCs w:val="24"/>
        </w:rPr>
      </w:pPr>
      <w:bookmarkStart w:id="0" w:name="OLE_LINK4"/>
      <w:bookmarkStart w:id="1" w:name="OLE_LINK5"/>
      <w:bookmarkStart w:id="2" w:name="OLE_LINK12"/>
    </w:p>
    <w:tbl>
      <w:tblPr>
        <w:tblW w:w="0" w:type="auto"/>
        <w:tblInd w:w="142" w:type="dxa"/>
        <w:tblLook w:val="01E0" w:firstRow="1" w:lastRow="1" w:firstColumn="1" w:lastColumn="1" w:noHBand="0" w:noVBand="0"/>
      </w:tblPr>
      <w:tblGrid>
        <w:gridCol w:w="8505"/>
      </w:tblGrid>
      <w:tr w:rsidR="00B86660" w:rsidRPr="006421C6" w14:paraId="0EABBCB9" w14:textId="77777777" w:rsidTr="00D27BEC">
        <w:trPr>
          <w:trHeight w:val="4395"/>
        </w:trPr>
        <w:tc>
          <w:tcPr>
            <w:tcW w:w="8505" w:type="dxa"/>
          </w:tcPr>
          <w:p w14:paraId="5E52FFAD" w14:textId="77777777" w:rsidR="00B86660" w:rsidRPr="006421C6" w:rsidRDefault="00B86660" w:rsidP="00D27BEC">
            <w:pPr>
              <w:rPr>
                <w:rFonts w:ascii="Roboto" w:hAnsi="Roboto"/>
              </w:rPr>
            </w:pPr>
            <w:r w:rsidRPr="006421C6">
              <w:rPr>
                <w:rFonts w:ascii="Roboto" w:hAnsi="Roboto"/>
              </w:rPr>
              <w:t xml:space="preserve">      </w:t>
            </w:r>
          </w:p>
          <w:p w14:paraId="31278197" w14:textId="77777777" w:rsidR="00B86660" w:rsidRPr="006421C6" w:rsidRDefault="00B86660" w:rsidP="00D27BEC">
            <w:pPr>
              <w:jc w:val="right"/>
              <w:rPr>
                <w:rFonts w:ascii="Roboto" w:hAnsi="Roboto"/>
              </w:rPr>
            </w:pPr>
          </w:p>
          <w:tbl>
            <w:tblPr>
              <w:tblpPr w:leftFromText="180" w:rightFromText="180" w:horzAnchor="margin" w:tblpXSpec="right" w:tblpY="1560"/>
              <w:tblOverlap w:val="never"/>
              <w:tblW w:w="0" w:type="auto"/>
              <w:tblLook w:val="01E0" w:firstRow="1" w:lastRow="1" w:firstColumn="1" w:lastColumn="1" w:noHBand="0" w:noVBand="0"/>
            </w:tblPr>
            <w:tblGrid>
              <w:gridCol w:w="7155"/>
            </w:tblGrid>
            <w:tr w:rsidR="00246AC8" w:rsidRPr="006421C6" w14:paraId="1BF77FA7" w14:textId="77777777" w:rsidTr="00D20C95">
              <w:trPr>
                <w:trHeight w:val="992"/>
              </w:trPr>
              <w:tc>
                <w:tcPr>
                  <w:tcW w:w="7155" w:type="dxa"/>
                </w:tcPr>
                <w:p w14:paraId="32C3C8B4" w14:textId="5F63AF2C"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p>
              </w:tc>
            </w:tr>
            <w:tr w:rsidR="00246AC8" w:rsidRPr="006421C6" w14:paraId="6E5CD849" w14:textId="77777777" w:rsidTr="00D20C95">
              <w:trPr>
                <w:trHeight w:val="992"/>
              </w:trPr>
              <w:tc>
                <w:tcPr>
                  <w:tcW w:w="7155" w:type="dxa"/>
                </w:tcPr>
                <w:p w14:paraId="00E8F07B" w14:textId="77777777"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p>
                <w:p w14:paraId="035E44C0" w14:textId="5F9FA652"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r w:rsidRPr="006421C6">
                    <w:rPr>
                      <w:rFonts w:ascii="Roboto" w:eastAsiaTheme="minorEastAsia" w:hAnsi="Roboto" w:cs="Arial"/>
                      <w:b/>
                      <w:bCs/>
                      <w:caps/>
                      <w:noProof/>
                      <w:color w:val="005D93"/>
                      <w:spacing w:val="15"/>
                      <w:sz w:val="28"/>
                      <w:szCs w:val="22"/>
                      <w:lang w:val="en-US"/>
                    </w:rPr>
                    <w:t xml:space="preserve">Contract in relation </w:t>
                  </w:r>
                  <w:r w:rsidR="00D50FFB" w:rsidRPr="006421C6">
                    <w:rPr>
                      <w:rFonts w:ascii="Roboto" w:eastAsiaTheme="minorEastAsia" w:hAnsi="Roboto" w:cs="Arial"/>
                      <w:b/>
                      <w:bCs/>
                      <w:caps/>
                      <w:noProof/>
                      <w:color w:val="005D93"/>
                      <w:spacing w:val="15"/>
                      <w:sz w:val="28"/>
                      <w:szCs w:val="22"/>
                      <w:lang w:val="en-US"/>
                    </w:rPr>
                    <w:t xml:space="preserve">THE PROVISION OF SERVICES FOR THE NATIONAL ASSESSMENT PROGRAM OPT-IN </w:t>
                  </w:r>
                  <w:r w:rsidR="00A737FD">
                    <w:rPr>
                      <w:rFonts w:ascii="Roboto" w:eastAsiaTheme="minorEastAsia" w:hAnsi="Roboto" w:cs="Arial"/>
                      <w:b/>
                      <w:bCs/>
                      <w:caps/>
                      <w:noProof/>
                      <w:color w:val="005D93"/>
                      <w:spacing w:val="15"/>
                      <w:sz w:val="28"/>
                      <w:szCs w:val="22"/>
                      <w:lang w:val="en-US"/>
                    </w:rPr>
                    <w:t>2026</w:t>
                  </w:r>
                </w:p>
                <w:p w14:paraId="528037B7" w14:textId="77777777"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p>
                <w:p w14:paraId="1BE65523" w14:textId="1C1D7DBE" w:rsidR="00246AC8" w:rsidRPr="006421C6" w:rsidRDefault="00246AC8" w:rsidP="00246AC8">
                  <w:pPr>
                    <w:spacing w:before="160" w:after="160" w:line="276" w:lineRule="auto"/>
                    <w:rPr>
                      <w:rFonts w:ascii="Roboto" w:eastAsiaTheme="minorEastAsia" w:hAnsi="Roboto" w:cs="Arial"/>
                      <w:b/>
                      <w:bCs/>
                      <w:caps/>
                      <w:noProof/>
                      <w:color w:val="005D93"/>
                      <w:spacing w:val="15"/>
                      <w:sz w:val="28"/>
                      <w:szCs w:val="22"/>
                      <w:lang w:val="en-US"/>
                    </w:rPr>
                  </w:pPr>
                  <w:r w:rsidRPr="006421C6">
                    <w:rPr>
                      <w:rFonts w:ascii="Roboto" w:eastAsiaTheme="minorEastAsia" w:hAnsi="Roboto" w:cs="Arial"/>
                      <w:b/>
                      <w:bCs/>
                      <w:caps/>
                      <w:noProof/>
                      <w:color w:val="005D93"/>
                      <w:spacing w:val="15"/>
                      <w:sz w:val="28"/>
                      <w:szCs w:val="22"/>
                      <w:lang w:val="en-US"/>
                    </w:rPr>
                    <w:t>rft</w:t>
                  </w:r>
                  <w:r w:rsidR="0016623E" w:rsidRPr="006421C6">
                    <w:rPr>
                      <w:rFonts w:ascii="Roboto" w:eastAsiaTheme="minorEastAsia" w:hAnsi="Roboto" w:cs="Arial"/>
                      <w:b/>
                      <w:bCs/>
                      <w:caps/>
                      <w:noProof/>
                      <w:color w:val="005D93"/>
                      <w:spacing w:val="15"/>
                      <w:sz w:val="28"/>
                      <w:szCs w:val="22"/>
                      <w:lang w:val="en-US"/>
                    </w:rPr>
                    <w:t xml:space="preserve"> </w:t>
                  </w:r>
                  <w:r w:rsidR="00AC3349">
                    <w:rPr>
                      <w:rFonts w:ascii="Roboto" w:eastAsiaTheme="minorEastAsia" w:hAnsi="Roboto" w:cs="Arial"/>
                      <w:b/>
                      <w:bCs/>
                      <w:caps/>
                      <w:noProof/>
                      <w:color w:val="005D93"/>
                      <w:spacing w:val="15"/>
                      <w:sz w:val="28"/>
                      <w:szCs w:val="22"/>
                      <w:lang w:val="en-US"/>
                    </w:rPr>
                    <w:t>6</w:t>
                  </w:r>
                  <w:r w:rsidR="00F72E15" w:rsidRPr="006421C6">
                    <w:rPr>
                      <w:rFonts w:ascii="Roboto" w:eastAsiaTheme="minorEastAsia" w:hAnsi="Roboto" w:cs="Arial"/>
                      <w:b/>
                      <w:bCs/>
                      <w:caps/>
                      <w:noProof/>
                      <w:color w:val="005D93"/>
                      <w:spacing w:val="15"/>
                      <w:sz w:val="28"/>
                      <w:szCs w:val="22"/>
                      <w:lang w:val="en-US"/>
                    </w:rPr>
                    <w:t>-2</w:t>
                  </w:r>
                  <w:r w:rsidR="00AC3349">
                    <w:rPr>
                      <w:rFonts w:ascii="Roboto" w:eastAsiaTheme="minorEastAsia" w:hAnsi="Roboto" w:cs="Arial"/>
                      <w:b/>
                      <w:bCs/>
                      <w:caps/>
                      <w:noProof/>
                      <w:color w:val="005D93"/>
                      <w:spacing w:val="15"/>
                      <w:sz w:val="28"/>
                      <w:szCs w:val="22"/>
                      <w:lang w:val="en-US"/>
                    </w:rPr>
                    <w:t>5</w:t>
                  </w:r>
                </w:p>
              </w:tc>
            </w:tr>
          </w:tbl>
          <w:p w14:paraId="3ADB6B2F" w14:textId="67DE8343" w:rsidR="00B86660" w:rsidRPr="006421C6" w:rsidRDefault="00B86660" w:rsidP="00D27BEC">
            <w:pPr>
              <w:jc w:val="right"/>
              <w:rPr>
                <w:rFonts w:ascii="Roboto" w:hAnsi="Roboto"/>
              </w:rPr>
            </w:pPr>
          </w:p>
        </w:tc>
      </w:tr>
      <w:tr w:rsidR="00B86660" w:rsidRPr="006421C6" w14:paraId="38946832" w14:textId="77777777" w:rsidTr="00D27BEC">
        <w:trPr>
          <w:trHeight w:val="1403"/>
        </w:trPr>
        <w:tc>
          <w:tcPr>
            <w:tcW w:w="8505" w:type="dxa"/>
          </w:tcPr>
          <w:p w14:paraId="45DD8B79" w14:textId="77777777" w:rsidR="00B86660" w:rsidRPr="006421C6" w:rsidRDefault="00B86660" w:rsidP="00D27BEC">
            <w:pPr>
              <w:rPr>
                <w:rFonts w:ascii="Roboto" w:hAnsi="Roboto"/>
              </w:rPr>
            </w:pPr>
          </w:p>
          <w:p w14:paraId="53212FC4" w14:textId="77777777" w:rsidR="00D20C95" w:rsidRPr="006421C6" w:rsidRDefault="00D20C95" w:rsidP="00D27BEC">
            <w:pPr>
              <w:pStyle w:val="TitlePageParties"/>
              <w:rPr>
                <w:rStyle w:val="zDPParty1Name"/>
                <w:rFonts w:ascii="Roboto" w:hAnsi="Roboto"/>
                <w:szCs w:val="20"/>
              </w:rPr>
            </w:pPr>
            <w:bookmarkStart w:id="3" w:name="xTitleCofA"/>
            <w:bookmarkEnd w:id="3"/>
          </w:p>
          <w:p w14:paraId="134B974B" w14:textId="77777777" w:rsidR="00D20C95" w:rsidRPr="006421C6" w:rsidRDefault="00D20C95" w:rsidP="00D27BEC">
            <w:pPr>
              <w:pStyle w:val="TitlePageParties"/>
              <w:rPr>
                <w:rStyle w:val="zDPParty1Name"/>
                <w:rFonts w:ascii="Roboto" w:hAnsi="Roboto"/>
                <w:szCs w:val="20"/>
              </w:rPr>
            </w:pPr>
          </w:p>
          <w:p w14:paraId="1E498A24" w14:textId="77777777" w:rsidR="00D20C95" w:rsidRPr="006421C6" w:rsidRDefault="00D20C95" w:rsidP="00D27BEC">
            <w:pPr>
              <w:pStyle w:val="TitlePageParties"/>
              <w:rPr>
                <w:rStyle w:val="zDPParty1Name"/>
                <w:rFonts w:ascii="Roboto" w:hAnsi="Roboto"/>
                <w:szCs w:val="20"/>
              </w:rPr>
            </w:pPr>
          </w:p>
          <w:p w14:paraId="2A0F1DCF" w14:textId="77777777" w:rsidR="00D20C95" w:rsidRPr="006421C6" w:rsidRDefault="00D20C95" w:rsidP="00D27BEC">
            <w:pPr>
              <w:pStyle w:val="TitlePageParties"/>
              <w:rPr>
                <w:rStyle w:val="zDPParty1Name"/>
                <w:rFonts w:ascii="Roboto" w:hAnsi="Roboto"/>
                <w:szCs w:val="20"/>
              </w:rPr>
            </w:pPr>
          </w:p>
          <w:p w14:paraId="5F3C7480" w14:textId="0645425A" w:rsidR="00B86660" w:rsidRPr="006421C6" w:rsidRDefault="00B86660" w:rsidP="00D27BEC">
            <w:pPr>
              <w:pStyle w:val="TitlePageParties"/>
              <w:rPr>
                <w:rFonts w:ascii="Roboto" w:hAnsi="Roboto"/>
                <w:szCs w:val="20"/>
              </w:rPr>
            </w:pPr>
            <w:r w:rsidRPr="006421C6">
              <w:rPr>
                <w:rStyle w:val="zDPParty1Name"/>
                <w:rFonts w:ascii="Roboto" w:hAnsi="Roboto"/>
                <w:szCs w:val="20"/>
              </w:rPr>
              <w:t>Australian Curriculum, Assessment and Reporting Authority</w:t>
            </w:r>
            <w:r w:rsidRPr="006421C6">
              <w:rPr>
                <w:rFonts w:ascii="Roboto" w:hAnsi="Roboto"/>
                <w:szCs w:val="20"/>
              </w:rPr>
              <w:t xml:space="preserve"> </w:t>
            </w:r>
          </w:p>
          <w:p w14:paraId="2D4E40A5" w14:textId="77777777" w:rsidR="00B86660" w:rsidRPr="006421C6" w:rsidRDefault="00B86660" w:rsidP="00D27BEC">
            <w:pPr>
              <w:pStyle w:val="TitlePageParties"/>
              <w:rPr>
                <w:rFonts w:ascii="Roboto" w:hAnsi="Roboto"/>
                <w:szCs w:val="20"/>
              </w:rPr>
            </w:pPr>
            <w:r w:rsidRPr="006421C6">
              <w:rPr>
                <w:rStyle w:val="zDPParty1ABN"/>
                <w:rFonts w:ascii="Roboto" w:hAnsi="Roboto"/>
                <w:szCs w:val="20"/>
              </w:rPr>
              <w:t>ABN 54 735 928 084</w:t>
            </w:r>
            <w:r w:rsidRPr="006421C6">
              <w:rPr>
                <w:rFonts w:ascii="Roboto" w:hAnsi="Roboto"/>
                <w:szCs w:val="20"/>
              </w:rPr>
              <w:t xml:space="preserve">  </w:t>
            </w:r>
            <w:r w:rsidRPr="006421C6">
              <w:rPr>
                <w:rStyle w:val="zDPParty1ACN"/>
                <w:rFonts w:ascii="Roboto" w:hAnsi="Roboto"/>
                <w:szCs w:val="20"/>
              </w:rPr>
              <w:t xml:space="preserve"> </w:t>
            </w:r>
            <w:r w:rsidRPr="006421C6">
              <w:rPr>
                <w:rFonts w:ascii="Roboto" w:hAnsi="Roboto"/>
                <w:szCs w:val="20"/>
              </w:rPr>
              <w:t xml:space="preserve"> </w:t>
            </w:r>
          </w:p>
          <w:p w14:paraId="2E12D43B" w14:textId="77777777" w:rsidR="00B86660" w:rsidRPr="006421C6" w:rsidRDefault="00B86660" w:rsidP="00D27BEC">
            <w:pPr>
              <w:pStyle w:val="TitlePageParties"/>
              <w:rPr>
                <w:rFonts w:ascii="Roboto" w:hAnsi="Roboto"/>
                <w:szCs w:val="20"/>
              </w:rPr>
            </w:pPr>
          </w:p>
          <w:p w14:paraId="2364B08E" w14:textId="2215AE42" w:rsidR="00B86660" w:rsidRPr="006421C6" w:rsidRDefault="00B64EF3" w:rsidP="00047A86">
            <w:pPr>
              <w:pStyle w:val="TitlePageParties"/>
              <w:rPr>
                <w:rStyle w:val="zDPParty1Name"/>
                <w:rFonts w:ascii="Roboto" w:hAnsi="Roboto"/>
              </w:rPr>
            </w:pPr>
            <w:r w:rsidRPr="006421C6">
              <w:rPr>
                <w:rStyle w:val="zDPParty1Name"/>
                <w:rFonts w:ascii="Roboto" w:hAnsi="Roboto"/>
                <w:szCs w:val="20"/>
              </w:rPr>
              <w:t>[insert Contractor name]</w:t>
            </w:r>
          </w:p>
          <w:p w14:paraId="68D5F83F" w14:textId="685D3194" w:rsidR="00B86660" w:rsidRPr="006421C6" w:rsidRDefault="00B64EF3" w:rsidP="00047A86">
            <w:pPr>
              <w:pStyle w:val="TitlePageParties"/>
              <w:rPr>
                <w:rStyle w:val="zDPParty1Name"/>
                <w:rFonts w:ascii="Roboto" w:hAnsi="Roboto"/>
              </w:rPr>
            </w:pPr>
            <w:r w:rsidRPr="006421C6">
              <w:rPr>
                <w:rStyle w:val="zDPParty1Name"/>
                <w:rFonts w:ascii="Roboto" w:hAnsi="Roboto"/>
              </w:rPr>
              <w:t xml:space="preserve">[insert </w:t>
            </w:r>
            <w:r w:rsidR="00B86660" w:rsidRPr="006421C6">
              <w:rPr>
                <w:rStyle w:val="zDPParty1Name"/>
                <w:rFonts w:ascii="Roboto" w:hAnsi="Roboto"/>
              </w:rPr>
              <w:t>ABN</w:t>
            </w:r>
            <w:r w:rsidRPr="006421C6">
              <w:rPr>
                <w:rStyle w:val="zDPParty1Name"/>
                <w:rFonts w:ascii="Roboto" w:hAnsi="Roboto"/>
              </w:rPr>
              <w:t>]</w:t>
            </w:r>
          </w:p>
          <w:p w14:paraId="73A17FB8" w14:textId="77777777" w:rsidR="00B86660" w:rsidRPr="006421C6" w:rsidRDefault="00B86660" w:rsidP="00D27BEC">
            <w:pPr>
              <w:pStyle w:val="TitlePageParties"/>
              <w:rPr>
                <w:rFonts w:ascii="Roboto" w:hAnsi="Roboto"/>
                <w:szCs w:val="20"/>
              </w:rPr>
            </w:pPr>
          </w:p>
          <w:p w14:paraId="15ADB932" w14:textId="77777777" w:rsidR="00B86660" w:rsidRPr="006421C6" w:rsidRDefault="00B86660" w:rsidP="00D27BEC">
            <w:pPr>
              <w:pStyle w:val="TitlePageParties"/>
              <w:rPr>
                <w:rFonts w:ascii="Roboto" w:hAnsi="Roboto"/>
                <w:szCs w:val="20"/>
              </w:rPr>
            </w:pPr>
            <w:r w:rsidRPr="006421C6">
              <w:rPr>
                <w:rStyle w:val="zDPParty2ABN"/>
                <w:rFonts w:ascii="Roboto" w:hAnsi="Roboto"/>
                <w:szCs w:val="20"/>
              </w:rPr>
              <w:t xml:space="preserve"> </w:t>
            </w:r>
            <w:r w:rsidRPr="006421C6">
              <w:rPr>
                <w:rFonts w:ascii="Roboto" w:hAnsi="Roboto"/>
                <w:szCs w:val="20"/>
              </w:rPr>
              <w:t xml:space="preserve">  </w:t>
            </w:r>
            <w:r w:rsidRPr="006421C6">
              <w:rPr>
                <w:rStyle w:val="zDPParty2ACN"/>
                <w:rFonts w:ascii="Roboto" w:hAnsi="Roboto"/>
                <w:szCs w:val="20"/>
              </w:rPr>
              <w:t xml:space="preserve"> </w:t>
            </w:r>
          </w:p>
          <w:p w14:paraId="44A676AD" w14:textId="77777777" w:rsidR="00B86660" w:rsidRPr="006421C6" w:rsidRDefault="00B86660" w:rsidP="00D27BEC">
            <w:pPr>
              <w:pStyle w:val="TitlePageParties"/>
              <w:rPr>
                <w:rFonts w:ascii="Roboto" w:hAnsi="Roboto"/>
                <w:szCs w:val="20"/>
              </w:rPr>
            </w:pPr>
          </w:p>
          <w:p w14:paraId="41239793" w14:textId="77777777" w:rsidR="00B86660" w:rsidRPr="006421C6" w:rsidRDefault="00B86660" w:rsidP="00D27BEC">
            <w:pPr>
              <w:pStyle w:val="TitlePageParties"/>
              <w:rPr>
                <w:rFonts w:ascii="Roboto" w:hAnsi="Roboto"/>
                <w:szCs w:val="20"/>
              </w:rPr>
            </w:pPr>
            <w:bookmarkStart w:id="4" w:name="TitlePageNextParty"/>
            <w:bookmarkEnd w:id="4"/>
          </w:p>
          <w:p w14:paraId="0D7ABC3F" w14:textId="77777777" w:rsidR="00B86660" w:rsidRPr="006421C6" w:rsidRDefault="00B86660" w:rsidP="00D27BEC">
            <w:pPr>
              <w:pStyle w:val="TitlePageParties"/>
              <w:rPr>
                <w:rFonts w:ascii="Roboto" w:hAnsi="Roboto"/>
                <w:szCs w:val="20"/>
              </w:rPr>
            </w:pPr>
          </w:p>
        </w:tc>
      </w:tr>
    </w:tbl>
    <w:p w14:paraId="306E1F8E" w14:textId="77777777" w:rsidR="0043273A" w:rsidRPr="006421C6" w:rsidRDefault="0043273A">
      <w:pPr>
        <w:rPr>
          <w:rFonts w:ascii="Roboto" w:hAnsi="Roboto"/>
          <w:b/>
          <w:sz w:val="24"/>
          <w:szCs w:val="24"/>
        </w:rPr>
      </w:pPr>
      <w:r w:rsidRPr="006421C6">
        <w:rPr>
          <w:rFonts w:ascii="Roboto" w:hAnsi="Roboto"/>
          <w:b/>
          <w:sz w:val="24"/>
          <w:szCs w:val="24"/>
        </w:rPr>
        <w:br w:type="page"/>
      </w:r>
    </w:p>
    <w:p w14:paraId="0BBD58D1" w14:textId="77777777" w:rsidR="00D160E4" w:rsidRPr="006421C6" w:rsidRDefault="00D160E4" w:rsidP="00994637">
      <w:pPr>
        <w:jc w:val="center"/>
        <w:rPr>
          <w:rFonts w:ascii="Roboto" w:hAnsi="Roboto"/>
          <w:b/>
          <w:sz w:val="24"/>
          <w:szCs w:val="24"/>
        </w:rPr>
      </w:pPr>
    </w:p>
    <w:p w14:paraId="7A04EF50" w14:textId="77777777" w:rsidR="00994637" w:rsidRPr="006421C6" w:rsidRDefault="00994637" w:rsidP="00994637">
      <w:pPr>
        <w:jc w:val="center"/>
        <w:rPr>
          <w:rFonts w:ascii="Roboto" w:hAnsi="Roboto"/>
          <w:b/>
          <w:sz w:val="24"/>
          <w:szCs w:val="24"/>
        </w:rPr>
      </w:pPr>
      <w:r w:rsidRPr="006421C6">
        <w:rPr>
          <w:rFonts w:ascii="Roboto" w:hAnsi="Roboto"/>
          <w:b/>
          <w:sz w:val="24"/>
          <w:szCs w:val="24"/>
        </w:rPr>
        <w:t>CONTRACTOR AGREEMENT</w:t>
      </w:r>
    </w:p>
    <w:p w14:paraId="2A5DC268" w14:textId="77777777" w:rsidR="00994637" w:rsidRPr="006421C6" w:rsidRDefault="00994637" w:rsidP="00994637">
      <w:pPr>
        <w:tabs>
          <w:tab w:val="left" w:pos="4860"/>
        </w:tabs>
        <w:rPr>
          <w:rFonts w:ascii="Roboto" w:hAnsi="Roboto"/>
          <w:b/>
          <w:sz w:val="24"/>
          <w:szCs w:val="24"/>
        </w:rPr>
      </w:pPr>
      <w:r w:rsidRPr="006421C6">
        <w:rPr>
          <w:rFonts w:ascii="Roboto" w:hAnsi="Roboto"/>
          <w:b/>
          <w:sz w:val="24"/>
          <w:szCs w:val="24"/>
        </w:rPr>
        <w:tab/>
      </w:r>
    </w:p>
    <w:p w14:paraId="69F7CA73" w14:textId="77777777" w:rsidR="00994637" w:rsidRPr="006421C6" w:rsidRDefault="00994637" w:rsidP="00994637">
      <w:pPr>
        <w:jc w:val="center"/>
        <w:rPr>
          <w:rFonts w:ascii="Roboto" w:hAnsi="Roboto"/>
          <w:sz w:val="24"/>
          <w:szCs w:val="24"/>
        </w:rPr>
      </w:pPr>
    </w:p>
    <w:p w14:paraId="3C93AF5B" w14:textId="2FADAD75" w:rsidR="00994637" w:rsidRPr="006421C6" w:rsidRDefault="00994637" w:rsidP="00047A86">
      <w:pPr>
        <w:pStyle w:val="subtitle"/>
        <w:rPr>
          <w:rFonts w:ascii="Roboto" w:hAnsi="Roboto"/>
          <w:b w:val="0"/>
          <w:szCs w:val="24"/>
        </w:rPr>
      </w:pPr>
      <w:r w:rsidRPr="006421C6">
        <w:rPr>
          <w:rFonts w:ascii="Roboto" w:hAnsi="Roboto"/>
          <w:szCs w:val="24"/>
        </w:rPr>
        <w:t xml:space="preserve">THIS AGREEMENT </w:t>
      </w:r>
      <w:r w:rsidRPr="006421C6">
        <w:rPr>
          <w:rFonts w:ascii="Roboto" w:hAnsi="Roboto"/>
          <w:b w:val="0"/>
          <w:szCs w:val="24"/>
        </w:rPr>
        <w:t xml:space="preserve">is made </w:t>
      </w:r>
      <w:r w:rsidR="008F781A" w:rsidRPr="006421C6">
        <w:rPr>
          <w:rFonts w:ascii="Roboto" w:hAnsi="Roboto"/>
          <w:b w:val="0"/>
          <w:szCs w:val="24"/>
        </w:rPr>
        <w:t xml:space="preserve">on the </w:t>
      </w:r>
      <w:r w:rsidR="005D7F7D">
        <w:rPr>
          <w:rFonts w:ascii="Roboto" w:hAnsi="Roboto"/>
          <w:b w:val="0"/>
          <w:szCs w:val="24"/>
        </w:rPr>
        <w:t xml:space="preserve"> 202</w:t>
      </w:r>
      <w:r w:rsidR="00AC3349">
        <w:rPr>
          <w:rFonts w:ascii="Roboto" w:hAnsi="Roboto"/>
          <w:b w:val="0"/>
          <w:szCs w:val="24"/>
        </w:rPr>
        <w:t>5</w:t>
      </w:r>
    </w:p>
    <w:p w14:paraId="0E02CA5C" w14:textId="77777777" w:rsidR="00047A86" w:rsidRPr="006421C6" w:rsidRDefault="00047A86" w:rsidP="00047A86">
      <w:pPr>
        <w:pStyle w:val="subtitle"/>
        <w:rPr>
          <w:rFonts w:ascii="Roboto" w:hAnsi="Roboto"/>
          <w:b w:val="0"/>
          <w:szCs w:val="24"/>
        </w:rPr>
      </w:pPr>
    </w:p>
    <w:p w14:paraId="08BB0902" w14:textId="77777777" w:rsidR="00994637" w:rsidRPr="006421C6" w:rsidRDefault="00994637" w:rsidP="00994637">
      <w:pPr>
        <w:jc w:val="both"/>
        <w:rPr>
          <w:rFonts w:ascii="Roboto" w:hAnsi="Roboto"/>
          <w:b/>
          <w:sz w:val="24"/>
          <w:szCs w:val="24"/>
        </w:rPr>
      </w:pPr>
      <w:r w:rsidRPr="006421C6">
        <w:rPr>
          <w:rFonts w:ascii="Roboto" w:hAnsi="Roboto"/>
          <w:b/>
          <w:sz w:val="24"/>
          <w:szCs w:val="24"/>
        </w:rPr>
        <w:t>BETWEEN</w:t>
      </w:r>
    </w:p>
    <w:p w14:paraId="0A554821" w14:textId="77777777" w:rsidR="00994637" w:rsidRPr="006421C6" w:rsidRDefault="00994637" w:rsidP="00994637">
      <w:pPr>
        <w:jc w:val="both"/>
        <w:rPr>
          <w:rFonts w:ascii="Roboto" w:hAnsi="Roboto"/>
          <w:b/>
          <w:sz w:val="24"/>
          <w:szCs w:val="24"/>
        </w:rPr>
      </w:pPr>
    </w:p>
    <w:p w14:paraId="04BCC886" w14:textId="4BC90C9F" w:rsidR="00994637" w:rsidRPr="006421C6" w:rsidRDefault="00994637" w:rsidP="00994637">
      <w:pPr>
        <w:pStyle w:val="NormalTables"/>
        <w:jc w:val="both"/>
        <w:rPr>
          <w:rFonts w:ascii="Roboto" w:hAnsi="Roboto" w:cs="Times New Roman"/>
          <w:sz w:val="24"/>
          <w:szCs w:val="24"/>
          <w:lang w:val="en-GB"/>
        </w:rPr>
      </w:pPr>
      <w:r w:rsidRPr="006421C6">
        <w:rPr>
          <w:rFonts w:ascii="Roboto" w:hAnsi="Roboto"/>
          <w:b/>
          <w:sz w:val="24"/>
          <w:szCs w:val="24"/>
        </w:rPr>
        <w:t xml:space="preserve">AUSTRALIAN CURRICULUM, ASSESSMENT AND REPORTING AUTHORITY </w:t>
      </w:r>
      <w:r w:rsidRPr="006421C6">
        <w:rPr>
          <w:rFonts w:ascii="Roboto" w:hAnsi="Roboto"/>
          <w:sz w:val="24"/>
          <w:szCs w:val="24"/>
        </w:rPr>
        <w:t>(</w:t>
      </w:r>
      <w:r w:rsidRPr="006421C6">
        <w:rPr>
          <w:rFonts w:ascii="Roboto" w:hAnsi="Roboto"/>
          <w:sz w:val="24"/>
          <w:szCs w:val="24"/>
          <w:lang w:val="en-GB"/>
        </w:rPr>
        <w:t>ABN 54 735 928 084)</w:t>
      </w:r>
      <w:r w:rsidRPr="006421C6">
        <w:rPr>
          <w:rFonts w:ascii="Roboto" w:hAnsi="Roboto" w:cs="Times New Roman"/>
          <w:sz w:val="24"/>
          <w:szCs w:val="24"/>
          <w:lang w:val="en-GB"/>
        </w:rPr>
        <w:t xml:space="preserve"> of Level 13, </w:t>
      </w:r>
      <w:r w:rsidR="00161A5B" w:rsidRPr="006421C6">
        <w:rPr>
          <w:rFonts w:ascii="Roboto" w:hAnsi="Roboto" w:cs="Times New Roman"/>
          <w:sz w:val="24"/>
          <w:szCs w:val="24"/>
          <w:lang w:val="en-GB"/>
        </w:rPr>
        <w:t xml:space="preserve">Centennial Plaza, </w:t>
      </w:r>
      <w:r w:rsidRPr="006421C6">
        <w:rPr>
          <w:rFonts w:ascii="Roboto" w:hAnsi="Roboto" w:cs="Times New Roman"/>
          <w:sz w:val="24"/>
          <w:szCs w:val="24"/>
          <w:lang w:val="en-GB"/>
        </w:rPr>
        <w:t>280 Elizabeth Street, Sydney, NSW 2010</w:t>
      </w:r>
      <w:r w:rsidR="008F781A" w:rsidRPr="006421C6">
        <w:rPr>
          <w:rFonts w:ascii="Roboto" w:hAnsi="Roboto" w:cs="Times New Roman"/>
          <w:sz w:val="24"/>
          <w:szCs w:val="24"/>
          <w:lang w:val="en-GB"/>
        </w:rPr>
        <w:t xml:space="preserve"> </w:t>
      </w:r>
      <w:r w:rsidR="008F781A" w:rsidRPr="006421C6">
        <w:rPr>
          <w:rFonts w:ascii="Roboto" w:hAnsi="Roboto"/>
          <w:sz w:val="24"/>
          <w:szCs w:val="24"/>
          <w:lang w:val="en-GB"/>
        </w:rPr>
        <w:t>(“</w:t>
      </w:r>
      <w:r w:rsidR="008F781A" w:rsidRPr="006421C6">
        <w:rPr>
          <w:rFonts w:ascii="Roboto" w:hAnsi="Roboto"/>
          <w:b/>
          <w:sz w:val="24"/>
          <w:szCs w:val="24"/>
          <w:lang w:val="en-GB"/>
        </w:rPr>
        <w:t>ACARA</w:t>
      </w:r>
      <w:r w:rsidR="008F781A" w:rsidRPr="006421C6">
        <w:rPr>
          <w:rFonts w:ascii="Roboto" w:hAnsi="Roboto"/>
          <w:sz w:val="24"/>
          <w:szCs w:val="24"/>
          <w:lang w:val="en-GB"/>
        </w:rPr>
        <w:t>”)</w:t>
      </w:r>
    </w:p>
    <w:p w14:paraId="59656870" w14:textId="77777777" w:rsidR="00994637" w:rsidRPr="006421C6" w:rsidRDefault="00994637" w:rsidP="00994637">
      <w:pPr>
        <w:jc w:val="both"/>
        <w:rPr>
          <w:rFonts w:ascii="Roboto" w:hAnsi="Roboto"/>
          <w:sz w:val="24"/>
          <w:szCs w:val="24"/>
          <w:lang w:val="en-GB"/>
        </w:rPr>
      </w:pPr>
    </w:p>
    <w:p w14:paraId="22646D87" w14:textId="77777777" w:rsidR="00994637" w:rsidRPr="006421C6" w:rsidRDefault="00994637" w:rsidP="00994637">
      <w:pPr>
        <w:jc w:val="both"/>
        <w:rPr>
          <w:rFonts w:ascii="Roboto" w:hAnsi="Roboto"/>
          <w:b/>
          <w:sz w:val="24"/>
          <w:szCs w:val="24"/>
        </w:rPr>
      </w:pPr>
      <w:r w:rsidRPr="006421C6">
        <w:rPr>
          <w:rFonts w:ascii="Roboto" w:hAnsi="Roboto"/>
          <w:b/>
          <w:sz w:val="24"/>
          <w:szCs w:val="24"/>
        </w:rPr>
        <w:t>AND</w:t>
      </w:r>
    </w:p>
    <w:p w14:paraId="01CA898C" w14:textId="77777777" w:rsidR="00994637" w:rsidRPr="006421C6" w:rsidRDefault="00994637" w:rsidP="00994637">
      <w:pPr>
        <w:jc w:val="both"/>
        <w:rPr>
          <w:rFonts w:ascii="Roboto" w:hAnsi="Roboto"/>
          <w:sz w:val="24"/>
          <w:szCs w:val="24"/>
        </w:rPr>
      </w:pPr>
    </w:p>
    <w:p w14:paraId="520B677F" w14:textId="7AF5FF42" w:rsidR="006A25CF" w:rsidRPr="006421C6" w:rsidRDefault="00B64EF3" w:rsidP="006A25CF">
      <w:pPr>
        <w:spacing w:before="120" w:after="120"/>
        <w:rPr>
          <w:rFonts w:ascii="Roboto" w:hAnsi="Roboto" w:cs="Arial"/>
        </w:rPr>
      </w:pPr>
      <w:r w:rsidRPr="006421C6">
        <w:rPr>
          <w:rFonts w:ascii="Roboto" w:hAnsi="Roboto" w:cs="Arial"/>
          <w:b/>
          <w:caps/>
          <w:sz w:val="24"/>
          <w:szCs w:val="24"/>
        </w:rPr>
        <w:t xml:space="preserve">[insert contractor name and </w:t>
      </w:r>
      <w:r w:rsidR="004370D1" w:rsidRPr="006421C6">
        <w:rPr>
          <w:rFonts w:ascii="Roboto" w:hAnsi="Roboto" w:cs="Arial"/>
          <w:b/>
          <w:caps/>
          <w:sz w:val="24"/>
          <w:szCs w:val="24"/>
        </w:rPr>
        <w:t xml:space="preserve">ACN and </w:t>
      </w:r>
      <w:r w:rsidRPr="006421C6">
        <w:rPr>
          <w:rFonts w:ascii="Roboto" w:hAnsi="Roboto" w:cs="Arial"/>
          <w:b/>
          <w:caps/>
          <w:sz w:val="24"/>
          <w:szCs w:val="24"/>
        </w:rPr>
        <w:t>abn]</w:t>
      </w:r>
    </w:p>
    <w:p w14:paraId="1A8E505A" w14:textId="0EDF5A9E" w:rsidR="00994637" w:rsidRPr="006421C6" w:rsidRDefault="00994637" w:rsidP="00994637">
      <w:pPr>
        <w:ind w:right="-46"/>
        <w:jc w:val="both"/>
        <w:rPr>
          <w:rFonts w:ascii="Roboto" w:hAnsi="Roboto"/>
          <w:sz w:val="24"/>
          <w:szCs w:val="24"/>
          <w:lang w:val="en-GB"/>
        </w:rPr>
      </w:pPr>
      <w:r w:rsidRPr="006421C6">
        <w:rPr>
          <w:rFonts w:ascii="Roboto" w:hAnsi="Roboto"/>
          <w:sz w:val="24"/>
          <w:szCs w:val="24"/>
          <w:lang w:val="en-GB"/>
        </w:rPr>
        <w:t xml:space="preserve"> (“</w:t>
      </w:r>
      <w:r w:rsidRPr="006421C6">
        <w:rPr>
          <w:rFonts w:ascii="Roboto" w:hAnsi="Roboto"/>
          <w:b/>
          <w:sz w:val="24"/>
          <w:szCs w:val="24"/>
          <w:lang w:val="en-GB"/>
        </w:rPr>
        <w:t>Contractor</w:t>
      </w:r>
      <w:r w:rsidRPr="006421C6">
        <w:rPr>
          <w:rFonts w:ascii="Roboto" w:hAnsi="Roboto"/>
          <w:sz w:val="24"/>
          <w:szCs w:val="24"/>
          <w:lang w:val="en-GB"/>
        </w:rPr>
        <w:t>”</w:t>
      </w:r>
      <w:r w:rsidR="003C7A8C">
        <w:rPr>
          <w:rFonts w:ascii="Roboto" w:hAnsi="Roboto"/>
          <w:sz w:val="24"/>
          <w:szCs w:val="24"/>
          <w:lang w:val="en-GB"/>
        </w:rPr>
        <w:t>)</w:t>
      </w:r>
    </w:p>
    <w:p w14:paraId="60AD55AC" w14:textId="77777777" w:rsidR="00994637" w:rsidRPr="006421C6" w:rsidRDefault="00994637" w:rsidP="00994637">
      <w:pPr>
        <w:pStyle w:val="subtitle"/>
        <w:jc w:val="both"/>
        <w:rPr>
          <w:rFonts w:ascii="Roboto" w:hAnsi="Roboto"/>
          <w:szCs w:val="24"/>
        </w:rPr>
      </w:pPr>
    </w:p>
    <w:p w14:paraId="74BCA489" w14:textId="77777777" w:rsidR="00994637" w:rsidRPr="006421C6" w:rsidRDefault="00994637" w:rsidP="00994637">
      <w:pPr>
        <w:pStyle w:val="subtitle"/>
        <w:suppressAutoHyphens/>
        <w:jc w:val="both"/>
        <w:rPr>
          <w:rFonts w:ascii="Roboto" w:hAnsi="Roboto"/>
          <w:szCs w:val="24"/>
        </w:rPr>
      </w:pPr>
    </w:p>
    <w:p w14:paraId="393A6BF2" w14:textId="77777777" w:rsidR="0016623E" w:rsidRPr="006421C6" w:rsidRDefault="0016623E" w:rsidP="0016623E">
      <w:pPr>
        <w:pStyle w:val="subtitle"/>
        <w:suppressAutoHyphens/>
        <w:spacing w:after="120"/>
        <w:jc w:val="both"/>
        <w:rPr>
          <w:rFonts w:ascii="Roboto" w:hAnsi="Roboto"/>
        </w:rPr>
      </w:pPr>
      <w:r w:rsidRPr="006421C6">
        <w:rPr>
          <w:rFonts w:ascii="Roboto" w:hAnsi="Roboto"/>
        </w:rPr>
        <w:t>BACKGROUND</w:t>
      </w:r>
    </w:p>
    <w:p w14:paraId="6DF6AD50" w14:textId="77777777" w:rsidR="00481DEF" w:rsidRPr="006421C6" w:rsidRDefault="00481DEF" w:rsidP="00123D26">
      <w:pPr>
        <w:pStyle w:val="ListParagraph"/>
        <w:numPr>
          <w:ilvl w:val="0"/>
          <w:numId w:val="37"/>
        </w:numPr>
        <w:spacing w:after="120"/>
        <w:ind w:hanging="720"/>
        <w:jc w:val="both"/>
        <w:rPr>
          <w:rFonts w:ascii="Roboto" w:hAnsi="Roboto"/>
        </w:rPr>
      </w:pPr>
      <w:r w:rsidRPr="006421C6">
        <w:rPr>
          <w:rFonts w:ascii="Roboto" w:hAnsi="Roboto"/>
        </w:rPr>
        <w:t xml:space="preserve">ACARA is responsible for developing and administering a National Assessment Program (NAP) aligned to the national curriculum that measures students’ progress, and the provision of information, resources, support and guidance to the teaching profession. </w:t>
      </w:r>
    </w:p>
    <w:p w14:paraId="2B63CD0D" w14:textId="77777777" w:rsidR="00481DEF" w:rsidRPr="006421C6" w:rsidRDefault="00481DEF" w:rsidP="00481DEF">
      <w:pPr>
        <w:pStyle w:val="ListParagraph"/>
        <w:rPr>
          <w:rFonts w:ascii="Roboto" w:hAnsi="Roboto"/>
        </w:rPr>
      </w:pPr>
    </w:p>
    <w:p w14:paraId="2EBE3049" w14:textId="5AD2FF36" w:rsidR="00481DEF" w:rsidRPr="006421C6" w:rsidRDefault="00481DEF" w:rsidP="00123D26">
      <w:pPr>
        <w:pStyle w:val="ListParagraph"/>
        <w:numPr>
          <w:ilvl w:val="0"/>
          <w:numId w:val="37"/>
        </w:numPr>
        <w:spacing w:after="120"/>
        <w:ind w:hanging="720"/>
        <w:jc w:val="both"/>
        <w:rPr>
          <w:rFonts w:ascii="Roboto" w:hAnsi="Roboto"/>
        </w:rPr>
      </w:pPr>
      <w:r w:rsidRPr="006421C6">
        <w:rPr>
          <w:rFonts w:ascii="Roboto" w:hAnsi="Roboto"/>
        </w:rPr>
        <w:t>As part of this, ACARA implements NAP sample assessments to test students’ skills and understanding in the domains of Science Literacy; Civics and Citizenship; and Information and Communication Technology Literacy</w:t>
      </w:r>
      <w:r w:rsidR="00D50FFB" w:rsidRPr="006421C6">
        <w:rPr>
          <w:rFonts w:ascii="Roboto" w:hAnsi="Roboto"/>
        </w:rPr>
        <w:t>.</w:t>
      </w:r>
    </w:p>
    <w:p w14:paraId="514F1BB6" w14:textId="77777777" w:rsidR="00481DEF" w:rsidRPr="006421C6" w:rsidRDefault="00481DEF" w:rsidP="00481DEF">
      <w:pPr>
        <w:pStyle w:val="ListParagraph"/>
        <w:spacing w:after="120"/>
        <w:jc w:val="both"/>
        <w:rPr>
          <w:rFonts w:ascii="Roboto" w:hAnsi="Roboto"/>
        </w:rPr>
      </w:pPr>
    </w:p>
    <w:p w14:paraId="62E701FC" w14:textId="7BD2CE79" w:rsidR="00481DEF" w:rsidRPr="006421C6" w:rsidRDefault="00481DEF" w:rsidP="00123D26">
      <w:pPr>
        <w:pStyle w:val="ListParagraph"/>
        <w:numPr>
          <w:ilvl w:val="0"/>
          <w:numId w:val="37"/>
        </w:numPr>
        <w:spacing w:after="120"/>
        <w:ind w:hanging="720"/>
        <w:jc w:val="both"/>
        <w:rPr>
          <w:rFonts w:ascii="Roboto" w:hAnsi="Roboto"/>
        </w:rPr>
      </w:pPr>
      <w:r w:rsidRPr="006421C6">
        <w:rPr>
          <w:rFonts w:ascii="Roboto" w:hAnsi="Roboto"/>
        </w:rPr>
        <w:t xml:space="preserve">ACARA wishes to engage the Contractor to provide </w:t>
      </w:r>
      <w:r w:rsidR="00D50FFB" w:rsidRPr="006421C6">
        <w:rPr>
          <w:rFonts w:ascii="Roboto" w:hAnsi="Roboto"/>
        </w:rPr>
        <w:t xml:space="preserve">services for the National Assessment Program Opt-In </w:t>
      </w:r>
      <w:r w:rsidR="00A737FD">
        <w:rPr>
          <w:rFonts w:ascii="Roboto" w:hAnsi="Roboto"/>
        </w:rPr>
        <w:t>2026</w:t>
      </w:r>
      <w:r w:rsidR="00D50FFB" w:rsidRPr="006421C6">
        <w:rPr>
          <w:rFonts w:ascii="Roboto" w:hAnsi="Roboto"/>
        </w:rPr>
        <w:t xml:space="preserve"> </w:t>
      </w:r>
      <w:r w:rsidRPr="006421C6">
        <w:rPr>
          <w:rFonts w:ascii="Roboto" w:hAnsi="Roboto"/>
        </w:rPr>
        <w:t>as set out in the Project Brief and the Contractor has agreed to perform the Project in accordance with the terms and conditions of this Agreement.</w:t>
      </w:r>
    </w:p>
    <w:p w14:paraId="245D6352" w14:textId="77777777" w:rsidR="0016623E" w:rsidRPr="006421C6" w:rsidRDefault="0016623E" w:rsidP="0016623E">
      <w:pPr>
        <w:pStyle w:val="Heading3"/>
        <w:numPr>
          <w:ilvl w:val="0"/>
          <w:numId w:val="0"/>
        </w:numPr>
        <w:tabs>
          <w:tab w:val="left" w:pos="720"/>
        </w:tabs>
        <w:ind w:left="720" w:right="-334" w:hanging="720"/>
        <w:jc w:val="both"/>
        <w:rPr>
          <w:rFonts w:ascii="Roboto" w:hAnsi="Roboto"/>
        </w:rPr>
      </w:pPr>
    </w:p>
    <w:p w14:paraId="2DB8093F" w14:textId="77777777" w:rsidR="0016623E" w:rsidRPr="006421C6" w:rsidRDefault="0016623E" w:rsidP="0016623E">
      <w:pPr>
        <w:pStyle w:val="Heading3"/>
        <w:numPr>
          <w:ilvl w:val="0"/>
          <w:numId w:val="0"/>
        </w:numPr>
        <w:tabs>
          <w:tab w:val="left" w:pos="720"/>
        </w:tabs>
        <w:ind w:left="720" w:right="-334" w:hanging="720"/>
        <w:jc w:val="both"/>
        <w:rPr>
          <w:rFonts w:ascii="Roboto" w:hAnsi="Roboto"/>
        </w:rPr>
      </w:pPr>
      <w:r w:rsidRPr="006421C6">
        <w:rPr>
          <w:rFonts w:ascii="Roboto" w:hAnsi="Roboto"/>
        </w:rPr>
        <w:br w:type="page"/>
      </w:r>
    </w:p>
    <w:p w14:paraId="0847822B" w14:textId="77777777" w:rsidR="0016623E" w:rsidRPr="006421C6" w:rsidRDefault="0016623E" w:rsidP="0016623E">
      <w:pPr>
        <w:pStyle w:val="subtitle"/>
        <w:suppressAutoHyphens/>
        <w:jc w:val="both"/>
        <w:rPr>
          <w:rFonts w:ascii="Roboto" w:hAnsi="Roboto"/>
          <w:szCs w:val="24"/>
        </w:rPr>
      </w:pPr>
      <w:r w:rsidRPr="006421C6">
        <w:rPr>
          <w:rFonts w:ascii="Roboto" w:hAnsi="Roboto"/>
          <w:szCs w:val="24"/>
        </w:rPr>
        <w:lastRenderedPageBreak/>
        <w:t>OPERATIVE PROVISIONS</w:t>
      </w:r>
    </w:p>
    <w:p w14:paraId="3A595BA7" w14:textId="77777777" w:rsidR="0016623E" w:rsidRPr="006421C6" w:rsidRDefault="0016623E" w:rsidP="0016623E">
      <w:pPr>
        <w:suppressAutoHyphens/>
        <w:jc w:val="both"/>
        <w:rPr>
          <w:rFonts w:ascii="Roboto" w:hAnsi="Roboto"/>
          <w:b/>
          <w:sz w:val="24"/>
          <w:szCs w:val="24"/>
        </w:rPr>
      </w:pPr>
    </w:p>
    <w:p w14:paraId="111DD9B5" w14:textId="77777777" w:rsidR="0016623E" w:rsidRPr="006421C6" w:rsidRDefault="0016623E" w:rsidP="008A1929">
      <w:pPr>
        <w:pStyle w:val="Heading1"/>
        <w:keepNext w:val="0"/>
        <w:numPr>
          <w:ilvl w:val="0"/>
          <w:numId w:val="6"/>
        </w:numPr>
        <w:tabs>
          <w:tab w:val="num" w:pos="1069"/>
        </w:tabs>
        <w:suppressAutoHyphens/>
        <w:ind w:left="709" w:hanging="709"/>
        <w:jc w:val="both"/>
        <w:rPr>
          <w:rFonts w:ascii="Roboto" w:hAnsi="Roboto"/>
          <w:szCs w:val="24"/>
        </w:rPr>
      </w:pPr>
      <w:r w:rsidRPr="006421C6">
        <w:rPr>
          <w:rFonts w:ascii="Roboto" w:hAnsi="Roboto"/>
          <w:szCs w:val="24"/>
        </w:rPr>
        <w:t>interpretation</w:t>
      </w:r>
    </w:p>
    <w:p w14:paraId="4135A588" w14:textId="77777777" w:rsidR="0016623E" w:rsidRPr="006421C6" w:rsidRDefault="0016623E" w:rsidP="0016623E">
      <w:pPr>
        <w:suppressAutoHyphens/>
        <w:jc w:val="both"/>
        <w:rPr>
          <w:rFonts w:ascii="Roboto" w:hAnsi="Roboto"/>
          <w:sz w:val="24"/>
          <w:szCs w:val="24"/>
        </w:rPr>
      </w:pPr>
    </w:p>
    <w:p w14:paraId="421C35C3"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In this Agreement unless the context requires otherwise:</w:t>
      </w:r>
    </w:p>
    <w:p w14:paraId="4F474E22" w14:textId="77777777" w:rsidR="0016623E" w:rsidRPr="006421C6" w:rsidRDefault="0016623E" w:rsidP="0016623E">
      <w:pPr>
        <w:suppressAutoHyphens/>
        <w:jc w:val="both"/>
        <w:rPr>
          <w:rFonts w:ascii="Roboto" w:hAnsi="Roboto"/>
          <w:sz w:val="24"/>
          <w:szCs w:val="24"/>
        </w:rPr>
      </w:pPr>
    </w:p>
    <w:p w14:paraId="7D8D5573"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Agreement</w:t>
      </w:r>
      <w:r w:rsidRPr="006421C6">
        <w:rPr>
          <w:rFonts w:ascii="Roboto" w:hAnsi="Roboto"/>
          <w:sz w:val="24"/>
          <w:szCs w:val="24"/>
        </w:rPr>
        <w:t>” means this agreement, the Schedule, the attachments and any amendment to this agreement;</w:t>
      </w:r>
    </w:p>
    <w:p w14:paraId="32141A95" w14:textId="77777777" w:rsidR="0016623E" w:rsidRPr="006421C6" w:rsidRDefault="0016623E" w:rsidP="0016623E">
      <w:pPr>
        <w:suppressAutoHyphens/>
        <w:jc w:val="both"/>
        <w:rPr>
          <w:rFonts w:ascii="Roboto" w:hAnsi="Roboto"/>
          <w:sz w:val="24"/>
          <w:szCs w:val="24"/>
        </w:rPr>
      </w:pPr>
    </w:p>
    <w:p w14:paraId="484C9F12" w14:textId="77777777" w:rsidR="0016623E" w:rsidRPr="006421C6" w:rsidRDefault="0016623E" w:rsidP="0016623E">
      <w:pPr>
        <w:suppressAutoHyphens/>
        <w:jc w:val="both"/>
        <w:rPr>
          <w:rFonts w:ascii="Roboto" w:hAnsi="Roboto" w:cs="Arial"/>
          <w:sz w:val="24"/>
          <w:szCs w:val="24"/>
        </w:rPr>
      </w:pPr>
      <w:r w:rsidRPr="006421C6">
        <w:rPr>
          <w:rFonts w:ascii="Roboto" w:hAnsi="Roboto" w:cs="Arial"/>
          <w:sz w:val="24"/>
          <w:szCs w:val="24"/>
        </w:rPr>
        <w:t>“</w:t>
      </w:r>
      <w:r w:rsidRPr="006421C6">
        <w:rPr>
          <w:rFonts w:ascii="Roboto" w:hAnsi="Roboto" w:cs="Arial"/>
          <w:b/>
          <w:sz w:val="24"/>
          <w:szCs w:val="24"/>
        </w:rPr>
        <w:t>ACARA Material</w:t>
      </w:r>
      <w:r w:rsidRPr="006421C6">
        <w:rPr>
          <w:rFonts w:ascii="Roboto" w:hAnsi="Roboto" w:cs="Arial"/>
          <w:sz w:val="24"/>
          <w:szCs w:val="24"/>
        </w:rPr>
        <w:t>” means any material:</w:t>
      </w:r>
    </w:p>
    <w:p w14:paraId="3E7F4051" w14:textId="77777777" w:rsidR="0016623E" w:rsidRPr="006421C6" w:rsidRDefault="0016623E" w:rsidP="008A1929">
      <w:pPr>
        <w:numPr>
          <w:ilvl w:val="0"/>
          <w:numId w:val="22"/>
        </w:numPr>
        <w:suppressAutoHyphens/>
        <w:jc w:val="both"/>
        <w:rPr>
          <w:rFonts w:ascii="Roboto" w:hAnsi="Roboto" w:cs="Arial"/>
          <w:sz w:val="24"/>
          <w:szCs w:val="24"/>
        </w:rPr>
      </w:pPr>
      <w:r w:rsidRPr="006421C6">
        <w:rPr>
          <w:rFonts w:ascii="Roboto" w:hAnsi="Roboto" w:cs="Arial"/>
          <w:sz w:val="24"/>
          <w:szCs w:val="24"/>
        </w:rPr>
        <w:t>provided by ACARA to the Contractor for the purposes of this Agreement; or</w:t>
      </w:r>
    </w:p>
    <w:p w14:paraId="32D347E8" w14:textId="77777777" w:rsidR="0016623E" w:rsidRPr="006421C6" w:rsidRDefault="0016623E" w:rsidP="008A1929">
      <w:pPr>
        <w:numPr>
          <w:ilvl w:val="0"/>
          <w:numId w:val="22"/>
        </w:numPr>
        <w:suppressAutoHyphens/>
        <w:jc w:val="both"/>
        <w:rPr>
          <w:rFonts w:ascii="Roboto" w:hAnsi="Roboto" w:cs="Arial"/>
          <w:sz w:val="24"/>
          <w:szCs w:val="24"/>
        </w:rPr>
      </w:pPr>
      <w:r w:rsidRPr="006421C6">
        <w:rPr>
          <w:rFonts w:ascii="Roboto" w:hAnsi="Roboto" w:cs="Arial"/>
          <w:sz w:val="24"/>
          <w:szCs w:val="24"/>
        </w:rPr>
        <w:t>derived at any time from the material referred to in paragraph (a);</w:t>
      </w:r>
    </w:p>
    <w:p w14:paraId="6E7A5902" w14:textId="77777777" w:rsidR="0016623E" w:rsidRPr="006421C6" w:rsidRDefault="0016623E" w:rsidP="0016623E">
      <w:pPr>
        <w:suppressAutoHyphens/>
        <w:jc w:val="both"/>
        <w:rPr>
          <w:rFonts w:ascii="Roboto" w:hAnsi="Roboto"/>
          <w:sz w:val="24"/>
          <w:szCs w:val="24"/>
        </w:rPr>
      </w:pPr>
    </w:p>
    <w:p w14:paraId="66B597BD"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ACICA</w:t>
      </w:r>
      <w:r w:rsidRPr="006421C6">
        <w:rPr>
          <w:rFonts w:ascii="Roboto" w:hAnsi="Roboto"/>
          <w:sz w:val="24"/>
          <w:szCs w:val="24"/>
        </w:rPr>
        <w:t>” means the Australian Centre for International Commercial Arbitration;</w:t>
      </w:r>
    </w:p>
    <w:p w14:paraId="5F8B0ACB" w14:textId="77777777" w:rsidR="0016623E" w:rsidRPr="006421C6" w:rsidRDefault="0016623E" w:rsidP="0016623E">
      <w:pPr>
        <w:suppressAutoHyphens/>
        <w:jc w:val="both"/>
        <w:rPr>
          <w:rFonts w:ascii="Roboto" w:hAnsi="Roboto"/>
          <w:sz w:val="24"/>
          <w:szCs w:val="24"/>
        </w:rPr>
      </w:pPr>
    </w:p>
    <w:p w14:paraId="742A057B"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Australian Privacy Principle</w:t>
      </w:r>
      <w:r w:rsidRPr="006421C6">
        <w:rPr>
          <w:rFonts w:ascii="Roboto" w:hAnsi="Roboto"/>
          <w:sz w:val="24"/>
          <w:szCs w:val="24"/>
        </w:rPr>
        <w:t>” has the same meaning as under the Privacy Act;</w:t>
      </w:r>
    </w:p>
    <w:p w14:paraId="0B212391" w14:textId="77777777" w:rsidR="0016623E" w:rsidRPr="006421C6" w:rsidRDefault="0016623E" w:rsidP="0016623E">
      <w:pPr>
        <w:suppressAutoHyphens/>
        <w:jc w:val="both"/>
        <w:rPr>
          <w:rFonts w:ascii="Roboto" w:hAnsi="Roboto"/>
          <w:sz w:val="24"/>
          <w:szCs w:val="24"/>
        </w:rPr>
      </w:pPr>
    </w:p>
    <w:p w14:paraId="115E2A1A"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Commencement Date</w:t>
      </w:r>
      <w:r w:rsidRPr="006421C6">
        <w:rPr>
          <w:rFonts w:ascii="Roboto" w:hAnsi="Roboto"/>
          <w:sz w:val="24"/>
          <w:szCs w:val="24"/>
        </w:rPr>
        <w:t>” means the commencement date specified in the Schedule or any other date agreed by the parties;</w:t>
      </w:r>
    </w:p>
    <w:p w14:paraId="6481D24D" w14:textId="77777777" w:rsidR="0016623E" w:rsidRPr="006421C6" w:rsidRDefault="0016623E" w:rsidP="0016623E">
      <w:pPr>
        <w:suppressAutoHyphens/>
        <w:jc w:val="both"/>
        <w:rPr>
          <w:rFonts w:ascii="Roboto" w:hAnsi="Roboto"/>
          <w:sz w:val="24"/>
          <w:szCs w:val="24"/>
        </w:rPr>
      </w:pPr>
    </w:p>
    <w:p w14:paraId="636DD047"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Completion Date</w:t>
      </w:r>
      <w:r w:rsidRPr="006421C6">
        <w:rPr>
          <w:rFonts w:ascii="Roboto" w:hAnsi="Roboto"/>
          <w:sz w:val="24"/>
          <w:szCs w:val="24"/>
        </w:rPr>
        <w:t>” means the completion date specified in the Schedule or any other date agreed by the parties;</w:t>
      </w:r>
    </w:p>
    <w:p w14:paraId="06DC1AC0" w14:textId="77777777" w:rsidR="0016623E" w:rsidRPr="006421C6" w:rsidRDefault="0016623E" w:rsidP="0016623E">
      <w:pPr>
        <w:suppressAutoHyphens/>
        <w:jc w:val="both"/>
        <w:rPr>
          <w:rFonts w:ascii="Roboto" w:hAnsi="Roboto"/>
          <w:sz w:val="24"/>
          <w:szCs w:val="24"/>
        </w:rPr>
      </w:pPr>
    </w:p>
    <w:p w14:paraId="44FADAE4"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Confidential Information</w:t>
      </w:r>
      <w:r w:rsidRPr="006421C6">
        <w:rPr>
          <w:rFonts w:ascii="Roboto" w:hAnsi="Roboto"/>
          <w:sz w:val="24"/>
          <w:szCs w:val="24"/>
        </w:rPr>
        <w:t>” means all information and materials disclosed, provided or otherwise made available or becoming known to, or developed by, the Contractor in the course of performing the Project, whether before or after execution of this Agreement but excludes information that the Contractor can prove:</w:t>
      </w:r>
    </w:p>
    <w:p w14:paraId="66AC3DEF" w14:textId="77777777" w:rsidR="0016623E" w:rsidRPr="006421C6" w:rsidRDefault="0016623E" w:rsidP="008A1929">
      <w:pPr>
        <w:numPr>
          <w:ilvl w:val="0"/>
          <w:numId w:val="7"/>
        </w:numPr>
        <w:suppressAutoHyphens/>
        <w:jc w:val="both"/>
        <w:rPr>
          <w:rFonts w:ascii="Roboto" w:hAnsi="Roboto"/>
          <w:sz w:val="24"/>
          <w:szCs w:val="24"/>
        </w:rPr>
      </w:pPr>
      <w:r w:rsidRPr="006421C6">
        <w:rPr>
          <w:rFonts w:ascii="Roboto" w:hAnsi="Roboto"/>
          <w:sz w:val="24"/>
          <w:szCs w:val="24"/>
        </w:rPr>
        <w:t>was in the public domain at the date of this Agreement;</w:t>
      </w:r>
    </w:p>
    <w:p w14:paraId="78D0E33F" w14:textId="77777777" w:rsidR="0016623E" w:rsidRPr="006421C6" w:rsidRDefault="0016623E" w:rsidP="0016623E">
      <w:pPr>
        <w:suppressAutoHyphens/>
        <w:jc w:val="both"/>
        <w:rPr>
          <w:rFonts w:ascii="Roboto" w:hAnsi="Roboto"/>
          <w:sz w:val="24"/>
          <w:szCs w:val="24"/>
        </w:rPr>
      </w:pPr>
    </w:p>
    <w:p w14:paraId="00AAD789" w14:textId="77777777" w:rsidR="0016623E" w:rsidRPr="006421C6" w:rsidRDefault="0016623E" w:rsidP="008A1929">
      <w:pPr>
        <w:widowControl w:val="0"/>
        <w:numPr>
          <w:ilvl w:val="0"/>
          <w:numId w:val="7"/>
        </w:numPr>
        <w:suppressAutoHyphens/>
        <w:jc w:val="both"/>
        <w:rPr>
          <w:rFonts w:ascii="Roboto" w:hAnsi="Roboto"/>
          <w:sz w:val="24"/>
          <w:szCs w:val="24"/>
        </w:rPr>
      </w:pPr>
      <w:r w:rsidRPr="006421C6">
        <w:rPr>
          <w:rFonts w:ascii="Roboto" w:hAnsi="Roboto"/>
          <w:sz w:val="24"/>
          <w:szCs w:val="24"/>
        </w:rPr>
        <w:t>subsequent to the date of this Agreement, became part of the public domain otherwise than as a result of disclosure by the Contractor directly or indirectly in breach of this Agreement; or</w:t>
      </w:r>
    </w:p>
    <w:p w14:paraId="351B48C2" w14:textId="77777777" w:rsidR="0016623E" w:rsidRPr="006421C6" w:rsidRDefault="0016623E" w:rsidP="0016623E">
      <w:pPr>
        <w:widowControl w:val="0"/>
        <w:suppressAutoHyphens/>
        <w:jc w:val="both"/>
        <w:rPr>
          <w:rFonts w:ascii="Roboto" w:hAnsi="Roboto"/>
          <w:sz w:val="24"/>
          <w:szCs w:val="24"/>
        </w:rPr>
      </w:pPr>
    </w:p>
    <w:p w14:paraId="72C317D6" w14:textId="77777777" w:rsidR="0016623E" w:rsidRPr="006421C6" w:rsidRDefault="0016623E" w:rsidP="008A1929">
      <w:pPr>
        <w:widowControl w:val="0"/>
        <w:numPr>
          <w:ilvl w:val="0"/>
          <w:numId w:val="7"/>
        </w:numPr>
        <w:suppressAutoHyphens/>
        <w:jc w:val="both"/>
        <w:rPr>
          <w:rFonts w:ascii="Roboto" w:hAnsi="Roboto"/>
          <w:sz w:val="24"/>
          <w:szCs w:val="24"/>
        </w:rPr>
      </w:pPr>
      <w:r w:rsidRPr="006421C6">
        <w:rPr>
          <w:rFonts w:ascii="Roboto" w:hAnsi="Roboto"/>
          <w:sz w:val="24"/>
          <w:szCs w:val="24"/>
        </w:rPr>
        <w:t>was in its possession at the time of disclosure by ACARA to the Contractor and was not otherwise acquired from ACARA directly or indirectly;</w:t>
      </w:r>
    </w:p>
    <w:p w14:paraId="41765E85" w14:textId="77777777" w:rsidR="0016623E" w:rsidRPr="006421C6" w:rsidRDefault="0016623E" w:rsidP="0016623E">
      <w:pPr>
        <w:widowControl w:val="0"/>
        <w:suppressAutoHyphens/>
        <w:jc w:val="both"/>
        <w:rPr>
          <w:rFonts w:ascii="Roboto" w:hAnsi="Roboto"/>
          <w:sz w:val="24"/>
          <w:szCs w:val="24"/>
        </w:rPr>
      </w:pPr>
    </w:p>
    <w:p w14:paraId="7514FA97" w14:textId="77777777" w:rsidR="0016623E" w:rsidRPr="006421C6" w:rsidRDefault="0016623E" w:rsidP="0016623E">
      <w:pPr>
        <w:widowControl w:val="0"/>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Contractor Intellectual Property</w:t>
      </w:r>
      <w:r w:rsidRPr="006421C6">
        <w:rPr>
          <w:rFonts w:ascii="Roboto" w:hAnsi="Roboto"/>
          <w:sz w:val="24"/>
          <w:szCs w:val="24"/>
        </w:rPr>
        <w:t>” means Intellectual Property created prior to, or otherwise than for the performance of, the Project, and specified in the Schedule;</w:t>
      </w:r>
    </w:p>
    <w:p w14:paraId="40DE70BC" w14:textId="77777777" w:rsidR="0016623E" w:rsidRPr="006421C6" w:rsidRDefault="0016623E" w:rsidP="0016623E">
      <w:pPr>
        <w:widowControl w:val="0"/>
        <w:suppressAutoHyphens/>
        <w:jc w:val="both"/>
        <w:rPr>
          <w:rFonts w:ascii="Roboto" w:hAnsi="Roboto"/>
          <w:sz w:val="24"/>
          <w:szCs w:val="24"/>
        </w:rPr>
      </w:pPr>
    </w:p>
    <w:p w14:paraId="3097BC22" w14:textId="77777777" w:rsidR="0016623E" w:rsidRPr="006421C6" w:rsidRDefault="0016623E" w:rsidP="0016623E">
      <w:pPr>
        <w:widowControl w:val="0"/>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Fee</w:t>
      </w:r>
      <w:r w:rsidRPr="006421C6">
        <w:rPr>
          <w:rFonts w:ascii="Roboto" w:hAnsi="Roboto"/>
          <w:sz w:val="24"/>
          <w:szCs w:val="24"/>
        </w:rPr>
        <w:t>” means the fee detailed in the Schedule;</w:t>
      </w:r>
    </w:p>
    <w:p w14:paraId="4819240A" w14:textId="77777777" w:rsidR="0016623E" w:rsidRPr="006421C6" w:rsidRDefault="0016623E" w:rsidP="0016623E">
      <w:pPr>
        <w:widowControl w:val="0"/>
        <w:suppressAutoHyphens/>
        <w:jc w:val="both"/>
        <w:rPr>
          <w:rFonts w:ascii="Roboto" w:hAnsi="Roboto"/>
          <w:sz w:val="24"/>
          <w:szCs w:val="24"/>
        </w:rPr>
      </w:pPr>
    </w:p>
    <w:p w14:paraId="07887C9C" w14:textId="77777777" w:rsidR="0016623E" w:rsidRPr="006421C6" w:rsidRDefault="0016623E" w:rsidP="0016623E">
      <w:pPr>
        <w:widowControl w:val="0"/>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GST</w:t>
      </w:r>
      <w:r w:rsidRPr="006421C6">
        <w:rPr>
          <w:rFonts w:ascii="Roboto" w:hAnsi="Roboto"/>
          <w:sz w:val="24"/>
          <w:szCs w:val="24"/>
        </w:rPr>
        <w:t>” means a tax on the supply of anything, a goods and services tax or a value added tax;</w:t>
      </w:r>
    </w:p>
    <w:p w14:paraId="1A213282" w14:textId="77777777" w:rsidR="0016623E" w:rsidRPr="006421C6" w:rsidRDefault="0016623E" w:rsidP="0016623E">
      <w:pPr>
        <w:widowControl w:val="0"/>
        <w:suppressAutoHyphens/>
        <w:jc w:val="both"/>
        <w:rPr>
          <w:rFonts w:ascii="Roboto" w:hAnsi="Roboto"/>
          <w:sz w:val="24"/>
          <w:szCs w:val="24"/>
        </w:rPr>
      </w:pPr>
    </w:p>
    <w:p w14:paraId="069B63CC" w14:textId="77777777" w:rsidR="0016623E" w:rsidRPr="006421C6" w:rsidRDefault="0016623E" w:rsidP="0016623E">
      <w:pPr>
        <w:widowControl w:val="0"/>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Insolvency Event</w:t>
      </w:r>
      <w:r w:rsidRPr="006421C6">
        <w:rPr>
          <w:rFonts w:ascii="Roboto" w:hAnsi="Roboto"/>
          <w:sz w:val="24"/>
          <w:szCs w:val="24"/>
        </w:rPr>
        <w:t>”</w:t>
      </w:r>
      <w:r w:rsidRPr="006421C6">
        <w:rPr>
          <w:rFonts w:ascii="Roboto" w:hAnsi="Roboto"/>
          <w:b/>
          <w:sz w:val="24"/>
          <w:szCs w:val="24"/>
        </w:rPr>
        <w:t xml:space="preserve"> </w:t>
      </w:r>
      <w:r w:rsidRPr="006421C6">
        <w:rPr>
          <w:rFonts w:ascii="Roboto" w:hAnsi="Roboto"/>
          <w:sz w:val="24"/>
          <w:szCs w:val="24"/>
        </w:rPr>
        <w:t>in relation to the Contractor means that the Contractor:</w:t>
      </w:r>
    </w:p>
    <w:p w14:paraId="12502FED" w14:textId="77777777" w:rsidR="0016623E" w:rsidRPr="006421C6" w:rsidRDefault="0016623E" w:rsidP="00123D26">
      <w:pPr>
        <w:numPr>
          <w:ilvl w:val="0"/>
          <w:numId w:val="39"/>
        </w:numPr>
        <w:suppressAutoHyphens/>
        <w:jc w:val="both"/>
        <w:rPr>
          <w:rFonts w:ascii="Roboto" w:hAnsi="Roboto"/>
          <w:sz w:val="24"/>
          <w:szCs w:val="24"/>
        </w:rPr>
      </w:pPr>
      <w:r w:rsidRPr="006421C6">
        <w:rPr>
          <w:rFonts w:ascii="Roboto" w:hAnsi="Roboto"/>
          <w:sz w:val="24"/>
          <w:szCs w:val="24"/>
        </w:rPr>
        <w:t>commits an act of bankruptcy;</w:t>
      </w:r>
    </w:p>
    <w:p w14:paraId="294B4E06" w14:textId="77777777" w:rsidR="0016623E" w:rsidRPr="006421C6" w:rsidRDefault="0016623E" w:rsidP="00123D26">
      <w:pPr>
        <w:numPr>
          <w:ilvl w:val="0"/>
          <w:numId w:val="39"/>
        </w:numPr>
        <w:suppressAutoHyphens/>
        <w:jc w:val="both"/>
        <w:rPr>
          <w:rFonts w:ascii="Roboto" w:hAnsi="Roboto"/>
          <w:sz w:val="24"/>
          <w:szCs w:val="24"/>
        </w:rPr>
      </w:pPr>
      <w:r w:rsidRPr="006421C6">
        <w:rPr>
          <w:rFonts w:ascii="Roboto" w:hAnsi="Roboto"/>
          <w:sz w:val="24"/>
          <w:szCs w:val="24"/>
        </w:rPr>
        <w:t>is the subject of an application for winding up;</w:t>
      </w:r>
    </w:p>
    <w:p w14:paraId="48FCF520" w14:textId="77777777" w:rsidR="0016623E" w:rsidRPr="006421C6" w:rsidRDefault="0016623E" w:rsidP="00123D26">
      <w:pPr>
        <w:numPr>
          <w:ilvl w:val="0"/>
          <w:numId w:val="39"/>
        </w:numPr>
        <w:suppressAutoHyphens/>
        <w:jc w:val="both"/>
        <w:rPr>
          <w:rFonts w:ascii="Roboto" w:hAnsi="Roboto"/>
          <w:sz w:val="24"/>
          <w:szCs w:val="24"/>
        </w:rPr>
      </w:pPr>
      <w:r w:rsidRPr="006421C6">
        <w:rPr>
          <w:rFonts w:ascii="Roboto" w:hAnsi="Roboto"/>
          <w:sz w:val="24"/>
          <w:szCs w:val="24"/>
        </w:rPr>
        <w:t>calls a meeting of its creditors;</w:t>
      </w:r>
    </w:p>
    <w:p w14:paraId="2B54A844" w14:textId="77777777" w:rsidR="0016623E" w:rsidRPr="006421C6" w:rsidRDefault="0016623E" w:rsidP="00123D26">
      <w:pPr>
        <w:numPr>
          <w:ilvl w:val="0"/>
          <w:numId w:val="39"/>
        </w:numPr>
        <w:suppressAutoHyphens/>
        <w:jc w:val="both"/>
        <w:rPr>
          <w:rFonts w:ascii="Roboto" w:hAnsi="Roboto"/>
          <w:sz w:val="24"/>
          <w:szCs w:val="24"/>
        </w:rPr>
      </w:pPr>
      <w:r w:rsidRPr="006421C6">
        <w:rPr>
          <w:rFonts w:ascii="Roboto" w:hAnsi="Roboto"/>
          <w:sz w:val="24"/>
          <w:szCs w:val="24"/>
        </w:rPr>
        <w:lastRenderedPageBreak/>
        <w:t>has a receiver appointed over all or a substantial part of its assets;</w:t>
      </w:r>
    </w:p>
    <w:p w14:paraId="69C7F1CC" w14:textId="77777777" w:rsidR="0016623E" w:rsidRPr="006421C6" w:rsidRDefault="0016623E" w:rsidP="00123D26">
      <w:pPr>
        <w:numPr>
          <w:ilvl w:val="0"/>
          <w:numId w:val="39"/>
        </w:numPr>
        <w:suppressAutoHyphens/>
        <w:jc w:val="both"/>
        <w:rPr>
          <w:rFonts w:ascii="Roboto" w:hAnsi="Roboto"/>
          <w:sz w:val="24"/>
          <w:szCs w:val="24"/>
        </w:rPr>
      </w:pPr>
      <w:r w:rsidRPr="006421C6">
        <w:rPr>
          <w:rFonts w:ascii="Roboto" w:hAnsi="Roboto"/>
          <w:sz w:val="24"/>
          <w:szCs w:val="24"/>
        </w:rPr>
        <w:t>passes a resolution for its winding up;</w:t>
      </w:r>
    </w:p>
    <w:p w14:paraId="369408AF" w14:textId="77777777" w:rsidR="0016623E" w:rsidRPr="006421C6" w:rsidRDefault="0016623E" w:rsidP="00123D26">
      <w:pPr>
        <w:numPr>
          <w:ilvl w:val="0"/>
          <w:numId w:val="39"/>
        </w:numPr>
        <w:suppressAutoHyphens/>
        <w:jc w:val="both"/>
        <w:rPr>
          <w:rFonts w:ascii="Roboto" w:hAnsi="Roboto"/>
          <w:sz w:val="24"/>
          <w:szCs w:val="24"/>
        </w:rPr>
      </w:pPr>
      <w:r w:rsidRPr="006421C6">
        <w:rPr>
          <w:rFonts w:ascii="Roboto" w:hAnsi="Roboto"/>
          <w:sz w:val="24"/>
          <w:szCs w:val="24"/>
        </w:rPr>
        <w:t>has judgment entered against it for any cause; or</w:t>
      </w:r>
    </w:p>
    <w:p w14:paraId="681DF8CA" w14:textId="77777777" w:rsidR="0016623E" w:rsidRPr="006421C6" w:rsidRDefault="0016623E" w:rsidP="00123D26">
      <w:pPr>
        <w:numPr>
          <w:ilvl w:val="0"/>
          <w:numId w:val="39"/>
        </w:numPr>
        <w:suppressAutoHyphens/>
        <w:jc w:val="both"/>
        <w:rPr>
          <w:rFonts w:ascii="Roboto" w:hAnsi="Roboto"/>
          <w:sz w:val="24"/>
          <w:szCs w:val="24"/>
        </w:rPr>
      </w:pPr>
      <w:r w:rsidRPr="006421C6">
        <w:rPr>
          <w:rFonts w:ascii="Roboto" w:hAnsi="Roboto"/>
          <w:sz w:val="24"/>
          <w:szCs w:val="24"/>
        </w:rPr>
        <w:t>compromises with its creditors;</w:t>
      </w:r>
    </w:p>
    <w:p w14:paraId="60DE47B4" w14:textId="77777777" w:rsidR="0016623E" w:rsidRPr="006421C6" w:rsidRDefault="0016623E" w:rsidP="0016623E">
      <w:pPr>
        <w:suppressAutoHyphens/>
        <w:jc w:val="both"/>
        <w:rPr>
          <w:rFonts w:ascii="Roboto" w:hAnsi="Roboto"/>
          <w:sz w:val="24"/>
          <w:szCs w:val="24"/>
        </w:rPr>
      </w:pPr>
    </w:p>
    <w:p w14:paraId="4A71BAED"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Intellectual Property</w:t>
      </w:r>
      <w:r w:rsidRPr="006421C6">
        <w:rPr>
          <w:rFonts w:ascii="Roboto" w:hAnsi="Roboto"/>
          <w:sz w:val="24"/>
          <w:szCs w:val="24"/>
        </w:rPr>
        <w:t xml:space="preserve">” means all industrial and intellectual property rights (including, without limitation, rights to patents, designs, copyright, </w:t>
      </w:r>
      <w:proofErr w:type="spellStart"/>
      <w:r w:rsidRPr="006421C6">
        <w:rPr>
          <w:rFonts w:ascii="Roboto" w:hAnsi="Roboto"/>
          <w:sz w:val="24"/>
          <w:szCs w:val="24"/>
        </w:rPr>
        <w:t>trade marks</w:t>
      </w:r>
      <w:proofErr w:type="spellEnd"/>
      <w:r w:rsidRPr="006421C6">
        <w:rPr>
          <w:rFonts w:ascii="Roboto" w:hAnsi="Roboto"/>
          <w:sz w:val="24"/>
          <w:szCs w:val="24"/>
        </w:rPr>
        <w:t>, trade names and circuit layouts) conferred under statute or common law or equity in any country;</w:t>
      </w:r>
    </w:p>
    <w:p w14:paraId="081CFD94" w14:textId="77777777" w:rsidR="0016623E" w:rsidRPr="006421C6" w:rsidRDefault="0016623E" w:rsidP="0016623E">
      <w:pPr>
        <w:suppressAutoHyphens/>
        <w:jc w:val="both"/>
        <w:rPr>
          <w:rFonts w:ascii="Roboto" w:hAnsi="Roboto"/>
          <w:sz w:val="24"/>
          <w:szCs w:val="24"/>
        </w:rPr>
      </w:pPr>
    </w:p>
    <w:p w14:paraId="5B38C452" w14:textId="77777777" w:rsidR="0016623E" w:rsidRPr="006421C6" w:rsidRDefault="0016623E" w:rsidP="0016623E">
      <w:pPr>
        <w:suppressAutoHyphens/>
        <w:jc w:val="both"/>
        <w:rPr>
          <w:rFonts w:ascii="Roboto" w:hAnsi="Roboto" w:cs="Arial"/>
          <w:bCs/>
          <w:sz w:val="24"/>
          <w:szCs w:val="24"/>
        </w:rPr>
      </w:pPr>
      <w:r w:rsidRPr="006421C6">
        <w:rPr>
          <w:rFonts w:ascii="Roboto" w:hAnsi="Roboto" w:cs="Arial"/>
          <w:b/>
          <w:bCs/>
          <w:sz w:val="24"/>
          <w:szCs w:val="24"/>
        </w:rPr>
        <w:t xml:space="preserve">“Local Laws” </w:t>
      </w:r>
      <w:r w:rsidRPr="006421C6">
        <w:rPr>
          <w:rFonts w:ascii="Roboto" w:hAnsi="Roboto" w:cs="Arial"/>
          <w:bCs/>
          <w:sz w:val="24"/>
          <w:szCs w:val="24"/>
        </w:rPr>
        <w:t>means all statutory and regulatory requirements applying in the jurisdiction where the Services will be performed (and includes where applicable, all applicable Commonwealth legislative and regulatory requirements);</w:t>
      </w:r>
    </w:p>
    <w:p w14:paraId="2BD0686A" w14:textId="77777777" w:rsidR="0016623E" w:rsidRPr="006421C6" w:rsidRDefault="0016623E" w:rsidP="0016623E">
      <w:pPr>
        <w:suppressAutoHyphens/>
        <w:jc w:val="both"/>
        <w:rPr>
          <w:rFonts w:ascii="Roboto" w:hAnsi="Roboto"/>
          <w:b/>
          <w:sz w:val="24"/>
          <w:szCs w:val="24"/>
        </w:rPr>
      </w:pPr>
    </w:p>
    <w:p w14:paraId="75427030"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Moral Rights</w:t>
      </w:r>
      <w:r w:rsidRPr="006421C6">
        <w:rPr>
          <w:rFonts w:ascii="Roboto" w:hAnsi="Roboto"/>
          <w:sz w:val="24"/>
          <w:szCs w:val="24"/>
        </w:rPr>
        <w:t xml:space="preserve">” means the right of attribution, the right against false attribution and the right of integrity of authorship as defined in the </w:t>
      </w:r>
      <w:r w:rsidRPr="006421C6">
        <w:rPr>
          <w:rFonts w:ascii="Roboto" w:hAnsi="Roboto"/>
          <w:i/>
          <w:sz w:val="24"/>
          <w:szCs w:val="24"/>
        </w:rPr>
        <w:t xml:space="preserve">Copyright Act 1968 </w:t>
      </w:r>
      <w:r w:rsidRPr="006421C6">
        <w:rPr>
          <w:rFonts w:ascii="Roboto" w:hAnsi="Roboto"/>
          <w:sz w:val="24"/>
          <w:szCs w:val="24"/>
        </w:rPr>
        <w:t>(</w:t>
      </w:r>
      <w:proofErr w:type="spellStart"/>
      <w:r w:rsidRPr="006421C6">
        <w:rPr>
          <w:rFonts w:ascii="Roboto" w:hAnsi="Roboto"/>
          <w:sz w:val="24"/>
          <w:szCs w:val="24"/>
        </w:rPr>
        <w:t>Cth</w:t>
      </w:r>
      <w:proofErr w:type="spellEnd"/>
      <w:r w:rsidRPr="006421C6">
        <w:rPr>
          <w:rFonts w:ascii="Roboto" w:hAnsi="Roboto"/>
          <w:sz w:val="24"/>
          <w:szCs w:val="24"/>
        </w:rPr>
        <w:t>);</w:t>
      </w:r>
    </w:p>
    <w:p w14:paraId="10D6DECC" w14:textId="77777777" w:rsidR="0016623E" w:rsidRPr="006421C6" w:rsidRDefault="0016623E" w:rsidP="0016623E">
      <w:pPr>
        <w:suppressAutoHyphens/>
        <w:jc w:val="both"/>
        <w:rPr>
          <w:rFonts w:ascii="Roboto" w:hAnsi="Roboto"/>
          <w:sz w:val="24"/>
          <w:szCs w:val="24"/>
        </w:rPr>
      </w:pPr>
    </w:p>
    <w:p w14:paraId="1E2DE73E"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Payment Schedule</w:t>
      </w:r>
      <w:r w:rsidRPr="006421C6">
        <w:rPr>
          <w:rFonts w:ascii="Roboto" w:hAnsi="Roboto"/>
          <w:sz w:val="24"/>
          <w:szCs w:val="24"/>
        </w:rPr>
        <w:t>” means the payment section set out in the Schedule;</w:t>
      </w:r>
    </w:p>
    <w:p w14:paraId="620CF2AA" w14:textId="77777777" w:rsidR="0016623E" w:rsidRPr="006421C6" w:rsidRDefault="0016623E" w:rsidP="0016623E">
      <w:pPr>
        <w:suppressAutoHyphens/>
        <w:jc w:val="both"/>
        <w:rPr>
          <w:rFonts w:ascii="Roboto" w:hAnsi="Roboto"/>
          <w:b/>
          <w:sz w:val="24"/>
          <w:szCs w:val="24"/>
        </w:rPr>
      </w:pPr>
    </w:p>
    <w:p w14:paraId="25C645FE"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Privacy Act</w:t>
      </w:r>
      <w:r w:rsidRPr="006421C6">
        <w:rPr>
          <w:rFonts w:ascii="Roboto" w:hAnsi="Roboto"/>
          <w:sz w:val="24"/>
          <w:szCs w:val="24"/>
        </w:rPr>
        <w:t xml:space="preserve">” means the </w:t>
      </w:r>
      <w:r w:rsidRPr="006421C6">
        <w:rPr>
          <w:rFonts w:ascii="Roboto" w:hAnsi="Roboto"/>
          <w:i/>
          <w:sz w:val="24"/>
          <w:szCs w:val="24"/>
        </w:rPr>
        <w:t>Privacy Act 1988</w:t>
      </w:r>
      <w:r w:rsidRPr="006421C6">
        <w:rPr>
          <w:rFonts w:ascii="Roboto" w:hAnsi="Roboto"/>
          <w:sz w:val="24"/>
          <w:szCs w:val="24"/>
        </w:rPr>
        <w:t xml:space="preserve"> (</w:t>
      </w:r>
      <w:proofErr w:type="spellStart"/>
      <w:r w:rsidRPr="006421C6">
        <w:rPr>
          <w:rFonts w:ascii="Roboto" w:hAnsi="Roboto"/>
          <w:sz w:val="24"/>
          <w:szCs w:val="24"/>
        </w:rPr>
        <w:t>Cth</w:t>
      </w:r>
      <w:proofErr w:type="spellEnd"/>
      <w:r w:rsidRPr="006421C6">
        <w:rPr>
          <w:rFonts w:ascii="Roboto" w:hAnsi="Roboto"/>
          <w:sz w:val="24"/>
          <w:szCs w:val="24"/>
        </w:rPr>
        <w:t xml:space="preserve">); </w:t>
      </w:r>
    </w:p>
    <w:p w14:paraId="4277D9C5" w14:textId="77777777" w:rsidR="0016623E" w:rsidRPr="006421C6" w:rsidRDefault="0016623E" w:rsidP="0016623E">
      <w:pPr>
        <w:suppressAutoHyphens/>
        <w:jc w:val="both"/>
        <w:rPr>
          <w:rFonts w:ascii="Roboto" w:hAnsi="Roboto"/>
          <w:b/>
          <w:sz w:val="24"/>
          <w:szCs w:val="24"/>
        </w:rPr>
      </w:pPr>
    </w:p>
    <w:p w14:paraId="0AEA32C3"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Project</w:t>
      </w:r>
      <w:r w:rsidRPr="006421C6">
        <w:rPr>
          <w:rFonts w:ascii="Roboto" w:hAnsi="Roboto"/>
          <w:sz w:val="24"/>
          <w:szCs w:val="24"/>
        </w:rPr>
        <w:t>” means the project described in the Project Brief and any further work the Contractor agrees to perform for ACARA under this Agreement;</w:t>
      </w:r>
    </w:p>
    <w:p w14:paraId="55AA0E4C" w14:textId="77777777" w:rsidR="0016623E" w:rsidRPr="006421C6" w:rsidRDefault="0016623E" w:rsidP="0016623E">
      <w:pPr>
        <w:suppressAutoHyphens/>
        <w:jc w:val="both"/>
        <w:rPr>
          <w:rFonts w:ascii="Roboto" w:hAnsi="Roboto"/>
          <w:sz w:val="24"/>
          <w:szCs w:val="24"/>
        </w:rPr>
      </w:pPr>
    </w:p>
    <w:p w14:paraId="77F360EF"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Project Brief</w:t>
      </w:r>
      <w:r w:rsidRPr="006421C6">
        <w:rPr>
          <w:rFonts w:ascii="Roboto" w:hAnsi="Roboto"/>
          <w:sz w:val="24"/>
          <w:szCs w:val="24"/>
        </w:rPr>
        <w:t>” means the project brief attached to this Agreement and includes all amendments made to the project brief by ACARA;</w:t>
      </w:r>
    </w:p>
    <w:p w14:paraId="4EDA9D2C" w14:textId="77777777" w:rsidR="0016623E" w:rsidRPr="006421C6" w:rsidRDefault="0016623E" w:rsidP="0016623E">
      <w:pPr>
        <w:suppressAutoHyphens/>
        <w:jc w:val="both"/>
        <w:rPr>
          <w:rFonts w:ascii="Roboto" w:hAnsi="Roboto"/>
          <w:sz w:val="24"/>
          <w:szCs w:val="24"/>
        </w:rPr>
      </w:pPr>
    </w:p>
    <w:p w14:paraId="33CC6DA3"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Project Manager</w:t>
      </w:r>
      <w:r w:rsidRPr="006421C6">
        <w:rPr>
          <w:rFonts w:ascii="Roboto" w:hAnsi="Roboto"/>
          <w:sz w:val="24"/>
          <w:szCs w:val="24"/>
        </w:rPr>
        <w:t>”</w:t>
      </w:r>
      <w:r w:rsidRPr="006421C6">
        <w:rPr>
          <w:rFonts w:ascii="Roboto" w:hAnsi="Roboto"/>
          <w:b/>
          <w:sz w:val="24"/>
          <w:szCs w:val="24"/>
        </w:rPr>
        <w:t xml:space="preserve"> </w:t>
      </w:r>
      <w:r w:rsidRPr="006421C6">
        <w:rPr>
          <w:rFonts w:ascii="Roboto" w:hAnsi="Roboto"/>
          <w:sz w:val="24"/>
          <w:szCs w:val="24"/>
        </w:rPr>
        <w:t>means the project manager set out in the Schedule;</w:t>
      </w:r>
    </w:p>
    <w:p w14:paraId="4496D916" w14:textId="77777777" w:rsidR="0016623E" w:rsidRPr="006421C6" w:rsidRDefault="0016623E" w:rsidP="0016623E">
      <w:pPr>
        <w:suppressAutoHyphens/>
        <w:jc w:val="both"/>
        <w:rPr>
          <w:rFonts w:ascii="Roboto" w:hAnsi="Roboto"/>
          <w:sz w:val="24"/>
          <w:szCs w:val="24"/>
        </w:rPr>
      </w:pPr>
    </w:p>
    <w:p w14:paraId="6A12F6C8"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Project Results</w:t>
      </w:r>
      <w:r w:rsidRPr="006421C6">
        <w:rPr>
          <w:rFonts w:ascii="Roboto" w:hAnsi="Roboto"/>
          <w:sz w:val="24"/>
          <w:szCs w:val="24"/>
        </w:rPr>
        <w:t>” means all work, ideas, concepts and reports and Intellectual Property in such things developed or created by the Contractor, alone or with others, in the course of performing the Project or otherwise arising out of the use of any of ACARA’s time, materials, resources, or facilities;</w:t>
      </w:r>
    </w:p>
    <w:p w14:paraId="74925608" w14:textId="77777777" w:rsidR="0016623E" w:rsidRPr="006421C6" w:rsidRDefault="0016623E" w:rsidP="0016623E">
      <w:pPr>
        <w:suppressAutoHyphens/>
        <w:jc w:val="both"/>
        <w:rPr>
          <w:rFonts w:ascii="Roboto" w:hAnsi="Roboto"/>
          <w:sz w:val="24"/>
          <w:szCs w:val="24"/>
        </w:rPr>
      </w:pPr>
    </w:p>
    <w:p w14:paraId="2CFB6905"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Schedule</w:t>
      </w:r>
      <w:r w:rsidRPr="006421C6">
        <w:rPr>
          <w:rFonts w:ascii="Roboto" w:hAnsi="Roboto"/>
          <w:sz w:val="24"/>
          <w:szCs w:val="24"/>
        </w:rPr>
        <w:t>”</w:t>
      </w:r>
      <w:r w:rsidRPr="006421C6">
        <w:rPr>
          <w:rFonts w:ascii="Roboto" w:hAnsi="Roboto"/>
          <w:b/>
          <w:sz w:val="24"/>
          <w:szCs w:val="24"/>
        </w:rPr>
        <w:t xml:space="preserve"> </w:t>
      </w:r>
      <w:r w:rsidRPr="006421C6">
        <w:rPr>
          <w:rFonts w:ascii="Roboto" w:hAnsi="Roboto"/>
          <w:sz w:val="24"/>
          <w:szCs w:val="24"/>
        </w:rPr>
        <w:t xml:space="preserve">means the schedule to this Agreement titled “Schedule”; </w:t>
      </w:r>
    </w:p>
    <w:p w14:paraId="43F89EE3" w14:textId="77777777" w:rsidR="0016623E" w:rsidRPr="006421C6" w:rsidRDefault="0016623E" w:rsidP="0016623E">
      <w:pPr>
        <w:suppressAutoHyphens/>
        <w:jc w:val="both"/>
        <w:rPr>
          <w:rFonts w:ascii="Roboto" w:hAnsi="Roboto"/>
          <w:sz w:val="24"/>
          <w:szCs w:val="24"/>
        </w:rPr>
      </w:pPr>
    </w:p>
    <w:p w14:paraId="33F43B8A"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Services</w:t>
      </w:r>
      <w:r w:rsidRPr="006421C6">
        <w:rPr>
          <w:rFonts w:ascii="Roboto" w:hAnsi="Roboto"/>
          <w:sz w:val="24"/>
          <w:szCs w:val="24"/>
        </w:rPr>
        <w:t>” means the services described in the Schedule;</w:t>
      </w:r>
    </w:p>
    <w:p w14:paraId="3B9CE524" w14:textId="77777777" w:rsidR="0016623E" w:rsidRPr="006421C6" w:rsidRDefault="0016623E" w:rsidP="0016623E">
      <w:pPr>
        <w:suppressAutoHyphens/>
        <w:jc w:val="both"/>
        <w:rPr>
          <w:rFonts w:ascii="Roboto" w:hAnsi="Roboto"/>
          <w:sz w:val="24"/>
          <w:szCs w:val="24"/>
        </w:rPr>
      </w:pPr>
    </w:p>
    <w:p w14:paraId="0D0F5EE9"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Specified Acts</w:t>
      </w:r>
      <w:r w:rsidRPr="006421C6">
        <w:rPr>
          <w:rFonts w:ascii="Roboto" w:hAnsi="Roboto"/>
          <w:sz w:val="24"/>
          <w:szCs w:val="24"/>
        </w:rPr>
        <w:t xml:space="preserve">” means the specified acts referred to in the “Intellectual Property, Moral Rights and Project Results” clause of this Agreement; </w:t>
      </w:r>
    </w:p>
    <w:p w14:paraId="21B8D967" w14:textId="77777777" w:rsidR="0016623E" w:rsidRPr="006421C6" w:rsidRDefault="0016623E" w:rsidP="0016623E">
      <w:pPr>
        <w:suppressAutoHyphens/>
        <w:jc w:val="both"/>
        <w:rPr>
          <w:rFonts w:ascii="Roboto" w:hAnsi="Roboto"/>
          <w:sz w:val="24"/>
          <w:szCs w:val="24"/>
        </w:rPr>
      </w:pPr>
    </w:p>
    <w:p w14:paraId="4B790634" w14:textId="77777777" w:rsidR="0016623E" w:rsidRPr="006421C6" w:rsidRDefault="0016623E" w:rsidP="0016623E">
      <w:pPr>
        <w:suppressAutoHyphens/>
        <w:jc w:val="both"/>
        <w:rPr>
          <w:rFonts w:ascii="Roboto" w:hAnsi="Roboto"/>
          <w:sz w:val="24"/>
          <w:szCs w:val="24"/>
        </w:rPr>
      </w:pPr>
      <w:r w:rsidRPr="006421C6">
        <w:rPr>
          <w:rFonts w:ascii="Roboto" w:hAnsi="Roboto"/>
        </w:rPr>
        <w:t>“</w:t>
      </w:r>
      <w:r w:rsidRPr="006421C6">
        <w:rPr>
          <w:rFonts w:ascii="Roboto" w:hAnsi="Roboto"/>
          <w:b/>
          <w:sz w:val="24"/>
          <w:szCs w:val="24"/>
        </w:rPr>
        <w:t>Specified Personnel</w:t>
      </w:r>
      <w:r w:rsidRPr="006421C6">
        <w:rPr>
          <w:rFonts w:ascii="Roboto" w:hAnsi="Roboto"/>
        </w:rPr>
        <w:t xml:space="preserve">” </w:t>
      </w:r>
      <w:r w:rsidRPr="006421C6">
        <w:rPr>
          <w:rFonts w:ascii="Roboto" w:hAnsi="Roboto"/>
          <w:sz w:val="24"/>
          <w:szCs w:val="24"/>
        </w:rPr>
        <w:t>means the personnel specified in the Schedule as required to perform all or part of the work constituting the Services;</w:t>
      </w:r>
    </w:p>
    <w:p w14:paraId="7CEFE529" w14:textId="77777777" w:rsidR="0016623E" w:rsidRPr="006421C6" w:rsidRDefault="0016623E" w:rsidP="0016623E">
      <w:pPr>
        <w:suppressAutoHyphens/>
        <w:jc w:val="both"/>
        <w:rPr>
          <w:rFonts w:ascii="Roboto" w:hAnsi="Roboto"/>
          <w:sz w:val="24"/>
          <w:szCs w:val="24"/>
        </w:rPr>
      </w:pPr>
    </w:p>
    <w:p w14:paraId="1A3741CB" w14:textId="77777777" w:rsidR="0016623E" w:rsidRPr="006421C6" w:rsidRDefault="0016623E" w:rsidP="0016623E">
      <w:pPr>
        <w:suppressAutoHyphens/>
        <w:jc w:val="both"/>
        <w:rPr>
          <w:rFonts w:ascii="Roboto" w:hAnsi="Roboto"/>
          <w:sz w:val="24"/>
          <w:szCs w:val="24"/>
        </w:rPr>
      </w:pPr>
      <w:r w:rsidRPr="006421C6">
        <w:rPr>
          <w:rFonts w:ascii="Roboto" w:hAnsi="Roboto"/>
          <w:sz w:val="24"/>
          <w:szCs w:val="24"/>
        </w:rPr>
        <w:t>“</w:t>
      </w:r>
      <w:r w:rsidRPr="006421C6">
        <w:rPr>
          <w:rFonts w:ascii="Roboto" w:hAnsi="Roboto"/>
          <w:b/>
          <w:sz w:val="24"/>
          <w:szCs w:val="24"/>
        </w:rPr>
        <w:t>Special Conditions Schedule</w:t>
      </w:r>
      <w:r w:rsidRPr="006421C6">
        <w:rPr>
          <w:rFonts w:ascii="Roboto" w:hAnsi="Roboto"/>
          <w:sz w:val="24"/>
          <w:szCs w:val="24"/>
        </w:rPr>
        <w:t>” means the schedule to this Agreement titled “Special Conditions Schedule”; and</w:t>
      </w:r>
    </w:p>
    <w:p w14:paraId="54E3D1CD" w14:textId="77777777" w:rsidR="0016623E" w:rsidRPr="006421C6" w:rsidRDefault="0016623E" w:rsidP="0016623E">
      <w:pPr>
        <w:suppressAutoHyphens/>
        <w:jc w:val="both"/>
        <w:rPr>
          <w:rFonts w:ascii="Roboto" w:hAnsi="Roboto"/>
          <w:sz w:val="24"/>
          <w:szCs w:val="24"/>
        </w:rPr>
      </w:pPr>
    </w:p>
    <w:p w14:paraId="42F48322" w14:textId="77777777" w:rsidR="0016623E" w:rsidRPr="006421C6" w:rsidRDefault="0016623E" w:rsidP="0016623E">
      <w:pPr>
        <w:suppressAutoHyphens/>
        <w:jc w:val="both"/>
        <w:rPr>
          <w:rFonts w:ascii="Roboto" w:hAnsi="Roboto"/>
          <w:sz w:val="24"/>
          <w:szCs w:val="24"/>
        </w:rPr>
      </w:pPr>
    </w:p>
    <w:p w14:paraId="39578B24" w14:textId="77777777" w:rsidR="0016623E" w:rsidRPr="006421C6" w:rsidRDefault="0016623E" w:rsidP="0016623E">
      <w:pPr>
        <w:suppressAutoHyphens/>
        <w:jc w:val="both"/>
        <w:rPr>
          <w:rFonts w:ascii="Roboto" w:hAnsi="Roboto"/>
          <w:sz w:val="24"/>
          <w:szCs w:val="24"/>
        </w:rPr>
      </w:pPr>
      <w:r w:rsidRPr="006421C6">
        <w:rPr>
          <w:rFonts w:ascii="Roboto" w:hAnsi="Roboto"/>
          <w:b/>
          <w:sz w:val="24"/>
          <w:szCs w:val="24"/>
        </w:rPr>
        <w:lastRenderedPageBreak/>
        <w:t>“Third Party Intellectual Property”</w:t>
      </w:r>
      <w:r w:rsidRPr="006421C6">
        <w:rPr>
          <w:rFonts w:ascii="Roboto" w:hAnsi="Roboto"/>
          <w:sz w:val="24"/>
          <w:szCs w:val="24"/>
        </w:rPr>
        <w:t xml:space="preserve"> means Intellectual Property created prior to and/or otherwise than for the performance of the Project and owned by a third party.</w:t>
      </w:r>
    </w:p>
    <w:p w14:paraId="6E81AB1C" w14:textId="77777777" w:rsidR="0016623E" w:rsidRPr="006421C6" w:rsidRDefault="0016623E" w:rsidP="0016623E">
      <w:pPr>
        <w:suppressAutoHyphens/>
        <w:jc w:val="both"/>
        <w:rPr>
          <w:rFonts w:ascii="Roboto" w:hAnsi="Roboto"/>
          <w:sz w:val="24"/>
          <w:szCs w:val="24"/>
        </w:rPr>
      </w:pPr>
    </w:p>
    <w:p w14:paraId="7F8E3280" w14:textId="77777777" w:rsidR="0016623E" w:rsidRPr="006421C6" w:rsidRDefault="0016623E" w:rsidP="0016623E">
      <w:pPr>
        <w:pStyle w:val="Heading2"/>
        <w:keepNext w:val="0"/>
        <w:suppressAutoHyphens/>
        <w:jc w:val="both"/>
        <w:rPr>
          <w:rFonts w:ascii="Roboto" w:hAnsi="Roboto"/>
        </w:rPr>
      </w:pPr>
      <w:r w:rsidRPr="006421C6">
        <w:rPr>
          <w:rFonts w:ascii="Roboto" w:hAnsi="Roboto"/>
          <w:b/>
          <w:szCs w:val="24"/>
        </w:rPr>
        <w:t>Interpretation</w:t>
      </w:r>
    </w:p>
    <w:p w14:paraId="0D3456E8"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In this Agreement, unless the contrary intention appears:</w:t>
      </w:r>
    </w:p>
    <w:p w14:paraId="2BF6C63E"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words importing a gender include any other gender;</w:t>
      </w:r>
    </w:p>
    <w:p w14:paraId="352008B3"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words in the singular include the plural and words in the plural include the singular;</w:t>
      </w:r>
    </w:p>
    <w:p w14:paraId="28FA7C24"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clause headings are for convenient reference only and have no effect in limiting or extending the language of provisions to which they refer;</w:t>
      </w:r>
    </w:p>
    <w:p w14:paraId="2C794500"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words importing a person include a partnership and a body whether corporate or otherwise;</w:t>
      </w:r>
    </w:p>
    <w:p w14:paraId="4358D543"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a reference to dollars is a reference to Australian dollars;</w:t>
      </w:r>
    </w:p>
    <w:p w14:paraId="41FA3106"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a reference to any legislation or legislative provision includes any statutory modification, substitution or re-enactment of that legislation or legislative provision;</w:t>
      </w:r>
    </w:p>
    <w:p w14:paraId="36378A2C"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if any word or phrase is given a defined meaning, any other part of speech or other grammatical form of that word or phrase has a corresponding meaning;</w:t>
      </w:r>
    </w:p>
    <w:p w14:paraId="0BBC8F68"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a reference to an Item is a reference to an Item in the Schedule;</w:t>
      </w:r>
    </w:p>
    <w:p w14:paraId="5BD63EF4"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the Schedule and any Attachments form part of this Agreement;</w:t>
      </w:r>
    </w:p>
    <w:p w14:paraId="4539FCFE"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bookmarkStart w:id="5" w:name="_AGSRef54207020"/>
      <w:bookmarkStart w:id="6" w:name="_AGSRef15630221"/>
      <w:r w:rsidRPr="006421C6">
        <w:rPr>
          <w:rFonts w:ascii="Roboto" w:hAnsi="Roboto"/>
          <w:sz w:val="24"/>
          <w:szCs w:val="24"/>
        </w:rPr>
        <w:t>if any conflict arises between the terms and conditions contained in the clauses of this Agreement and any part of the Schedule (and Attachments if any), the terms and conditions of the clauses prevail;</w:t>
      </w:r>
      <w:bookmarkEnd w:id="5"/>
      <w:bookmarkEnd w:id="6"/>
      <w:r w:rsidRPr="006421C6">
        <w:rPr>
          <w:rFonts w:ascii="Roboto" w:hAnsi="Roboto"/>
          <w:sz w:val="24"/>
          <w:szCs w:val="24"/>
        </w:rPr>
        <w:t xml:space="preserve"> </w:t>
      </w:r>
    </w:p>
    <w:p w14:paraId="5CAB7AC2"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if any conflict arises between any part of the Schedule and any part of an Attachment, the Schedule prevails; and</w:t>
      </w:r>
    </w:p>
    <w:p w14:paraId="39914031" w14:textId="77777777" w:rsidR="0016623E" w:rsidRPr="006421C6" w:rsidRDefault="0016623E" w:rsidP="008A1929">
      <w:pPr>
        <w:numPr>
          <w:ilvl w:val="0"/>
          <w:numId w:val="8"/>
        </w:numPr>
        <w:tabs>
          <w:tab w:val="clear" w:pos="1140"/>
          <w:tab w:val="num" w:pos="1418"/>
        </w:tabs>
        <w:ind w:left="1418" w:hanging="698"/>
        <w:jc w:val="both"/>
        <w:rPr>
          <w:rFonts w:ascii="Roboto" w:hAnsi="Roboto"/>
          <w:sz w:val="24"/>
          <w:szCs w:val="24"/>
        </w:rPr>
      </w:pPr>
      <w:r w:rsidRPr="006421C6">
        <w:rPr>
          <w:rFonts w:ascii="Roboto" w:hAnsi="Roboto"/>
          <w:sz w:val="24"/>
          <w:szCs w:val="24"/>
        </w:rPr>
        <w:t>a reference to writing is a reference to any representation of words, figures or symbols, whether or not in a visible form.</w:t>
      </w:r>
    </w:p>
    <w:p w14:paraId="145857DE" w14:textId="77777777" w:rsidR="0016623E" w:rsidRPr="006421C6" w:rsidRDefault="0016623E" w:rsidP="0016623E">
      <w:pPr>
        <w:pStyle w:val="Heading2"/>
        <w:keepNext w:val="0"/>
        <w:suppressAutoHyphens/>
        <w:jc w:val="both"/>
        <w:rPr>
          <w:rFonts w:ascii="Roboto" w:hAnsi="Roboto"/>
          <w:b/>
          <w:szCs w:val="24"/>
        </w:rPr>
      </w:pPr>
      <w:bookmarkStart w:id="7" w:name="_Toc174434169"/>
      <w:bookmarkStart w:id="8" w:name="_Toc175047067"/>
      <w:bookmarkStart w:id="9" w:name="_Toc188089268"/>
      <w:bookmarkStart w:id="10" w:name="_Toc248823722"/>
      <w:bookmarkStart w:id="11" w:name="_Toc252809174"/>
      <w:bookmarkStart w:id="12" w:name="_Toc16517385"/>
      <w:r w:rsidRPr="006421C6">
        <w:rPr>
          <w:rFonts w:ascii="Roboto" w:hAnsi="Roboto"/>
          <w:b/>
          <w:szCs w:val="24"/>
        </w:rPr>
        <w:t xml:space="preserve">Guidance on construction </w:t>
      </w:r>
      <w:bookmarkEnd w:id="7"/>
      <w:bookmarkEnd w:id="8"/>
      <w:bookmarkEnd w:id="9"/>
      <w:bookmarkEnd w:id="10"/>
      <w:bookmarkEnd w:id="11"/>
      <w:bookmarkEnd w:id="12"/>
    </w:p>
    <w:p w14:paraId="1C2F9EBE"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This Agreement records the entire agreement between the parties in relation to its subject matter.</w:t>
      </w:r>
    </w:p>
    <w:p w14:paraId="69E99040"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As far as possible all provisions of this Agreement will be construed so as not to be void or otherwise unenforceable.</w:t>
      </w:r>
    </w:p>
    <w:p w14:paraId="404FCE0D"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If anything in this Agreement is void or otherwise unenforceable then it will be severed, and the rest of the Agreement remains in force.</w:t>
      </w:r>
    </w:p>
    <w:p w14:paraId="50A0AAA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A provision of this Agreement will not be construed to the disadvantage of a party solely on the basis that it proposed that provision.</w:t>
      </w:r>
    </w:p>
    <w:p w14:paraId="3EBFB204" w14:textId="77777777" w:rsidR="0016623E" w:rsidRPr="006421C6" w:rsidRDefault="0016623E" w:rsidP="0016623E">
      <w:pPr>
        <w:pStyle w:val="Heading2"/>
        <w:keepNext w:val="0"/>
        <w:suppressAutoHyphens/>
        <w:jc w:val="both"/>
        <w:rPr>
          <w:rFonts w:ascii="Roboto" w:hAnsi="Roboto"/>
          <w:b/>
          <w:szCs w:val="24"/>
        </w:rPr>
      </w:pPr>
      <w:r w:rsidRPr="006421C6">
        <w:rPr>
          <w:rFonts w:ascii="Roboto" w:hAnsi="Roboto"/>
          <w:b/>
          <w:szCs w:val="24"/>
        </w:rPr>
        <w:t>Commencement</w:t>
      </w:r>
    </w:p>
    <w:p w14:paraId="5B1D2C20"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bookmarkStart w:id="13" w:name="_Ref216152566"/>
      <w:r w:rsidRPr="006421C6">
        <w:rPr>
          <w:rFonts w:ascii="Roboto" w:hAnsi="Roboto"/>
          <w:szCs w:val="24"/>
        </w:rPr>
        <w:t>The terms of this Agreement apply on and from the Commencement Date.</w:t>
      </w:r>
      <w:bookmarkEnd w:id="13"/>
    </w:p>
    <w:p w14:paraId="0932BE51" w14:textId="77777777" w:rsidR="0016623E" w:rsidRPr="006421C6" w:rsidRDefault="0016623E" w:rsidP="0016623E">
      <w:pPr>
        <w:suppressAutoHyphens/>
        <w:jc w:val="both"/>
        <w:rPr>
          <w:rFonts w:ascii="Roboto" w:hAnsi="Roboto"/>
          <w:sz w:val="24"/>
          <w:szCs w:val="24"/>
        </w:rPr>
      </w:pPr>
    </w:p>
    <w:p w14:paraId="7ABBD21C" w14:textId="77777777" w:rsidR="0016623E" w:rsidRPr="006421C6" w:rsidRDefault="0016623E" w:rsidP="0016623E">
      <w:pPr>
        <w:suppressAutoHyphens/>
        <w:jc w:val="both"/>
        <w:rPr>
          <w:rFonts w:ascii="Roboto" w:hAnsi="Roboto"/>
          <w:sz w:val="24"/>
          <w:szCs w:val="24"/>
        </w:rPr>
      </w:pPr>
    </w:p>
    <w:p w14:paraId="12786E37" w14:textId="77777777" w:rsidR="0016623E" w:rsidRPr="006421C6" w:rsidRDefault="0016623E" w:rsidP="008A1929">
      <w:pPr>
        <w:pStyle w:val="Heading1"/>
        <w:keepNext w:val="0"/>
        <w:numPr>
          <w:ilvl w:val="0"/>
          <w:numId w:val="6"/>
        </w:numPr>
        <w:tabs>
          <w:tab w:val="num" w:pos="1069"/>
        </w:tabs>
        <w:suppressAutoHyphens/>
        <w:ind w:left="709" w:hanging="709"/>
        <w:jc w:val="both"/>
        <w:rPr>
          <w:rFonts w:ascii="Roboto" w:hAnsi="Roboto"/>
          <w:szCs w:val="24"/>
        </w:rPr>
      </w:pPr>
      <w:r w:rsidRPr="006421C6">
        <w:rPr>
          <w:rFonts w:ascii="Roboto" w:hAnsi="Roboto"/>
          <w:szCs w:val="24"/>
        </w:rPr>
        <w:lastRenderedPageBreak/>
        <w:t>engagement</w:t>
      </w:r>
    </w:p>
    <w:p w14:paraId="3128F924"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agrees to perform the Project for ACARA from the Commencement Date in accordance with the Project Brief, the terms of the Special Conditions Schedule (if any) and on the terms and conditions set out in this Agreement.</w:t>
      </w:r>
    </w:p>
    <w:p w14:paraId="0BEAA6A9" w14:textId="77777777" w:rsidR="0016623E" w:rsidRPr="006421C6" w:rsidRDefault="0016623E" w:rsidP="008A1929">
      <w:pPr>
        <w:pStyle w:val="Heading2"/>
        <w:keepNext w:val="0"/>
        <w:numPr>
          <w:ilvl w:val="1"/>
          <w:numId w:val="6"/>
        </w:numPr>
        <w:suppressAutoHyphens/>
        <w:ind w:left="709" w:hanging="709"/>
        <w:jc w:val="both"/>
        <w:rPr>
          <w:rFonts w:ascii="Roboto" w:hAnsi="Roboto"/>
        </w:rPr>
      </w:pPr>
      <w:r w:rsidRPr="006421C6">
        <w:rPr>
          <w:rFonts w:ascii="Roboto" w:hAnsi="Roboto"/>
        </w:rPr>
        <w:t>The Contractor must ensure that:</w:t>
      </w:r>
    </w:p>
    <w:p w14:paraId="440846EF"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Project is performed, and all materials and data requested by ACARA pursuant to this Agreement are prepared diligently, competently, with care and skill and in a proper and professional manner and in accordance with the terms of this Agreement;</w:t>
      </w:r>
    </w:p>
    <w:p w14:paraId="0C9618BE"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Project is performed in accordance with relevant best practice;</w:t>
      </w:r>
    </w:p>
    <w:p w14:paraId="753FE34C"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Contractor performs the Project in compliance with all Local Laws;</w:t>
      </w:r>
    </w:p>
    <w:p w14:paraId="2EFFD63E"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when using ACARA’s premises or facilities, the Contractor complies with all reasonable directions and ACARA’s procedures relating to occupational health and safety, equal opportunity and harassment, information technology and security in effect at those premises or in regard to those facilities, as notified by ACARA;</w:t>
      </w:r>
    </w:p>
    <w:p w14:paraId="27CAD746"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Contractor keeps adequate records of work performed under this Agreement and, if requested to do so, immediately provides ACARA with copies of those records and of all correspondence or other material arising from or relating to the performance of the Project; and</w:t>
      </w:r>
    </w:p>
    <w:p w14:paraId="2BB16E99" w14:textId="77777777" w:rsidR="0016623E" w:rsidRPr="006421C6" w:rsidRDefault="0016623E" w:rsidP="008A1929">
      <w:pPr>
        <w:pStyle w:val="Heading2"/>
        <w:keepNext w:val="0"/>
        <w:numPr>
          <w:ilvl w:val="0"/>
          <w:numId w:val="9"/>
        </w:numPr>
        <w:tabs>
          <w:tab w:val="clear" w:pos="1069"/>
          <w:tab w:val="num" w:pos="1276"/>
        </w:tabs>
        <w:suppressAutoHyphens/>
        <w:ind w:left="1260" w:hanging="551"/>
        <w:jc w:val="both"/>
        <w:rPr>
          <w:rFonts w:ascii="Roboto" w:hAnsi="Roboto"/>
          <w:szCs w:val="24"/>
        </w:rPr>
      </w:pPr>
      <w:r w:rsidRPr="006421C6">
        <w:rPr>
          <w:rFonts w:ascii="Roboto" w:hAnsi="Roboto"/>
          <w:szCs w:val="24"/>
        </w:rPr>
        <w:t>the Project is completed by the Completion Date.</w:t>
      </w:r>
    </w:p>
    <w:p w14:paraId="50ECB913"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acknowledges that ACARA has entered into this Agreement relying on the skill, care, expertise, experience and ability of the Contractor to perform the Project.</w:t>
      </w:r>
    </w:p>
    <w:p w14:paraId="2484F169" w14:textId="77777777" w:rsidR="0016623E" w:rsidRPr="006421C6" w:rsidRDefault="0016623E" w:rsidP="0016623E">
      <w:pPr>
        <w:suppressAutoHyphens/>
        <w:jc w:val="both"/>
        <w:rPr>
          <w:rFonts w:ascii="Roboto" w:hAnsi="Roboto"/>
          <w:sz w:val="24"/>
          <w:szCs w:val="24"/>
        </w:rPr>
      </w:pPr>
    </w:p>
    <w:p w14:paraId="1B2E0504" w14:textId="77777777" w:rsidR="0016623E" w:rsidRPr="006421C6" w:rsidRDefault="0016623E" w:rsidP="008A1929">
      <w:pPr>
        <w:pStyle w:val="Heading1"/>
        <w:keepNext w:val="0"/>
        <w:numPr>
          <w:ilvl w:val="0"/>
          <w:numId w:val="6"/>
        </w:numPr>
        <w:tabs>
          <w:tab w:val="num" w:pos="720"/>
          <w:tab w:val="num" w:pos="1069"/>
        </w:tabs>
        <w:suppressAutoHyphens/>
        <w:ind w:left="720" w:hanging="720"/>
        <w:jc w:val="both"/>
        <w:rPr>
          <w:rFonts w:ascii="Roboto" w:hAnsi="Roboto"/>
          <w:szCs w:val="24"/>
        </w:rPr>
      </w:pPr>
      <w:r w:rsidRPr="006421C6">
        <w:rPr>
          <w:rFonts w:ascii="Roboto" w:hAnsi="Roboto"/>
          <w:szCs w:val="24"/>
        </w:rPr>
        <w:t>nature of relationship</w:t>
      </w:r>
    </w:p>
    <w:p w14:paraId="4F8322F3"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is engaged as an independent contractor. Nothing in this Agreement constitutes the Contractor being an employee, agent, partner or joint-</w:t>
      </w:r>
      <w:proofErr w:type="spellStart"/>
      <w:r w:rsidRPr="006421C6">
        <w:rPr>
          <w:rFonts w:ascii="Roboto" w:hAnsi="Roboto"/>
          <w:szCs w:val="24"/>
        </w:rPr>
        <w:t>venturer</w:t>
      </w:r>
      <w:proofErr w:type="spellEnd"/>
      <w:r w:rsidRPr="006421C6">
        <w:rPr>
          <w:rFonts w:ascii="Roboto" w:hAnsi="Roboto"/>
          <w:szCs w:val="24"/>
        </w:rPr>
        <w:t xml:space="preserve"> of ACARA.</w:t>
      </w:r>
    </w:p>
    <w:p w14:paraId="74E09C7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has no authority to incur, and must not incur, any obligation on behalf of ACARA except with the express written instruction of ACARA.</w:t>
      </w:r>
    </w:p>
    <w:p w14:paraId="67DF796A" w14:textId="77777777" w:rsidR="0016623E" w:rsidRPr="006421C6" w:rsidRDefault="0016623E" w:rsidP="0016623E">
      <w:pPr>
        <w:pStyle w:val="BlockText"/>
        <w:tabs>
          <w:tab w:val="clear" w:pos="567"/>
          <w:tab w:val="left" w:pos="709"/>
        </w:tabs>
        <w:suppressAutoHyphens/>
        <w:ind w:left="709" w:right="-7"/>
        <w:jc w:val="both"/>
        <w:rPr>
          <w:rFonts w:ascii="Roboto" w:hAnsi="Roboto"/>
          <w:szCs w:val="24"/>
        </w:rPr>
      </w:pPr>
    </w:p>
    <w:p w14:paraId="0341BED7" w14:textId="77777777" w:rsidR="0016623E" w:rsidRPr="006421C6" w:rsidRDefault="0016623E" w:rsidP="008A1929">
      <w:pPr>
        <w:pStyle w:val="Heading1"/>
        <w:keepNext w:val="0"/>
        <w:numPr>
          <w:ilvl w:val="0"/>
          <w:numId w:val="6"/>
        </w:numPr>
        <w:tabs>
          <w:tab w:val="num" w:pos="720"/>
          <w:tab w:val="num" w:pos="1069"/>
        </w:tabs>
        <w:suppressAutoHyphens/>
        <w:ind w:left="720" w:hanging="720"/>
        <w:jc w:val="both"/>
        <w:rPr>
          <w:rFonts w:ascii="Roboto" w:hAnsi="Roboto"/>
          <w:szCs w:val="24"/>
        </w:rPr>
      </w:pPr>
      <w:r w:rsidRPr="006421C6">
        <w:rPr>
          <w:rFonts w:ascii="Roboto" w:hAnsi="Roboto"/>
          <w:szCs w:val="24"/>
        </w:rPr>
        <w:t>non-solicitation</w:t>
      </w:r>
    </w:p>
    <w:p w14:paraId="0C42DDBB" w14:textId="77777777" w:rsidR="0016623E" w:rsidRPr="006421C6" w:rsidRDefault="0016623E" w:rsidP="008A1929">
      <w:pPr>
        <w:pStyle w:val="Heading2"/>
        <w:keepNext w:val="0"/>
        <w:numPr>
          <w:ilvl w:val="1"/>
          <w:numId w:val="6"/>
        </w:numPr>
        <w:tabs>
          <w:tab w:val="clear" w:pos="2845"/>
        </w:tabs>
        <w:suppressAutoHyphens/>
        <w:ind w:left="709" w:hanging="709"/>
        <w:jc w:val="both"/>
        <w:rPr>
          <w:rFonts w:ascii="Roboto" w:hAnsi="Roboto"/>
          <w:szCs w:val="24"/>
        </w:rPr>
      </w:pPr>
      <w:r w:rsidRPr="006421C6">
        <w:rPr>
          <w:rFonts w:ascii="Roboto" w:hAnsi="Roboto"/>
          <w:szCs w:val="24"/>
        </w:rPr>
        <w:tab/>
        <w:t>The Contractor must not solicit or entice away (or attempt to do so) any employee of ACARA directly related to the Project with an offer of employment, or engage any such person as a contractor or in any other capacity within six (6) months of the Completion Date.</w:t>
      </w:r>
    </w:p>
    <w:p w14:paraId="7C40F512" w14:textId="77777777" w:rsidR="0016623E" w:rsidRPr="006421C6" w:rsidRDefault="0016623E" w:rsidP="0016623E">
      <w:pPr>
        <w:pStyle w:val="BodyText"/>
        <w:tabs>
          <w:tab w:val="left" w:pos="709"/>
        </w:tabs>
        <w:suppressAutoHyphens/>
        <w:ind w:left="709" w:hanging="709"/>
        <w:rPr>
          <w:rFonts w:ascii="Roboto" w:hAnsi="Roboto"/>
          <w:szCs w:val="24"/>
        </w:rPr>
      </w:pPr>
    </w:p>
    <w:p w14:paraId="6306B5D4"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RELATIONSHIP WITH PROJECT MANAGER</w:t>
      </w:r>
    </w:p>
    <w:p w14:paraId="137A7224"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must perform the Project to the satisfaction of the Project Manager.</w:t>
      </w:r>
    </w:p>
    <w:p w14:paraId="5B7986AC"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During the performance of the Project, the Contractor agrees to regularly liaise with the Project Manager and comply with any reasonable request made by the Project Manager.</w:t>
      </w:r>
    </w:p>
    <w:p w14:paraId="60306C25" w14:textId="77777777" w:rsidR="0016623E" w:rsidRPr="006421C6" w:rsidRDefault="0016623E" w:rsidP="0016623E">
      <w:pPr>
        <w:ind w:left="709"/>
        <w:rPr>
          <w:rFonts w:ascii="Roboto" w:hAnsi="Roboto" w:cs="Arial"/>
          <w:sz w:val="24"/>
          <w:szCs w:val="24"/>
        </w:rPr>
      </w:pPr>
    </w:p>
    <w:p w14:paraId="3CB1A45A" w14:textId="77777777" w:rsidR="0016623E" w:rsidRPr="006421C6" w:rsidRDefault="0016623E" w:rsidP="008A1929">
      <w:pPr>
        <w:pStyle w:val="Heading1"/>
        <w:numPr>
          <w:ilvl w:val="0"/>
          <w:numId w:val="6"/>
        </w:numPr>
        <w:tabs>
          <w:tab w:val="num" w:pos="720"/>
          <w:tab w:val="num" w:pos="1069"/>
        </w:tabs>
        <w:suppressAutoHyphens/>
        <w:ind w:left="709" w:right="-334" w:hanging="709"/>
        <w:jc w:val="both"/>
        <w:rPr>
          <w:rFonts w:ascii="Roboto" w:hAnsi="Roboto"/>
          <w:szCs w:val="24"/>
        </w:rPr>
      </w:pPr>
      <w:r w:rsidRPr="006421C6">
        <w:rPr>
          <w:rFonts w:ascii="Roboto" w:hAnsi="Roboto"/>
          <w:szCs w:val="24"/>
        </w:rPr>
        <w:t>COMMUNICATIONS</w:t>
      </w:r>
    </w:p>
    <w:p w14:paraId="05FAF388"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must address all correspondence and communications to the Project Manager.</w:t>
      </w:r>
    </w:p>
    <w:p w14:paraId="075D4BED" w14:textId="77777777" w:rsidR="0016623E" w:rsidRPr="006421C6" w:rsidRDefault="0016623E" w:rsidP="0016623E">
      <w:pPr>
        <w:ind w:left="709" w:right="-334"/>
        <w:jc w:val="both"/>
        <w:rPr>
          <w:rFonts w:ascii="Roboto" w:hAnsi="Roboto" w:cs="Arial"/>
          <w:sz w:val="24"/>
          <w:szCs w:val="24"/>
        </w:rPr>
      </w:pPr>
    </w:p>
    <w:p w14:paraId="21367A52" w14:textId="77777777" w:rsidR="0016623E" w:rsidRPr="006421C6" w:rsidRDefault="0016623E" w:rsidP="008A1929">
      <w:pPr>
        <w:pStyle w:val="Heading1"/>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payment</w:t>
      </w:r>
    </w:p>
    <w:p w14:paraId="41FF709C" w14:textId="77777777" w:rsidR="0016623E" w:rsidRPr="006421C6" w:rsidRDefault="0016623E" w:rsidP="008A1929">
      <w:pPr>
        <w:pStyle w:val="Heading2"/>
        <w:numPr>
          <w:ilvl w:val="1"/>
          <w:numId w:val="6"/>
        </w:numPr>
        <w:ind w:left="709" w:hanging="709"/>
        <w:jc w:val="both"/>
        <w:rPr>
          <w:rFonts w:ascii="Roboto" w:hAnsi="Roboto"/>
          <w:szCs w:val="24"/>
        </w:rPr>
      </w:pPr>
      <w:r w:rsidRPr="006421C6">
        <w:rPr>
          <w:rFonts w:ascii="Roboto" w:hAnsi="Roboto"/>
          <w:szCs w:val="24"/>
        </w:rPr>
        <w:t>In consideration for the provision of the Services, ACARA will pay the Contractor the Fee in the instalments detailed in the Schedule. Subject to clause 7.5, the Fee is inclusive of all costs, taxes, levies and charges that will be incurred by the Contractor in the provision of the Services and is not subject to any adjustment for any reason (including currency fluctuations) unless expressly provided for in the Agreement or otherwise agreed by the parties.</w:t>
      </w:r>
    </w:p>
    <w:p w14:paraId="7F8FDBD2" w14:textId="77777777" w:rsidR="0016623E" w:rsidRPr="006421C6" w:rsidRDefault="0016623E" w:rsidP="008A1929">
      <w:pPr>
        <w:pStyle w:val="Heading2"/>
        <w:numPr>
          <w:ilvl w:val="1"/>
          <w:numId w:val="6"/>
        </w:numPr>
        <w:ind w:left="709" w:hanging="709"/>
        <w:jc w:val="both"/>
        <w:rPr>
          <w:rFonts w:ascii="Roboto" w:hAnsi="Roboto"/>
          <w:szCs w:val="24"/>
        </w:rPr>
      </w:pPr>
      <w:r w:rsidRPr="006421C6">
        <w:rPr>
          <w:rFonts w:ascii="Roboto" w:hAnsi="Roboto"/>
          <w:szCs w:val="24"/>
        </w:rPr>
        <w:t>Subject to clause 7.3, ACARA will pay the Contractor within 14 days of the last day of the month in which it receives an invoice from the Contractor provided the timing and amount of such invoice is in accordance with the payment details described in the Schedule.</w:t>
      </w:r>
    </w:p>
    <w:p w14:paraId="4CF10E9C"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ACARA will be entitled, without derogating from any other right it may have, to defer payment until the Contractor has completed the component of the Project relevant to the submitted invoice to the satisfaction of ACARA.</w:t>
      </w:r>
    </w:p>
    <w:p w14:paraId="56CA524F"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 xml:space="preserve">The Contractor must pay all government-imposed taxes, charges, fees and other amounts due in respect of: </w:t>
      </w:r>
    </w:p>
    <w:p w14:paraId="2AC48029" w14:textId="77777777" w:rsidR="0016623E" w:rsidRPr="006421C6" w:rsidRDefault="0016623E" w:rsidP="00123D26">
      <w:pPr>
        <w:pStyle w:val="Heading2"/>
        <w:keepNext w:val="0"/>
        <w:numPr>
          <w:ilvl w:val="0"/>
          <w:numId w:val="44"/>
        </w:numPr>
        <w:tabs>
          <w:tab w:val="clear" w:pos="1069"/>
        </w:tabs>
        <w:suppressAutoHyphens/>
        <w:ind w:left="1418" w:hanging="709"/>
        <w:jc w:val="both"/>
        <w:rPr>
          <w:rFonts w:ascii="Roboto" w:hAnsi="Roboto"/>
          <w:szCs w:val="24"/>
        </w:rPr>
      </w:pPr>
      <w:r w:rsidRPr="006421C6">
        <w:rPr>
          <w:rFonts w:ascii="Roboto" w:hAnsi="Roboto"/>
          <w:szCs w:val="24"/>
        </w:rPr>
        <w:t xml:space="preserve">this Agreement; or </w:t>
      </w:r>
    </w:p>
    <w:p w14:paraId="4F75681B" w14:textId="77777777" w:rsidR="0016623E" w:rsidRPr="006421C6" w:rsidRDefault="0016623E" w:rsidP="00123D26">
      <w:pPr>
        <w:pStyle w:val="Heading2"/>
        <w:keepNext w:val="0"/>
        <w:numPr>
          <w:ilvl w:val="0"/>
          <w:numId w:val="44"/>
        </w:numPr>
        <w:tabs>
          <w:tab w:val="clear" w:pos="1069"/>
        </w:tabs>
        <w:suppressAutoHyphens/>
        <w:ind w:left="1418" w:hanging="709"/>
        <w:jc w:val="both"/>
        <w:rPr>
          <w:rFonts w:ascii="Roboto" w:hAnsi="Roboto"/>
          <w:szCs w:val="24"/>
        </w:rPr>
      </w:pPr>
      <w:r w:rsidRPr="006421C6">
        <w:rPr>
          <w:rFonts w:ascii="Roboto" w:hAnsi="Roboto"/>
          <w:szCs w:val="24"/>
        </w:rPr>
        <w:t>any payment to be made by ACARA to the Contractor under this Agreement.</w:t>
      </w:r>
    </w:p>
    <w:p w14:paraId="6627AB06"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If this Agreement or any consideration given under it is subject to GST in relation to any supply made under this Agreement, the parties agree that the amount payable for such supply by any party will be adjusted by the amount of the GST. Each party agrees to do all things, including providing all invoices or other documentation in such form and detail that may be necessary to enable or assist the other party to claim or verify any input tax credit, set off, rebate or refund in relation to any GST payable under this Agreement or in respect of any supply under this Agreement.</w:t>
      </w:r>
    </w:p>
    <w:p w14:paraId="1AD8EF81"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 xml:space="preserve">The Contractor authorises ACARA to deduct from any payment made by ACARA to the Contractor any amount that ACARA is required or authorised by law to deduct </w:t>
      </w:r>
      <w:r w:rsidRPr="006421C6">
        <w:rPr>
          <w:rFonts w:ascii="Roboto" w:hAnsi="Roboto"/>
          <w:szCs w:val="24"/>
        </w:rPr>
        <w:lastRenderedPageBreak/>
        <w:t>(including without limitation, withholding any amount required by law from an amount claimed under an invoice that does not specify an Australian Business Number in respect of the Contractor).  Any deduction made in accordance with this clause 7 will be deemed to be a payment to the Contractor for the purposes of calculating the discharge of ACARA’s obligations under this Agreement.</w:t>
      </w:r>
    </w:p>
    <w:p w14:paraId="0F68F80A"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This Agreement is entered into on the understanding that ACARA is not required to make any superannuation contributions in connection with this Agreement.</w:t>
      </w:r>
    </w:p>
    <w:p w14:paraId="490058BF" w14:textId="77777777" w:rsidR="0016623E" w:rsidRPr="006421C6" w:rsidRDefault="0016623E" w:rsidP="0016623E">
      <w:pPr>
        <w:rPr>
          <w:rFonts w:ascii="Roboto" w:hAnsi="Roboto"/>
        </w:rPr>
      </w:pPr>
    </w:p>
    <w:p w14:paraId="2D596B4F" w14:textId="77777777" w:rsidR="0016623E" w:rsidRPr="006421C6" w:rsidRDefault="0016623E" w:rsidP="008A1929">
      <w:pPr>
        <w:pStyle w:val="Heading1"/>
        <w:numPr>
          <w:ilvl w:val="0"/>
          <w:numId w:val="6"/>
        </w:numPr>
        <w:tabs>
          <w:tab w:val="num" w:pos="720"/>
          <w:tab w:val="num" w:pos="1069"/>
        </w:tabs>
        <w:suppressAutoHyphens/>
        <w:ind w:left="709" w:hanging="709"/>
        <w:jc w:val="both"/>
        <w:rPr>
          <w:rFonts w:ascii="Roboto" w:hAnsi="Roboto"/>
        </w:rPr>
      </w:pPr>
      <w:r w:rsidRPr="006421C6">
        <w:rPr>
          <w:rFonts w:ascii="Roboto" w:hAnsi="Roboto"/>
        </w:rPr>
        <w:t>property in materials and Contractor identifications</w:t>
      </w:r>
    </w:p>
    <w:p w14:paraId="5A7679F5"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All materials and information made available by ACARA to the Contractor remains the property of ACARA.</w:t>
      </w:r>
    </w:p>
    <w:p w14:paraId="0E31980E"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The Contractor must not use ACARA’s trademarks or other identifications without ACARA’s prior written consent.</w:t>
      </w:r>
    </w:p>
    <w:p w14:paraId="1FA301B7" w14:textId="77777777" w:rsidR="0016623E" w:rsidRPr="006421C6" w:rsidRDefault="0016623E" w:rsidP="0016623E">
      <w:pPr>
        <w:rPr>
          <w:rFonts w:ascii="Roboto" w:hAnsi="Roboto"/>
        </w:rPr>
      </w:pPr>
    </w:p>
    <w:p w14:paraId="4B859EE6" w14:textId="77777777" w:rsidR="0016623E" w:rsidRPr="006421C6" w:rsidRDefault="0016623E" w:rsidP="008A1929">
      <w:pPr>
        <w:pStyle w:val="Heading1"/>
        <w:numPr>
          <w:ilvl w:val="0"/>
          <w:numId w:val="6"/>
        </w:numPr>
        <w:tabs>
          <w:tab w:val="num" w:pos="720"/>
          <w:tab w:val="num" w:pos="1069"/>
        </w:tabs>
        <w:suppressAutoHyphens/>
        <w:ind w:left="709" w:hanging="709"/>
        <w:jc w:val="both"/>
        <w:rPr>
          <w:rFonts w:ascii="Roboto" w:hAnsi="Roboto"/>
        </w:rPr>
      </w:pPr>
      <w:r w:rsidRPr="006421C6">
        <w:rPr>
          <w:rFonts w:ascii="Roboto" w:hAnsi="Roboto"/>
        </w:rPr>
        <w:t>confidential information</w:t>
      </w:r>
    </w:p>
    <w:p w14:paraId="602DBA17"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 xml:space="preserve">The Contractor must not, unless </w:t>
      </w:r>
      <w:r w:rsidRPr="006421C6">
        <w:rPr>
          <w:rFonts w:ascii="Roboto" w:hAnsi="Roboto"/>
          <w:szCs w:val="24"/>
        </w:rPr>
        <w:t>ACARA</w:t>
      </w:r>
      <w:r w:rsidRPr="006421C6">
        <w:rPr>
          <w:rFonts w:ascii="Roboto" w:hAnsi="Roboto"/>
        </w:rPr>
        <w:t xml:space="preserve"> has first agreed in writing:</w:t>
      </w:r>
    </w:p>
    <w:p w14:paraId="5548EAB5" w14:textId="77777777" w:rsidR="0016623E" w:rsidRPr="006421C6" w:rsidRDefault="0016623E" w:rsidP="008A1929">
      <w:pPr>
        <w:pStyle w:val="Heading2"/>
        <w:numPr>
          <w:ilvl w:val="0"/>
          <w:numId w:val="10"/>
        </w:numPr>
        <w:tabs>
          <w:tab w:val="num" w:pos="720"/>
        </w:tabs>
        <w:ind w:left="720" w:firstLine="0"/>
        <w:jc w:val="both"/>
        <w:rPr>
          <w:rFonts w:ascii="Roboto" w:hAnsi="Roboto"/>
        </w:rPr>
      </w:pPr>
      <w:r w:rsidRPr="006421C6">
        <w:rPr>
          <w:rFonts w:ascii="Roboto" w:hAnsi="Roboto"/>
        </w:rPr>
        <w:t>disclose to anyone else, or</w:t>
      </w:r>
    </w:p>
    <w:p w14:paraId="6961003C" w14:textId="77777777" w:rsidR="0016623E" w:rsidRPr="006421C6" w:rsidRDefault="0016623E" w:rsidP="008A1929">
      <w:pPr>
        <w:pStyle w:val="Heading2"/>
        <w:numPr>
          <w:ilvl w:val="0"/>
          <w:numId w:val="10"/>
        </w:numPr>
        <w:tabs>
          <w:tab w:val="num" w:pos="720"/>
        </w:tabs>
        <w:ind w:left="720" w:firstLine="0"/>
        <w:jc w:val="both"/>
        <w:rPr>
          <w:rFonts w:ascii="Roboto" w:hAnsi="Roboto"/>
        </w:rPr>
      </w:pPr>
      <w:r w:rsidRPr="006421C6">
        <w:rPr>
          <w:rFonts w:ascii="Roboto" w:hAnsi="Roboto"/>
        </w:rPr>
        <w:t>use for a purpose other than the performance of the Project,</w:t>
      </w:r>
    </w:p>
    <w:p w14:paraId="4952FFDF" w14:textId="77777777" w:rsidR="0016623E" w:rsidRPr="006421C6" w:rsidRDefault="0016623E" w:rsidP="0016623E">
      <w:pPr>
        <w:pStyle w:val="Heading2"/>
        <w:tabs>
          <w:tab w:val="num" w:pos="720"/>
        </w:tabs>
        <w:ind w:left="720"/>
        <w:jc w:val="both"/>
        <w:rPr>
          <w:rFonts w:ascii="Roboto" w:hAnsi="Roboto"/>
        </w:rPr>
      </w:pPr>
      <w:r w:rsidRPr="006421C6">
        <w:rPr>
          <w:rFonts w:ascii="Roboto" w:hAnsi="Roboto"/>
        </w:rPr>
        <w:t>any of the Confidential Information.</w:t>
      </w:r>
    </w:p>
    <w:p w14:paraId="102EF471"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The Contractor may make copies of written or computer-stored materials incorporating Confidential Information only if those copies are necessary for the purpose of performing the Project and must:</w:t>
      </w:r>
    </w:p>
    <w:p w14:paraId="74645223" w14:textId="77777777" w:rsidR="0016623E" w:rsidRPr="006421C6" w:rsidRDefault="0016623E" w:rsidP="0016623E">
      <w:pPr>
        <w:ind w:left="576"/>
        <w:jc w:val="both"/>
        <w:rPr>
          <w:rFonts w:ascii="Roboto" w:hAnsi="Roboto"/>
          <w:sz w:val="24"/>
        </w:rPr>
      </w:pPr>
    </w:p>
    <w:p w14:paraId="47B006AB" w14:textId="77777777" w:rsidR="0016623E" w:rsidRPr="006421C6" w:rsidRDefault="0016623E" w:rsidP="008A1929">
      <w:pPr>
        <w:numPr>
          <w:ilvl w:val="0"/>
          <w:numId w:val="11"/>
        </w:numPr>
        <w:ind w:hanging="726"/>
        <w:jc w:val="both"/>
        <w:rPr>
          <w:rFonts w:ascii="Roboto" w:hAnsi="Roboto"/>
          <w:sz w:val="24"/>
        </w:rPr>
      </w:pPr>
      <w:r w:rsidRPr="006421C6">
        <w:rPr>
          <w:rFonts w:ascii="Roboto" w:hAnsi="Roboto"/>
          <w:sz w:val="24"/>
        </w:rPr>
        <w:t xml:space="preserve">return to </w:t>
      </w:r>
      <w:r w:rsidRPr="006421C6">
        <w:rPr>
          <w:rFonts w:ascii="Roboto" w:hAnsi="Roboto"/>
          <w:sz w:val="24"/>
          <w:szCs w:val="24"/>
        </w:rPr>
        <w:t>ACARA</w:t>
      </w:r>
      <w:r w:rsidRPr="006421C6">
        <w:rPr>
          <w:rFonts w:ascii="Roboto" w:hAnsi="Roboto"/>
          <w:sz w:val="24"/>
        </w:rPr>
        <w:t xml:space="preserve"> all Confidential Information (including any copies made by it); and</w:t>
      </w:r>
    </w:p>
    <w:p w14:paraId="46FCB4FF" w14:textId="77777777" w:rsidR="0016623E" w:rsidRPr="006421C6" w:rsidRDefault="0016623E" w:rsidP="0016623E">
      <w:pPr>
        <w:ind w:left="720"/>
        <w:jc w:val="both"/>
        <w:rPr>
          <w:rFonts w:ascii="Roboto" w:hAnsi="Roboto"/>
          <w:sz w:val="24"/>
        </w:rPr>
      </w:pPr>
    </w:p>
    <w:p w14:paraId="67B88389" w14:textId="77777777" w:rsidR="0016623E" w:rsidRPr="006421C6" w:rsidRDefault="0016623E" w:rsidP="008A1929">
      <w:pPr>
        <w:numPr>
          <w:ilvl w:val="0"/>
          <w:numId w:val="11"/>
        </w:numPr>
        <w:ind w:hanging="726"/>
        <w:jc w:val="both"/>
        <w:rPr>
          <w:rFonts w:ascii="Roboto" w:hAnsi="Roboto"/>
          <w:sz w:val="24"/>
        </w:rPr>
      </w:pPr>
      <w:r w:rsidRPr="006421C6">
        <w:rPr>
          <w:rFonts w:ascii="Roboto" w:hAnsi="Roboto"/>
          <w:sz w:val="24"/>
        </w:rPr>
        <w:t>permanently delete any Confidential Information stored by it in a computer or electronic retrieval system so that it is incapable of retrieval,</w:t>
      </w:r>
    </w:p>
    <w:p w14:paraId="2C9B0400" w14:textId="77777777" w:rsidR="0016623E" w:rsidRPr="006421C6" w:rsidRDefault="0016623E" w:rsidP="0016623E">
      <w:pPr>
        <w:ind w:left="576"/>
        <w:jc w:val="both"/>
        <w:rPr>
          <w:rFonts w:ascii="Roboto" w:hAnsi="Roboto"/>
          <w:sz w:val="24"/>
        </w:rPr>
      </w:pPr>
    </w:p>
    <w:p w14:paraId="51F536AF" w14:textId="77777777" w:rsidR="0016623E" w:rsidRPr="006421C6" w:rsidRDefault="0016623E" w:rsidP="0016623E">
      <w:pPr>
        <w:ind w:left="720"/>
        <w:jc w:val="both"/>
        <w:rPr>
          <w:rFonts w:ascii="Roboto" w:hAnsi="Roboto"/>
          <w:sz w:val="24"/>
        </w:rPr>
      </w:pPr>
      <w:r w:rsidRPr="006421C6">
        <w:rPr>
          <w:rFonts w:ascii="Roboto" w:hAnsi="Roboto"/>
          <w:sz w:val="24"/>
        </w:rPr>
        <w:t xml:space="preserve">upon the expiration or earlier termination of this Agreement and provide written notification to </w:t>
      </w:r>
      <w:r w:rsidRPr="006421C6">
        <w:rPr>
          <w:rFonts w:ascii="Roboto" w:hAnsi="Roboto"/>
          <w:sz w:val="24"/>
          <w:szCs w:val="24"/>
        </w:rPr>
        <w:t>ACARA</w:t>
      </w:r>
      <w:r w:rsidRPr="006421C6">
        <w:rPr>
          <w:rFonts w:ascii="Roboto" w:hAnsi="Roboto"/>
          <w:sz w:val="24"/>
        </w:rPr>
        <w:t xml:space="preserve"> that these obligations have been complied with.</w:t>
      </w:r>
    </w:p>
    <w:p w14:paraId="473FCABD"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 xml:space="preserve">The Contractor must notify </w:t>
      </w:r>
      <w:r w:rsidRPr="006421C6">
        <w:rPr>
          <w:rFonts w:ascii="Roboto" w:hAnsi="Roboto"/>
          <w:szCs w:val="24"/>
        </w:rPr>
        <w:t>ACARA</w:t>
      </w:r>
      <w:r w:rsidRPr="006421C6">
        <w:rPr>
          <w:rFonts w:ascii="Roboto" w:hAnsi="Roboto"/>
        </w:rPr>
        <w:t xml:space="preserve"> immediately if it becomes aware of, or suspects, any disclosure, use or copying of Confidential Information that is not authorised by this Agreement and must take all steps reasonably required by </w:t>
      </w:r>
      <w:r w:rsidRPr="006421C6">
        <w:rPr>
          <w:rFonts w:ascii="Roboto" w:hAnsi="Roboto"/>
          <w:szCs w:val="24"/>
        </w:rPr>
        <w:t>ACARA</w:t>
      </w:r>
      <w:r w:rsidRPr="006421C6">
        <w:rPr>
          <w:rFonts w:ascii="Roboto" w:hAnsi="Roboto"/>
        </w:rPr>
        <w:t xml:space="preserve"> to stop that unauthorised disclosure, use or copying.</w:t>
      </w:r>
    </w:p>
    <w:p w14:paraId="75519577"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Clause 9.1 does not affect:</w:t>
      </w:r>
    </w:p>
    <w:p w14:paraId="55DFEA25" w14:textId="77777777" w:rsidR="0016623E" w:rsidRPr="006421C6" w:rsidRDefault="0016623E" w:rsidP="0016623E">
      <w:pPr>
        <w:rPr>
          <w:rFonts w:ascii="Roboto" w:hAnsi="Roboto"/>
        </w:rPr>
      </w:pPr>
    </w:p>
    <w:p w14:paraId="0A266749" w14:textId="77777777" w:rsidR="0016623E" w:rsidRPr="006421C6" w:rsidRDefault="0016623E" w:rsidP="008A1929">
      <w:pPr>
        <w:numPr>
          <w:ilvl w:val="0"/>
          <w:numId w:val="12"/>
        </w:numPr>
        <w:ind w:hanging="726"/>
        <w:jc w:val="both"/>
        <w:rPr>
          <w:rFonts w:ascii="Roboto" w:hAnsi="Roboto"/>
          <w:sz w:val="24"/>
        </w:rPr>
      </w:pPr>
      <w:r w:rsidRPr="006421C6">
        <w:rPr>
          <w:rFonts w:ascii="Roboto" w:hAnsi="Roboto"/>
          <w:sz w:val="24"/>
        </w:rPr>
        <w:lastRenderedPageBreak/>
        <w:t>disclosure of information, documents and material available publicly otherwise than because the persons disclosing them contravened this clause 9; or</w:t>
      </w:r>
    </w:p>
    <w:p w14:paraId="7E5506D3" w14:textId="77777777" w:rsidR="0016623E" w:rsidRPr="006421C6" w:rsidRDefault="0016623E" w:rsidP="0016623E">
      <w:pPr>
        <w:ind w:left="576" w:hanging="726"/>
        <w:jc w:val="both"/>
        <w:rPr>
          <w:rFonts w:ascii="Roboto" w:hAnsi="Roboto"/>
          <w:sz w:val="24"/>
        </w:rPr>
      </w:pPr>
    </w:p>
    <w:p w14:paraId="1EF3CC68" w14:textId="77777777" w:rsidR="0016623E" w:rsidRPr="006421C6" w:rsidRDefault="0016623E" w:rsidP="008A1929">
      <w:pPr>
        <w:numPr>
          <w:ilvl w:val="0"/>
          <w:numId w:val="12"/>
        </w:numPr>
        <w:ind w:hanging="726"/>
        <w:jc w:val="both"/>
        <w:rPr>
          <w:rFonts w:ascii="Roboto" w:hAnsi="Roboto"/>
          <w:sz w:val="24"/>
        </w:rPr>
      </w:pPr>
      <w:r w:rsidRPr="006421C6">
        <w:rPr>
          <w:rFonts w:ascii="Roboto" w:hAnsi="Roboto"/>
          <w:sz w:val="24"/>
        </w:rPr>
        <w:t>disclosures required by law.</w:t>
      </w:r>
    </w:p>
    <w:p w14:paraId="09F58016"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rPr>
        <w:t xml:space="preserve">The Contractor acknowledges and accepts that monetary damages would be an insufficient remedy for breach of this clause and that in addition to any other remedy available, </w:t>
      </w:r>
      <w:r w:rsidRPr="006421C6">
        <w:rPr>
          <w:rFonts w:ascii="Roboto" w:hAnsi="Roboto"/>
          <w:szCs w:val="24"/>
        </w:rPr>
        <w:t>ACARA</w:t>
      </w:r>
      <w:r w:rsidRPr="006421C6">
        <w:rPr>
          <w:rFonts w:ascii="Roboto" w:hAnsi="Roboto"/>
        </w:rPr>
        <w:t xml:space="preserve"> is entitled to injunctive relief to prevent a breach of this clause and to compel specific performance of this clause.</w:t>
      </w:r>
    </w:p>
    <w:p w14:paraId="2A3F785A"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The obligations of the Contractor under this clause 9 are subject to any rights that the Contractor may have under the Public Interest Disclosure Act 2013.</w:t>
      </w:r>
    </w:p>
    <w:p w14:paraId="5FF8DC8D" w14:textId="77777777" w:rsidR="0016623E" w:rsidRPr="006421C6" w:rsidRDefault="0016623E" w:rsidP="0016623E">
      <w:pPr>
        <w:jc w:val="both"/>
        <w:rPr>
          <w:rFonts w:ascii="Roboto" w:hAnsi="Roboto"/>
          <w:sz w:val="24"/>
        </w:rPr>
      </w:pPr>
    </w:p>
    <w:p w14:paraId="6931EE7A" w14:textId="77777777" w:rsidR="0016623E" w:rsidRPr="006421C6" w:rsidRDefault="0016623E" w:rsidP="008A1929">
      <w:pPr>
        <w:pStyle w:val="Heading1"/>
        <w:keepNext w:val="0"/>
        <w:numPr>
          <w:ilvl w:val="0"/>
          <w:numId w:val="6"/>
        </w:numPr>
        <w:tabs>
          <w:tab w:val="num" w:pos="720"/>
        </w:tabs>
        <w:suppressAutoHyphens/>
        <w:ind w:left="720" w:hanging="720"/>
        <w:rPr>
          <w:rFonts w:ascii="Roboto" w:hAnsi="Roboto"/>
          <w:szCs w:val="24"/>
        </w:rPr>
      </w:pPr>
      <w:r w:rsidRPr="006421C6">
        <w:rPr>
          <w:rFonts w:ascii="Roboto" w:hAnsi="Roboto"/>
          <w:szCs w:val="24"/>
        </w:rPr>
        <w:t xml:space="preserve">intellectual property, MORAL RIGHTS and Project Results </w:t>
      </w:r>
    </w:p>
    <w:p w14:paraId="3B96B5AF" w14:textId="77777777" w:rsidR="0016623E" w:rsidRPr="006421C6" w:rsidRDefault="0016623E" w:rsidP="0016623E">
      <w:pPr>
        <w:rPr>
          <w:rFonts w:ascii="Roboto" w:hAnsi="Roboto"/>
          <w:b/>
        </w:rPr>
      </w:pPr>
    </w:p>
    <w:p w14:paraId="1FC4BB9D" w14:textId="77777777" w:rsidR="0016623E" w:rsidRPr="006421C6" w:rsidRDefault="0016623E" w:rsidP="0016623E">
      <w:pPr>
        <w:rPr>
          <w:rFonts w:ascii="Roboto" w:hAnsi="Roboto" w:cs="Arial"/>
          <w:b/>
          <w:sz w:val="24"/>
          <w:szCs w:val="24"/>
        </w:rPr>
      </w:pPr>
      <w:r w:rsidRPr="006421C6">
        <w:rPr>
          <w:rFonts w:ascii="Roboto" w:hAnsi="Roboto" w:cs="Arial"/>
          <w:b/>
          <w:sz w:val="24"/>
          <w:szCs w:val="24"/>
        </w:rPr>
        <w:t>Project Results</w:t>
      </w:r>
    </w:p>
    <w:p w14:paraId="595E42FC"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The Contractor must promptly disclose all Project Results to ACARA.</w:t>
      </w:r>
    </w:p>
    <w:p w14:paraId="103CAC4B"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acknowledges and agrees that:</w:t>
      </w:r>
    </w:p>
    <w:p w14:paraId="02AA7E8F" w14:textId="77777777" w:rsidR="0016623E" w:rsidRPr="006421C6" w:rsidRDefault="0016623E" w:rsidP="0016623E">
      <w:pPr>
        <w:suppressAutoHyphens/>
        <w:ind w:left="576"/>
        <w:jc w:val="both"/>
        <w:rPr>
          <w:rFonts w:ascii="Roboto" w:hAnsi="Roboto"/>
          <w:sz w:val="24"/>
          <w:szCs w:val="24"/>
        </w:rPr>
      </w:pPr>
    </w:p>
    <w:p w14:paraId="61C5E819" w14:textId="77777777" w:rsidR="0016623E" w:rsidRPr="006421C6" w:rsidRDefault="0016623E" w:rsidP="00123D26">
      <w:pPr>
        <w:numPr>
          <w:ilvl w:val="0"/>
          <w:numId w:val="40"/>
        </w:numPr>
        <w:suppressAutoHyphens/>
        <w:ind w:hanging="737"/>
        <w:jc w:val="both"/>
        <w:rPr>
          <w:rFonts w:ascii="Roboto" w:hAnsi="Roboto"/>
          <w:sz w:val="24"/>
          <w:szCs w:val="24"/>
        </w:rPr>
      </w:pPr>
      <w:r w:rsidRPr="006421C6">
        <w:rPr>
          <w:rFonts w:ascii="Roboto" w:hAnsi="Roboto"/>
          <w:sz w:val="24"/>
          <w:szCs w:val="24"/>
        </w:rPr>
        <w:t>nothing in this Agreement grants the Contractor any Intellectual Property or other rights in the Project Results; and</w:t>
      </w:r>
    </w:p>
    <w:p w14:paraId="0065F11D" w14:textId="77777777" w:rsidR="0016623E" w:rsidRPr="006421C6" w:rsidRDefault="0016623E" w:rsidP="0016623E">
      <w:pPr>
        <w:suppressAutoHyphens/>
        <w:ind w:left="576"/>
        <w:jc w:val="both"/>
        <w:rPr>
          <w:rFonts w:ascii="Roboto" w:hAnsi="Roboto"/>
          <w:sz w:val="24"/>
          <w:szCs w:val="24"/>
        </w:rPr>
      </w:pPr>
    </w:p>
    <w:p w14:paraId="61DF8A79" w14:textId="77777777" w:rsidR="0016623E" w:rsidRPr="006421C6" w:rsidRDefault="0016623E" w:rsidP="00123D26">
      <w:pPr>
        <w:numPr>
          <w:ilvl w:val="0"/>
          <w:numId w:val="40"/>
        </w:numPr>
        <w:suppressAutoHyphens/>
        <w:ind w:hanging="737"/>
        <w:jc w:val="both"/>
        <w:rPr>
          <w:rFonts w:ascii="Roboto" w:hAnsi="Roboto"/>
          <w:sz w:val="24"/>
          <w:szCs w:val="24"/>
        </w:rPr>
      </w:pPr>
      <w:r w:rsidRPr="006421C6">
        <w:rPr>
          <w:rFonts w:ascii="Roboto" w:hAnsi="Roboto"/>
          <w:sz w:val="24"/>
          <w:szCs w:val="24"/>
        </w:rPr>
        <w:t>Intellectual Property in all Project Results arising as a result of the performance of the Project or otherwise will vest exclusively in ACARA</w:t>
      </w:r>
    </w:p>
    <w:p w14:paraId="57D032DA" w14:textId="77777777" w:rsidR="0016623E" w:rsidRPr="006421C6" w:rsidRDefault="0016623E" w:rsidP="0016623E">
      <w:pPr>
        <w:suppressAutoHyphens/>
        <w:jc w:val="both"/>
        <w:rPr>
          <w:rFonts w:ascii="Roboto" w:hAnsi="Roboto"/>
          <w:sz w:val="24"/>
          <w:szCs w:val="24"/>
        </w:rPr>
      </w:pPr>
    </w:p>
    <w:p w14:paraId="693BB6D3" w14:textId="77777777" w:rsidR="0016623E" w:rsidRPr="006421C6" w:rsidRDefault="0016623E" w:rsidP="0016623E">
      <w:pPr>
        <w:suppressAutoHyphens/>
        <w:ind w:left="709"/>
        <w:jc w:val="both"/>
        <w:rPr>
          <w:rFonts w:ascii="Roboto" w:hAnsi="Roboto"/>
          <w:sz w:val="24"/>
          <w:szCs w:val="24"/>
        </w:rPr>
      </w:pPr>
      <w:r w:rsidRPr="006421C6">
        <w:rPr>
          <w:rFonts w:ascii="Roboto" w:hAnsi="Roboto"/>
          <w:sz w:val="24"/>
          <w:szCs w:val="24"/>
        </w:rPr>
        <w:t>and the Contractor will execute all documents that are necessary or desirable to ensure all Project Results and all Intellectual Property subsisting in the Project Results become and remain vested in ACARA.</w:t>
      </w:r>
    </w:p>
    <w:p w14:paraId="32E1B07E" w14:textId="77777777" w:rsidR="0016623E" w:rsidRPr="006421C6" w:rsidRDefault="0016623E" w:rsidP="008A1929">
      <w:pPr>
        <w:pStyle w:val="Heading2"/>
        <w:keepNext w:val="0"/>
        <w:numPr>
          <w:ilvl w:val="1"/>
          <w:numId w:val="6"/>
        </w:numPr>
        <w:suppressAutoHyphens/>
        <w:ind w:left="709" w:hanging="709"/>
        <w:jc w:val="both"/>
        <w:rPr>
          <w:rFonts w:ascii="Roboto" w:hAnsi="Roboto" w:cs="Arial"/>
          <w:szCs w:val="24"/>
        </w:rPr>
      </w:pPr>
      <w:r w:rsidRPr="006421C6">
        <w:rPr>
          <w:rFonts w:ascii="Roboto" w:hAnsi="Roboto" w:cs="Arial"/>
          <w:szCs w:val="24"/>
        </w:rPr>
        <w:t xml:space="preserve">Clause 10.2 does not affect the ownership of </w:t>
      </w:r>
      <w:bookmarkStart w:id="14" w:name="OLE_LINK11"/>
      <w:bookmarkStart w:id="15" w:name="OLE_LINK10"/>
      <w:r w:rsidRPr="006421C6">
        <w:rPr>
          <w:rFonts w:ascii="Roboto" w:hAnsi="Roboto" w:cs="Arial"/>
          <w:szCs w:val="24"/>
        </w:rPr>
        <w:t xml:space="preserve">Contractor </w:t>
      </w:r>
      <w:bookmarkEnd w:id="14"/>
      <w:bookmarkEnd w:id="15"/>
      <w:r w:rsidRPr="006421C6">
        <w:rPr>
          <w:rFonts w:ascii="Roboto" w:hAnsi="Roboto" w:cs="Arial"/>
          <w:szCs w:val="24"/>
        </w:rPr>
        <w:t>Intellectual Property or Third Party Intellectual Property included in the Project Results.</w:t>
      </w:r>
    </w:p>
    <w:p w14:paraId="173CA492" w14:textId="77777777" w:rsidR="0016623E" w:rsidRPr="006421C6" w:rsidRDefault="0016623E" w:rsidP="0016623E">
      <w:pPr>
        <w:suppressAutoHyphens/>
        <w:jc w:val="both"/>
        <w:rPr>
          <w:rFonts w:ascii="Roboto" w:hAnsi="Roboto" w:cs="Arial"/>
          <w:sz w:val="24"/>
          <w:szCs w:val="24"/>
        </w:rPr>
      </w:pPr>
    </w:p>
    <w:p w14:paraId="0C8243DE" w14:textId="77777777" w:rsidR="0016623E" w:rsidRPr="006421C6" w:rsidRDefault="0016623E" w:rsidP="0016623E">
      <w:pPr>
        <w:suppressAutoHyphens/>
        <w:ind w:left="1440" w:hanging="720"/>
        <w:jc w:val="both"/>
        <w:rPr>
          <w:rFonts w:ascii="Roboto" w:hAnsi="Roboto"/>
          <w:sz w:val="24"/>
          <w:szCs w:val="24"/>
        </w:rPr>
      </w:pPr>
      <w:r w:rsidRPr="006421C6">
        <w:rPr>
          <w:rFonts w:ascii="Roboto" w:hAnsi="Roboto"/>
          <w:sz w:val="24"/>
          <w:szCs w:val="24"/>
        </w:rPr>
        <w:t>10.3.1</w:t>
      </w:r>
      <w:r w:rsidRPr="006421C6">
        <w:rPr>
          <w:rFonts w:ascii="Roboto" w:hAnsi="Roboto"/>
          <w:sz w:val="24"/>
          <w:szCs w:val="24"/>
        </w:rPr>
        <w:tab/>
        <w:t xml:space="preserve">In relation to </w:t>
      </w:r>
      <w:r w:rsidRPr="006421C6">
        <w:rPr>
          <w:rFonts w:ascii="Roboto" w:hAnsi="Roboto" w:cs="Arial"/>
          <w:sz w:val="24"/>
          <w:szCs w:val="24"/>
        </w:rPr>
        <w:t xml:space="preserve">Contractor </w:t>
      </w:r>
      <w:r w:rsidRPr="006421C6">
        <w:rPr>
          <w:rFonts w:ascii="Roboto" w:hAnsi="Roboto"/>
          <w:sz w:val="24"/>
          <w:szCs w:val="24"/>
        </w:rPr>
        <w:t xml:space="preserve">Intellectual Property included in the Project Results, the Contractor grants ACARA a permanent, irrevocable, free, worldwide, non-exclusive licence (including a right to sub-license) to use, reproduce, adapt and exploit such </w:t>
      </w:r>
      <w:r w:rsidRPr="006421C6">
        <w:rPr>
          <w:rFonts w:ascii="Roboto" w:hAnsi="Roboto" w:cs="Arial"/>
          <w:sz w:val="24"/>
          <w:szCs w:val="24"/>
        </w:rPr>
        <w:t xml:space="preserve">Contractor </w:t>
      </w:r>
      <w:r w:rsidRPr="006421C6">
        <w:rPr>
          <w:rFonts w:ascii="Roboto" w:hAnsi="Roboto"/>
          <w:sz w:val="24"/>
          <w:szCs w:val="24"/>
        </w:rPr>
        <w:t>Intellectual Property for any purpose.</w:t>
      </w:r>
    </w:p>
    <w:p w14:paraId="7C72526B" w14:textId="77777777" w:rsidR="0016623E" w:rsidRPr="006421C6" w:rsidRDefault="0016623E" w:rsidP="0016623E">
      <w:pPr>
        <w:suppressAutoHyphens/>
        <w:ind w:left="1440" w:hanging="720"/>
        <w:jc w:val="both"/>
        <w:rPr>
          <w:rFonts w:ascii="Roboto" w:hAnsi="Roboto"/>
          <w:sz w:val="24"/>
          <w:szCs w:val="24"/>
        </w:rPr>
      </w:pPr>
    </w:p>
    <w:p w14:paraId="48D0CA9B" w14:textId="77777777" w:rsidR="0016623E" w:rsidRPr="006421C6" w:rsidRDefault="0016623E" w:rsidP="0016623E">
      <w:pPr>
        <w:suppressAutoHyphens/>
        <w:ind w:left="1440" w:hanging="720"/>
        <w:jc w:val="both"/>
        <w:rPr>
          <w:rFonts w:ascii="Roboto" w:hAnsi="Roboto"/>
          <w:sz w:val="24"/>
          <w:szCs w:val="24"/>
        </w:rPr>
      </w:pPr>
      <w:r w:rsidRPr="006421C6">
        <w:rPr>
          <w:rFonts w:ascii="Roboto" w:hAnsi="Roboto"/>
          <w:sz w:val="24"/>
          <w:szCs w:val="24"/>
        </w:rPr>
        <w:t>10.3.2</w:t>
      </w:r>
      <w:r w:rsidRPr="006421C6">
        <w:rPr>
          <w:rFonts w:ascii="Roboto" w:hAnsi="Roboto"/>
          <w:sz w:val="24"/>
          <w:szCs w:val="24"/>
        </w:rPr>
        <w:tab/>
        <w:t xml:space="preserve">In relation to </w:t>
      </w:r>
      <w:r w:rsidRPr="006421C6">
        <w:rPr>
          <w:rFonts w:ascii="Roboto" w:hAnsi="Roboto" w:cs="Arial"/>
          <w:sz w:val="24"/>
          <w:szCs w:val="24"/>
        </w:rPr>
        <w:t xml:space="preserve">Third Party </w:t>
      </w:r>
      <w:r w:rsidRPr="006421C6">
        <w:rPr>
          <w:rFonts w:ascii="Roboto" w:hAnsi="Roboto"/>
          <w:sz w:val="24"/>
          <w:szCs w:val="24"/>
        </w:rPr>
        <w:t xml:space="preserve">Intellectual Property included in the Project Results, prior to including such </w:t>
      </w:r>
      <w:r w:rsidRPr="006421C6">
        <w:rPr>
          <w:rFonts w:ascii="Roboto" w:hAnsi="Roboto" w:cs="Arial"/>
          <w:sz w:val="24"/>
          <w:szCs w:val="24"/>
        </w:rPr>
        <w:t xml:space="preserve">Third Party </w:t>
      </w:r>
      <w:r w:rsidRPr="006421C6">
        <w:rPr>
          <w:rFonts w:ascii="Roboto" w:hAnsi="Roboto"/>
          <w:sz w:val="24"/>
          <w:szCs w:val="24"/>
        </w:rPr>
        <w:t>Intellectual Property in the Project Results, the Contractor must seek written permission from ACARA to include the Third Party Intellectual Property in the Project Results and where that permission is granted, obtain from the owner of the Third Party Intellectual Property the right for ACARA to use such property in the same way that it can use Contractor Intellectual Property.</w:t>
      </w:r>
    </w:p>
    <w:p w14:paraId="0CF9805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lastRenderedPageBreak/>
        <w:t xml:space="preserve">The Contractor warrants that it is entitled, will be entitled or will procure that it is entitled at the relevant time, to deal with the Intellectual Property in the Project Results (including, without limitation, </w:t>
      </w:r>
      <w:r w:rsidRPr="006421C6">
        <w:rPr>
          <w:rFonts w:ascii="Roboto" w:hAnsi="Roboto" w:cs="Arial"/>
          <w:szCs w:val="24"/>
        </w:rPr>
        <w:t xml:space="preserve">Contractor </w:t>
      </w:r>
      <w:r w:rsidRPr="006421C6">
        <w:rPr>
          <w:rFonts w:ascii="Roboto" w:hAnsi="Roboto"/>
          <w:szCs w:val="24"/>
        </w:rPr>
        <w:t>Intellectual Property and Third Party Intellectual Property) in the manner provided for in this clause 10.</w:t>
      </w:r>
    </w:p>
    <w:p w14:paraId="5ABD4FE3" w14:textId="77777777" w:rsidR="0016623E" w:rsidRPr="006421C6" w:rsidRDefault="0016623E" w:rsidP="0016623E">
      <w:pPr>
        <w:rPr>
          <w:rFonts w:ascii="Roboto" w:hAnsi="Roboto" w:cs="Arial"/>
          <w:b/>
          <w:sz w:val="24"/>
          <w:szCs w:val="24"/>
        </w:rPr>
      </w:pPr>
      <w:r w:rsidRPr="006421C6">
        <w:rPr>
          <w:rFonts w:ascii="Roboto" w:hAnsi="Roboto" w:cs="Arial"/>
          <w:b/>
          <w:sz w:val="24"/>
          <w:szCs w:val="24"/>
        </w:rPr>
        <w:t>ACARA Material</w:t>
      </w:r>
    </w:p>
    <w:p w14:paraId="2BAE9FD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ACARA agrees to ensure that the Contractor has access to the ACARA Material as specified in the Schedule.</w:t>
      </w:r>
    </w:p>
    <w:p w14:paraId="6536D5EB"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ACARA grants (or will procure) a royalty-free, non-exclusive licence for the Contractor to use, reproduce and adapt the ACARA Material solely for the purposes of this Agreement.</w:t>
      </w:r>
    </w:p>
    <w:p w14:paraId="03B977E9"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agrees to use the ACARA Material only for the purpose of providing Services under this Agreement.</w:t>
      </w:r>
    </w:p>
    <w:p w14:paraId="7D39C975" w14:textId="77777777" w:rsidR="0016623E" w:rsidRPr="006421C6" w:rsidRDefault="0016623E" w:rsidP="0016623E">
      <w:pPr>
        <w:rPr>
          <w:rFonts w:ascii="Roboto" w:hAnsi="Roboto" w:cs="Arial"/>
          <w:b/>
          <w:sz w:val="24"/>
          <w:szCs w:val="24"/>
        </w:rPr>
      </w:pPr>
    </w:p>
    <w:p w14:paraId="2CF286F7" w14:textId="77777777" w:rsidR="0016623E" w:rsidRPr="006421C6" w:rsidRDefault="0016623E" w:rsidP="0016623E">
      <w:pPr>
        <w:rPr>
          <w:rFonts w:ascii="Roboto" w:hAnsi="Roboto" w:cs="Arial"/>
          <w:b/>
          <w:sz w:val="24"/>
          <w:szCs w:val="24"/>
        </w:rPr>
      </w:pPr>
      <w:r w:rsidRPr="006421C6">
        <w:rPr>
          <w:rFonts w:ascii="Roboto" w:hAnsi="Roboto" w:cs="Arial"/>
          <w:b/>
          <w:sz w:val="24"/>
          <w:szCs w:val="24"/>
        </w:rPr>
        <w:t>Moral rights</w:t>
      </w:r>
    </w:p>
    <w:p w14:paraId="6F307623"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bookmarkStart w:id="16" w:name="_Ref143031464"/>
      <w:r w:rsidRPr="006421C6">
        <w:rPr>
          <w:rFonts w:ascii="Roboto" w:hAnsi="Roboto"/>
          <w:szCs w:val="24"/>
        </w:rPr>
        <w:t>Where the Contractor is a natural person and the author of the Project Results, he or she consents to the performance of the Specified Acts by ACARA or any person claiming under or through ACARA (whether occurring before or after the consent is given)..</w:t>
      </w:r>
      <w:bookmarkEnd w:id="16"/>
    </w:p>
    <w:p w14:paraId="313116B3" w14:textId="1CFAB8E4"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 xml:space="preserve">In clauses </w:t>
      </w:r>
      <w:r w:rsidRPr="006421C6">
        <w:rPr>
          <w:rFonts w:ascii="Roboto" w:hAnsi="Roboto"/>
          <w:szCs w:val="24"/>
        </w:rPr>
        <w:fldChar w:fldCharType="begin"/>
      </w:r>
      <w:r w:rsidRPr="006421C6">
        <w:rPr>
          <w:rFonts w:ascii="Roboto" w:hAnsi="Roboto"/>
          <w:szCs w:val="24"/>
        </w:rPr>
        <w:instrText xml:space="preserve"> REF _Ref143031464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10.8</w:t>
      </w:r>
      <w:r w:rsidRPr="006421C6">
        <w:rPr>
          <w:rFonts w:ascii="Roboto" w:hAnsi="Roboto"/>
          <w:szCs w:val="24"/>
        </w:rPr>
        <w:fldChar w:fldCharType="end"/>
      </w:r>
      <w:r w:rsidRPr="006421C6">
        <w:rPr>
          <w:rFonts w:ascii="Roboto" w:hAnsi="Roboto"/>
          <w:szCs w:val="24"/>
        </w:rPr>
        <w:t xml:space="preserve"> and </w:t>
      </w:r>
      <w:r w:rsidRPr="006421C6">
        <w:rPr>
          <w:rFonts w:ascii="Roboto" w:hAnsi="Roboto"/>
          <w:szCs w:val="24"/>
        </w:rPr>
        <w:fldChar w:fldCharType="begin"/>
      </w:r>
      <w:r w:rsidRPr="006421C6">
        <w:rPr>
          <w:rFonts w:ascii="Roboto" w:hAnsi="Roboto"/>
          <w:szCs w:val="24"/>
        </w:rPr>
        <w:instrText xml:space="preserve"> REF _Ref143034063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10.10</w:t>
      </w:r>
      <w:r w:rsidRPr="006421C6">
        <w:rPr>
          <w:rFonts w:ascii="Roboto" w:hAnsi="Roboto"/>
          <w:szCs w:val="24"/>
        </w:rPr>
        <w:fldChar w:fldCharType="end"/>
      </w:r>
      <w:r w:rsidRPr="006421C6">
        <w:rPr>
          <w:rFonts w:ascii="Roboto" w:hAnsi="Roboto"/>
          <w:szCs w:val="24"/>
        </w:rPr>
        <w:t>(b), the Specified Acts are:</w:t>
      </w:r>
    </w:p>
    <w:p w14:paraId="43409FC7" w14:textId="77777777" w:rsidR="0016623E" w:rsidRPr="006421C6" w:rsidRDefault="0016623E" w:rsidP="0016623E">
      <w:pPr>
        <w:rPr>
          <w:rFonts w:ascii="Roboto" w:hAnsi="Roboto"/>
        </w:rPr>
      </w:pPr>
    </w:p>
    <w:p w14:paraId="213E6B76" w14:textId="77777777" w:rsidR="0016623E" w:rsidRPr="006421C6" w:rsidRDefault="0016623E" w:rsidP="0016623E">
      <w:pPr>
        <w:tabs>
          <w:tab w:val="left" w:pos="709"/>
        </w:tabs>
        <w:suppressAutoHyphens/>
        <w:ind w:left="1440" w:hanging="1440"/>
        <w:jc w:val="both"/>
        <w:rPr>
          <w:rFonts w:ascii="Roboto" w:hAnsi="Roboto"/>
          <w:sz w:val="24"/>
          <w:szCs w:val="24"/>
        </w:rPr>
      </w:pPr>
      <w:r w:rsidRPr="006421C6">
        <w:rPr>
          <w:rFonts w:ascii="Roboto" w:hAnsi="Roboto"/>
          <w:sz w:val="24"/>
          <w:szCs w:val="24"/>
        </w:rPr>
        <w:tab/>
        <w:t>(a)</w:t>
      </w:r>
      <w:r w:rsidRPr="006421C6">
        <w:rPr>
          <w:rFonts w:ascii="Roboto" w:hAnsi="Roboto"/>
          <w:sz w:val="24"/>
          <w:szCs w:val="24"/>
        </w:rPr>
        <w:tab/>
        <w:t xml:space="preserve">failure to identify the authorship of any Project Results, or any content of the Project Results; </w:t>
      </w:r>
    </w:p>
    <w:p w14:paraId="72AD635C" w14:textId="77777777" w:rsidR="0016623E" w:rsidRPr="006421C6" w:rsidRDefault="0016623E" w:rsidP="0016623E">
      <w:pPr>
        <w:tabs>
          <w:tab w:val="left" w:pos="709"/>
        </w:tabs>
        <w:suppressAutoHyphens/>
        <w:ind w:left="1440" w:hanging="1440"/>
        <w:jc w:val="both"/>
        <w:rPr>
          <w:rFonts w:ascii="Roboto" w:hAnsi="Roboto"/>
          <w:sz w:val="24"/>
          <w:szCs w:val="24"/>
        </w:rPr>
      </w:pPr>
    </w:p>
    <w:p w14:paraId="00C9A3EE" w14:textId="77777777" w:rsidR="0016623E" w:rsidRPr="006421C6" w:rsidRDefault="0016623E" w:rsidP="0016623E">
      <w:pPr>
        <w:tabs>
          <w:tab w:val="left" w:pos="709"/>
        </w:tabs>
        <w:suppressAutoHyphens/>
        <w:ind w:left="1440" w:hanging="1440"/>
        <w:jc w:val="both"/>
        <w:rPr>
          <w:rFonts w:ascii="Roboto" w:hAnsi="Roboto"/>
          <w:sz w:val="24"/>
          <w:szCs w:val="24"/>
        </w:rPr>
      </w:pPr>
      <w:r w:rsidRPr="006421C6">
        <w:rPr>
          <w:rFonts w:ascii="Roboto" w:hAnsi="Roboto"/>
          <w:sz w:val="24"/>
          <w:szCs w:val="24"/>
        </w:rPr>
        <w:tab/>
        <w:t>(b)</w:t>
      </w:r>
      <w:r w:rsidRPr="006421C6">
        <w:rPr>
          <w:rFonts w:ascii="Roboto" w:hAnsi="Roboto"/>
          <w:sz w:val="24"/>
          <w:szCs w:val="24"/>
        </w:rPr>
        <w:tab/>
        <w:t>materially altering the content, format, colours, layout or style of the whole, or any part of, the Project Results;</w:t>
      </w:r>
    </w:p>
    <w:p w14:paraId="52A29D54" w14:textId="77777777" w:rsidR="0016623E" w:rsidRPr="006421C6" w:rsidRDefault="0016623E" w:rsidP="0016623E">
      <w:pPr>
        <w:tabs>
          <w:tab w:val="left" w:pos="709"/>
        </w:tabs>
        <w:suppressAutoHyphens/>
        <w:ind w:left="1440" w:hanging="1440"/>
        <w:jc w:val="both"/>
        <w:rPr>
          <w:rFonts w:ascii="Roboto" w:hAnsi="Roboto"/>
          <w:sz w:val="24"/>
          <w:szCs w:val="24"/>
        </w:rPr>
      </w:pPr>
    </w:p>
    <w:p w14:paraId="437A7E60" w14:textId="77777777" w:rsidR="0016623E" w:rsidRPr="006421C6" w:rsidRDefault="0016623E" w:rsidP="0016623E">
      <w:pPr>
        <w:tabs>
          <w:tab w:val="left" w:pos="709"/>
        </w:tabs>
        <w:suppressAutoHyphens/>
        <w:ind w:left="1440" w:hanging="1440"/>
        <w:jc w:val="both"/>
        <w:rPr>
          <w:rFonts w:ascii="Roboto" w:hAnsi="Roboto"/>
          <w:sz w:val="24"/>
          <w:szCs w:val="24"/>
        </w:rPr>
      </w:pPr>
      <w:r w:rsidRPr="006421C6">
        <w:rPr>
          <w:rFonts w:ascii="Roboto" w:hAnsi="Roboto"/>
          <w:sz w:val="24"/>
          <w:szCs w:val="24"/>
        </w:rPr>
        <w:tab/>
        <w:t>(c)</w:t>
      </w:r>
      <w:r w:rsidRPr="006421C6">
        <w:rPr>
          <w:rFonts w:ascii="Roboto" w:hAnsi="Roboto"/>
          <w:sz w:val="24"/>
          <w:szCs w:val="24"/>
        </w:rPr>
        <w:tab/>
        <w:t>reproducing, communicating, adapting, publishing or exhibiting the whole or any part of, the Project Results without attributing authorship; and</w:t>
      </w:r>
    </w:p>
    <w:p w14:paraId="4D4F0C87" w14:textId="77777777" w:rsidR="0016623E" w:rsidRPr="006421C6" w:rsidRDefault="0016623E" w:rsidP="0016623E">
      <w:pPr>
        <w:tabs>
          <w:tab w:val="left" w:pos="709"/>
        </w:tabs>
        <w:suppressAutoHyphens/>
        <w:ind w:left="1440" w:hanging="1440"/>
        <w:jc w:val="both"/>
        <w:rPr>
          <w:rFonts w:ascii="Roboto" w:hAnsi="Roboto"/>
          <w:sz w:val="24"/>
          <w:szCs w:val="24"/>
        </w:rPr>
      </w:pPr>
    </w:p>
    <w:p w14:paraId="6CA08735" w14:textId="77777777" w:rsidR="0016623E" w:rsidRPr="006421C6" w:rsidRDefault="0016623E" w:rsidP="0016623E">
      <w:pPr>
        <w:tabs>
          <w:tab w:val="left" w:pos="709"/>
        </w:tabs>
        <w:suppressAutoHyphens/>
        <w:ind w:left="1440" w:hanging="1440"/>
        <w:jc w:val="both"/>
        <w:rPr>
          <w:rFonts w:ascii="Roboto" w:hAnsi="Roboto"/>
          <w:sz w:val="24"/>
          <w:szCs w:val="24"/>
        </w:rPr>
      </w:pPr>
      <w:r w:rsidRPr="006421C6">
        <w:rPr>
          <w:rFonts w:ascii="Roboto" w:hAnsi="Roboto"/>
          <w:sz w:val="24"/>
          <w:szCs w:val="24"/>
        </w:rPr>
        <w:tab/>
        <w:t>(d)</w:t>
      </w:r>
      <w:r w:rsidRPr="006421C6">
        <w:rPr>
          <w:rFonts w:ascii="Roboto" w:hAnsi="Roboto"/>
          <w:sz w:val="24"/>
          <w:szCs w:val="24"/>
        </w:rPr>
        <w:tab/>
        <w:t xml:space="preserve">adding any additional content or information to the whole, or any part of, the Project Results. </w:t>
      </w:r>
    </w:p>
    <w:p w14:paraId="656FF93B" w14:textId="77777777" w:rsidR="0016623E" w:rsidRPr="006421C6" w:rsidRDefault="0016623E" w:rsidP="008A1929">
      <w:pPr>
        <w:pStyle w:val="Heading2"/>
        <w:numPr>
          <w:ilvl w:val="1"/>
          <w:numId w:val="6"/>
        </w:numPr>
        <w:tabs>
          <w:tab w:val="num" w:pos="936"/>
        </w:tabs>
        <w:ind w:left="720" w:hanging="720"/>
        <w:jc w:val="both"/>
        <w:rPr>
          <w:rFonts w:ascii="Roboto" w:hAnsi="Roboto" w:cs="Arial"/>
        </w:rPr>
      </w:pPr>
      <w:r w:rsidRPr="006421C6">
        <w:rPr>
          <w:rFonts w:ascii="Roboto" w:hAnsi="Roboto" w:cs="Arial"/>
          <w:b/>
        </w:rPr>
        <w:t xml:space="preserve">Warranties </w:t>
      </w:r>
      <w:bookmarkStart w:id="17" w:name="_Ref143034063"/>
      <w:r w:rsidRPr="006421C6">
        <w:rPr>
          <w:rFonts w:ascii="Roboto" w:hAnsi="Roboto" w:cs="Arial"/>
        </w:rPr>
        <w:t>The Contractor warrants that:</w:t>
      </w:r>
      <w:bookmarkEnd w:id="17"/>
    </w:p>
    <w:p w14:paraId="13B94BBD" w14:textId="77777777" w:rsidR="0016623E" w:rsidRPr="006421C6" w:rsidRDefault="0016623E" w:rsidP="0016623E">
      <w:pPr>
        <w:rPr>
          <w:rFonts w:ascii="Roboto" w:hAnsi="Roboto"/>
        </w:rPr>
      </w:pPr>
    </w:p>
    <w:p w14:paraId="469B5C70" w14:textId="77777777" w:rsidR="0016623E" w:rsidRPr="006421C6" w:rsidRDefault="0016623E" w:rsidP="00123D26">
      <w:pPr>
        <w:pStyle w:val="ListBullet"/>
        <w:numPr>
          <w:ilvl w:val="0"/>
          <w:numId w:val="47"/>
        </w:numPr>
        <w:tabs>
          <w:tab w:val="left" w:pos="1440"/>
        </w:tabs>
        <w:jc w:val="both"/>
        <w:rPr>
          <w:rFonts w:ascii="Roboto" w:hAnsi="Roboto"/>
          <w:sz w:val="24"/>
          <w:szCs w:val="24"/>
        </w:rPr>
      </w:pPr>
      <w:r w:rsidRPr="006421C6">
        <w:rPr>
          <w:rFonts w:ascii="Roboto" w:hAnsi="Roboto"/>
          <w:sz w:val="24"/>
          <w:szCs w:val="24"/>
        </w:rPr>
        <w:t xml:space="preserve">it has all necessary right, title, permission or authority to grant the licence granted in clause 10.3.1 (including without limitation all necessary Intellectual Property Rights); </w:t>
      </w:r>
    </w:p>
    <w:p w14:paraId="5136192A" w14:textId="77777777" w:rsidR="0016623E" w:rsidRPr="006421C6" w:rsidRDefault="0016623E" w:rsidP="0016623E">
      <w:pPr>
        <w:pStyle w:val="ListBullet"/>
        <w:numPr>
          <w:ilvl w:val="0"/>
          <w:numId w:val="0"/>
        </w:numPr>
        <w:tabs>
          <w:tab w:val="left" w:pos="720"/>
        </w:tabs>
        <w:ind w:left="1440" w:hanging="720"/>
        <w:jc w:val="both"/>
        <w:rPr>
          <w:rFonts w:ascii="Roboto" w:hAnsi="Roboto"/>
          <w:sz w:val="24"/>
          <w:szCs w:val="24"/>
        </w:rPr>
      </w:pPr>
      <w:r w:rsidRPr="006421C6">
        <w:rPr>
          <w:rFonts w:ascii="Roboto" w:hAnsi="Roboto"/>
          <w:sz w:val="24"/>
          <w:szCs w:val="24"/>
        </w:rPr>
        <w:t>(b)</w:t>
      </w:r>
      <w:r w:rsidRPr="006421C6">
        <w:rPr>
          <w:rFonts w:ascii="Roboto" w:hAnsi="Roboto"/>
          <w:sz w:val="24"/>
          <w:szCs w:val="24"/>
        </w:rPr>
        <w:tab/>
        <w:t xml:space="preserve">it has obtained all valid consents from all creators of works or other material included in the Contractor Intellectual Property or Project Results so that the use of the Project Results by ACARA, or any party authorised by ACARA, for the Specified Acts will not infringe the creator’s Moral Rights under the </w:t>
      </w:r>
      <w:r w:rsidRPr="006421C6">
        <w:rPr>
          <w:rFonts w:ascii="Roboto" w:hAnsi="Roboto"/>
          <w:i/>
          <w:iCs/>
          <w:sz w:val="24"/>
          <w:szCs w:val="24"/>
        </w:rPr>
        <w:t>Copyright Act 1968</w:t>
      </w:r>
      <w:r w:rsidRPr="006421C6">
        <w:rPr>
          <w:rFonts w:ascii="Roboto" w:hAnsi="Roboto"/>
          <w:sz w:val="24"/>
          <w:szCs w:val="24"/>
        </w:rPr>
        <w:t>;</w:t>
      </w:r>
    </w:p>
    <w:p w14:paraId="2370505A" w14:textId="77777777" w:rsidR="0016623E" w:rsidRPr="006421C6" w:rsidRDefault="0016623E" w:rsidP="0016623E">
      <w:pPr>
        <w:ind w:left="1440" w:hanging="720"/>
        <w:jc w:val="both"/>
        <w:rPr>
          <w:rFonts w:ascii="Roboto" w:hAnsi="Roboto" w:cs="Arial"/>
          <w:sz w:val="24"/>
          <w:szCs w:val="24"/>
        </w:rPr>
      </w:pPr>
    </w:p>
    <w:p w14:paraId="26C75C59" w14:textId="77777777" w:rsidR="0016623E" w:rsidRPr="006421C6" w:rsidRDefault="0016623E" w:rsidP="0016623E">
      <w:pPr>
        <w:ind w:left="1440" w:hanging="720"/>
        <w:jc w:val="both"/>
        <w:rPr>
          <w:rFonts w:ascii="Roboto" w:hAnsi="Roboto" w:cs="Arial"/>
          <w:sz w:val="24"/>
          <w:szCs w:val="24"/>
        </w:rPr>
      </w:pPr>
      <w:r w:rsidRPr="006421C6">
        <w:rPr>
          <w:rFonts w:ascii="Roboto" w:hAnsi="Roboto" w:cs="Arial"/>
          <w:sz w:val="24"/>
          <w:szCs w:val="24"/>
        </w:rPr>
        <w:lastRenderedPageBreak/>
        <w:t>(c)</w:t>
      </w:r>
      <w:r w:rsidRPr="006421C6">
        <w:rPr>
          <w:rFonts w:ascii="Roboto" w:hAnsi="Roboto" w:cs="Arial"/>
          <w:sz w:val="24"/>
          <w:szCs w:val="24"/>
        </w:rPr>
        <w:tab/>
        <w:t>the grant of any rights conferred on ACARA under this Agreement will not infringe the rights, including, without limitation, the Intellectual Property Rights of any person; and</w:t>
      </w:r>
    </w:p>
    <w:p w14:paraId="492E7908" w14:textId="77777777" w:rsidR="0016623E" w:rsidRPr="006421C6" w:rsidRDefault="0016623E" w:rsidP="0016623E">
      <w:pPr>
        <w:ind w:left="1440" w:hanging="720"/>
        <w:jc w:val="both"/>
        <w:rPr>
          <w:rFonts w:ascii="Roboto" w:hAnsi="Roboto" w:cs="Arial"/>
          <w:sz w:val="24"/>
          <w:szCs w:val="24"/>
        </w:rPr>
      </w:pPr>
    </w:p>
    <w:p w14:paraId="16E5F250" w14:textId="77777777" w:rsidR="0016623E" w:rsidRPr="006421C6" w:rsidRDefault="0016623E" w:rsidP="0016623E">
      <w:pPr>
        <w:ind w:left="1440" w:hanging="720"/>
        <w:jc w:val="both"/>
        <w:rPr>
          <w:rFonts w:ascii="Roboto" w:hAnsi="Roboto" w:cs="Arial"/>
          <w:sz w:val="24"/>
          <w:szCs w:val="24"/>
        </w:rPr>
      </w:pPr>
      <w:r w:rsidRPr="006421C6">
        <w:rPr>
          <w:rFonts w:ascii="Roboto" w:hAnsi="Roboto" w:cs="Arial"/>
          <w:sz w:val="24"/>
          <w:szCs w:val="24"/>
        </w:rPr>
        <w:t>(d)</w:t>
      </w:r>
      <w:r w:rsidRPr="006421C6">
        <w:rPr>
          <w:rFonts w:ascii="Roboto" w:hAnsi="Roboto" w:cs="Arial"/>
          <w:sz w:val="24"/>
          <w:szCs w:val="24"/>
        </w:rPr>
        <w:tab/>
        <w:t xml:space="preserve">it has not entered into any agreement that conflicts with the rights granted to ACARA under this Agreement. </w:t>
      </w:r>
    </w:p>
    <w:p w14:paraId="0E8DA8B4"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On or before the Completion Date, the Contractor must deliver to ACARA all material which comprises the Project Results.</w:t>
      </w:r>
    </w:p>
    <w:p w14:paraId="6B8DB95C" w14:textId="77777777" w:rsidR="0016623E" w:rsidRPr="006421C6" w:rsidRDefault="0016623E" w:rsidP="0016623E">
      <w:pPr>
        <w:suppressAutoHyphens/>
        <w:ind w:left="576"/>
        <w:jc w:val="both"/>
        <w:rPr>
          <w:rFonts w:ascii="Roboto" w:hAnsi="Roboto"/>
          <w:sz w:val="24"/>
          <w:szCs w:val="24"/>
        </w:rPr>
      </w:pPr>
    </w:p>
    <w:p w14:paraId="370CF290"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bookmarkStart w:id="18" w:name="_Ref143035935"/>
      <w:r w:rsidRPr="006421C6">
        <w:rPr>
          <w:rFonts w:ascii="Roboto" w:hAnsi="Roboto"/>
          <w:szCs w:val="24"/>
        </w:rPr>
        <w:t>insurance</w:t>
      </w:r>
      <w:bookmarkEnd w:id="18"/>
      <w:r w:rsidRPr="006421C6">
        <w:rPr>
          <w:rFonts w:ascii="Roboto" w:hAnsi="Roboto"/>
          <w:szCs w:val="24"/>
        </w:rPr>
        <w:t xml:space="preserve"> </w:t>
      </w:r>
    </w:p>
    <w:p w14:paraId="06C246C6" w14:textId="77777777" w:rsidR="0016623E" w:rsidRPr="006421C6" w:rsidRDefault="0016623E" w:rsidP="008A1929">
      <w:pPr>
        <w:pStyle w:val="Heading2"/>
        <w:keepNext w:val="0"/>
        <w:numPr>
          <w:ilvl w:val="1"/>
          <w:numId w:val="6"/>
        </w:numPr>
        <w:suppressAutoHyphens/>
        <w:ind w:left="709" w:hanging="709"/>
        <w:jc w:val="both"/>
        <w:rPr>
          <w:rFonts w:ascii="Roboto" w:hAnsi="Roboto"/>
        </w:rPr>
      </w:pPr>
      <w:r w:rsidRPr="006421C6">
        <w:rPr>
          <w:rFonts w:ascii="Roboto" w:hAnsi="Roboto"/>
        </w:rPr>
        <w:t>Before commencing the Project, the Contractor must take out professional indemnity insurance and ensure that such insurance is sufficient to cover any loss or damage, (including, without limitation, consequential loss) that ACARA may suffer as a result of act or omission of the Contractor in the provision of the Services.</w:t>
      </w:r>
    </w:p>
    <w:p w14:paraId="6621BFD7" w14:textId="77777777" w:rsidR="0016623E" w:rsidRPr="006421C6" w:rsidRDefault="0016623E" w:rsidP="008A1929">
      <w:pPr>
        <w:pStyle w:val="Heading2"/>
        <w:keepNext w:val="0"/>
        <w:numPr>
          <w:ilvl w:val="1"/>
          <w:numId w:val="6"/>
        </w:numPr>
        <w:suppressAutoHyphens/>
        <w:ind w:left="709" w:hanging="709"/>
        <w:jc w:val="both"/>
        <w:rPr>
          <w:rFonts w:ascii="Roboto" w:hAnsi="Roboto"/>
        </w:rPr>
      </w:pPr>
      <w:r w:rsidRPr="006421C6">
        <w:rPr>
          <w:rFonts w:ascii="Roboto" w:hAnsi="Roboto"/>
        </w:rPr>
        <w:t>The policies must be for an amount sufficient to cover the Contractor’s obligations under this Agreement but not less than $5,000,000 for professional indemnity insurance and not less than $10,000,000 for public liability insurance.</w:t>
      </w:r>
    </w:p>
    <w:p w14:paraId="37C997DD"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policies must be maintained until completion of the Project and, in relation to the professional indemnity insurance policy, for a period of at least 6 years after the completion of the Project.</w:t>
      </w:r>
    </w:p>
    <w:p w14:paraId="4BD3BD52"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If requested by ACARA, the Contractor must provide ACARA with a certificate of currency for the insurance policies taken out in accordance with this clause 11.</w:t>
      </w:r>
    </w:p>
    <w:p w14:paraId="1512C9EF" w14:textId="77777777" w:rsidR="0016623E" w:rsidRPr="006421C6" w:rsidRDefault="0016623E" w:rsidP="0016623E">
      <w:pPr>
        <w:suppressAutoHyphens/>
        <w:ind w:left="720" w:hanging="720"/>
        <w:jc w:val="both"/>
        <w:rPr>
          <w:rFonts w:ascii="Roboto" w:hAnsi="Roboto"/>
          <w:sz w:val="24"/>
          <w:szCs w:val="24"/>
        </w:rPr>
      </w:pPr>
    </w:p>
    <w:p w14:paraId="0CD992D2"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bookmarkStart w:id="19" w:name="_Ref356992"/>
      <w:bookmarkStart w:id="20" w:name="_Ref12352498"/>
      <w:r w:rsidRPr="006421C6">
        <w:rPr>
          <w:rFonts w:ascii="Roboto" w:hAnsi="Roboto"/>
          <w:szCs w:val="24"/>
        </w:rPr>
        <w:t>subcontractors</w:t>
      </w:r>
      <w:bookmarkEnd w:id="19"/>
      <w:bookmarkEnd w:id="20"/>
    </w:p>
    <w:p w14:paraId="11E23039"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bookmarkStart w:id="21" w:name="_Ref12353940"/>
      <w:bookmarkStart w:id="22" w:name="_Ref12351893"/>
      <w:r w:rsidRPr="006421C6">
        <w:rPr>
          <w:rFonts w:ascii="Roboto" w:hAnsi="Roboto"/>
          <w:szCs w:val="24"/>
        </w:rPr>
        <w:t>The Contractor must not subcontract the performance of any part of the Project or this Agreement without ACARA’s prior written approval, which:</w:t>
      </w:r>
      <w:bookmarkEnd w:id="21"/>
    </w:p>
    <w:p w14:paraId="2D60BB72" w14:textId="77777777" w:rsidR="0016623E" w:rsidRPr="006421C6" w:rsidRDefault="0016623E" w:rsidP="0016623E">
      <w:pPr>
        <w:rPr>
          <w:rFonts w:ascii="Roboto" w:hAnsi="Roboto"/>
        </w:rPr>
      </w:pPr>
    </w:p>
    <w:p w14:paraId="7303DBDA" w14:textId="77777777" w:rsidR="0016623E" w:rsidRPr="006421C6" w:rsidRDefault="0016623E" w:rsidP="008A1929">
      <w:pPr>
        <w:numPr>
          <w:ilvl w:val="0"/>
          <w:numId w:val="13"/>
        </w:numPr>
        <w:tabs>
          <w:tab w:val="num" w:pos="1440"/>
        </w:tabs>
        <w:ind w:left="1440" w:hanging="731"/>
        <w:rPr>
          <w:rFonts w:ascii="Roboto" w:hAnsi="Roboto" w:cs="Arial"/>
          <w:szCs w:val="24"/>
        </w:rPr>
      </w:pPr>
      <w:bookmarkStart w:id="23" w:name="_Ref12353900"/>
      <w:r w:rsidRPr="006421C6">
        <w:rPr>
          <w:rFonts w:ascii="Roboto" w:hAnsi="Roboto" w:cs="Arial"/>
          <w:sz w:val="24"/>
          <w:szCs w:val="24"/>
        </w:rPr>
        <w:t>may or may not be given by ACARA acting in its absolute discretion; and</w:t>
      </w:r>
      <w:bookmarkEnd w:id="23"/>
    </w:p>
    <w:p w14:paraId="7616396C" w14:textId="77777777" w:rsidR="0016623E" w:rsidRPr="006421C6" w:rsidRDefault="0016623E" w:rsidP="0016623E">
      <w:pPr>
        <w:ind w:left="1440"/>
        <w:rPr>
          <w:rFonts w:ascii="Roboto" w:hAnsi="Roboto" w:cs="Arial"/>
          <w:szCs w:val="24"/>
        </w:rPr>
      </w:pPr>
    </w:p>
    <w:p w14:paraId="4DA5CE8F" w14:textId="77777777" w:rsidR="0016623E" w:rsidRPr="006421C6" w:rsidRDefault="0016623E" w:rsidP="008A1929">
      <w:pPr>
        <w:numPr>
          <w:ilvl w:val="0"/>
          <w:numId w:val="13"/>
        </w:numPr>
        <w:tabs>
          <w:tab w:val="num" w:pos="1440"/>
        </w:tabs>
        <w:ind w:left="1440" w:hanging="731"/>
        <w:rPr>
          <w:rFonts w:ascii="Roboto" w:hAnsi="Roboto" w:cs="Arial"/>
          <w:szCs w:val="24"/>
        </w:rPr>
      </w:pPr>
      <w:bookmarkStart w:id="24" w:name="_Ref12353971"/>
      <w:bookmarkEnd w:id="22"/>
      <w:r w:rsidRPr="006421C6">
        <w:rPr>
          <w:rFonts w:ascii="Roboto" w:hAnsi="Roboto" w:cs="Arial"/>
          <w:sz w:val="24"/>
          <w:szCs w:val="24"/>
        </w:rPr>
        <w:t>may be subject to any conditions ACARA considers appropriate acting in its absolute discretion.</w:t>
      </w:r>
      <w:bookmarkEnd w:id="24"/>
    </w:p>
    <w:p w14:paraId="6CF21432"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bookmarkStart w:id="25" w:name="_Ref12360554"/>
      <w:r w:rsidRPr="006421C6">
        <w:rPr>
          <w:rFonts w:ascii="Roboto" w:hAnsi="Roboto"/>
          <w:szCs w:val="24"/>
        </w:rPr>
        <w:t>The Contractor agrees to ensure that:</w:t>
      </w:r>
      <w:bookmarkEnd w:id="25"/>
    </w:p>
    <w:p w14:paraId="1DFDB09C" w14:textId="77777777" w:rsidR="0016623E" w:rsidRPr="006421C6" w:rsidRDefault="0016623E" w:rsidP="0016623E">
      <w:pPr>
        <w:rPr>
          <w:rFonts w:ascii="Roboto" w:hAnsi="Roboto"/>
        </w:rPr>
      </w:pPr>
    </w:p>
    <w:p w14:paraId="286D209F" w14:textId="77777777" w:rsidR="0016623E" w:rsidRPr="006421C6" w:rsidRDefault="0016623E" w:rsidP="008A1929">
      <w:pPr>
        <w:numPr>
          <w:ilvl w:val="0"/>
          <w:numId w:val="15"/>
        </w:numPr>
        <w:ind w:left="1440" w:hanging="731"/>
        <w:rPr>
          <w:rFonts w:ascii="Roboto" w:hAnsi="Roboto" w:cs="Arial"/>
          <w:szCs w:val="24"/>
        </w:rPr>
      </w:pPr>
      <w:bookmarkStart w:id="26" w:name="_Ref12361792"/>
      <w:r w:rsidRPr="006421C6">
        <w:rPr>
          <w:rFonts w:ascii="Roboto" w:hAnsi="Roboto" w:cs="Arial"/>
          <w:sz w:val="24"/>
          <w:szCs w:val="24"/>
        </w:rPr>
        <w:t>any subcontract entered into with a subcontractor imposes:</w:t>
      </w:r>
      <w:bookmarkEnd w:id="26"/>
    </w:p>
    <w:p w14:paraId="7D894654" w14:textId="77777777" w:rsidR="0016623E" w:rsidRPr="006421C6" w:rsidRDefault="0016623E" w:rsidP="0016623E">
      <w:pPr>
        <w:ind w:left="1440"/>
        <w:rPr>
          <w:rFonts w:ascii="Roboto" w:hAnsi="Roboto" w:cs="Arial"/>
          <w:szCs w:val="24"/>
        </w:rPr>
      </w:pPr>
    </w:p>
    <w:p w14:paraId="165C0B2A" w14:textId="77777777" w:rsidR="0016623E" w:rsidRPr="006421C6" w:rsidRDefault="0016623E" w:rsidP="0016623E">
      <w:pPr>
        <w:tabs>
          <w:tab w:val="left" w:pos="1904"/>
        </w:tabs>
        <w:ind w:left="1890" w:hanging="477"/>
        <w:rPr>
          <w:rFonts w:ascii="Roboto" w:hAnsi="Roboto" w:cs="Arial"/>
          <w:szCs w:val="24"/>
        </w:rPr>
      </w:pPr>
      <w:r w:rsidRPr="006421C6">
        <w:rPr>
          <w:rFonts w:ascii="Roboto" w:hAnsi="Roboto" w:cs="Arial"/>
          <w:sz w:val="24"/>
          <w:szCs w:val="24"/>
        </w:rPr>
        <w:t>(</w:t>
      </w:r>
      <w:proofErr w:type="spellStart"/>
      <w:r w:rsidRPr="006421C6">
        <w:rPr>
          <w:rFonts w:ascii="Roboto" w:hAnsi="Roboto" w:cs="Arial"/>
          <w:sz w:val="24"/>
          <w:szCs w:val="24"/>
        </w:rPr>
        <w:t>i</w:t>
      </w:r>
      <w:proofErr w:type="spellEnd"/>
      <w:r w:rsidRPr="006421C6">
        <w:rPr>
          <w:rFonts w:ascii="Roboto" w:hAnsi="Roboto" w:cs="Arial"/>
          <w:sz w:val="24"/>
          <w:szCs w:val="24"/>
        </w:rPr>
        <w:t>)</w:t>
      </w:r>
      <w:r w:rsidRPr="006421C6">
        <w:rPr>
          <w:rFonts w:ascii="Roboto" w:hAnsi="Roboto" w:cs="Arial"/>
          <w:sz w:val="24"/>
          <w:szCs w:val="24"/>
        </w:rPr>
        <w:tab/>
        <w:t xml:space="preserve">any conditions prescribed by ACARA under clause </w:t>
      </w:r>
      <w:r w:rsidRPr="006421C6">
        <w:rPr>
          <w:rFonts w:ascii="Roboto" w:hAnsi="Roboto" w:cs="Arial"/>
          <w:sz w:val="24"/>
          <w:szCs w:val="24"/>
        </w:rPr>
        <w:fldChar w:fldCharType="begin"/>
      </w:r>
      <w:r w:rsidRPr="006421C6">
        <w:rPr>
          <w:rFonts w:ascii="Roboto" w:hAnsi="Roboto" w:cs="Arial"/>
          <w:sz w:val="24"/>
          <w:szCs w:val="24"/>
        </w:rPr>
        <w:instrText xml:space="preserve"> REF _Ref12353940 \w \h  \* MERGEFORMAT </w:instrText>
      </w:r>
      <w:r w:rsidRPr="006421C6">
        <w:rPr>
          <w:rFonts w:ascii="Roboto" w:hAnsi="Roboto" w:cs="Arial"/>
          <w:sz w:val="24"/>
          <w:szCs w:val="24"/>
        </w:rPr>
      </w:r>
      <w:r w:rsidRPr="006421C6">
        <w:rPr>
          <w:rFonts w:ascii="Roboto" w:hAnsi="Roboto" w:cs="Arial"/>
          <w:sz w:val="24"/>
          <w:szCs w:val="24"/>
        </w:rPr>
        <w:fldChar w:fldCharType="separate"/>
      </w:r>
      <w:r w:rsidRPr="006421C6">
        <w:rPr>
          <w:rFonts w:ascii="Roboto" w:hAnsi="Roboto" w:cs="Arial"/>
          <w:sz w:val="24"/>
          <w:szCs w:val="24"/>
        </w:rPr>
        <w:t>12.1</w:t>
      </w:r>
      <w:r w:rsidRPr="006421C6">
        <w:rPr>
          <w:rFonts w:ascii="Roboto" w:hAnsi="Roboto" w:cs="Arial"/>
          <w:sz w:val="24"/>
          <w:szCs w:val="24"/>
        </w:rPr>
        <w:fldChar w:fldCharType="end"/>
      </w:r>
      <w:r w:rsidRPr="006421C6">
        <w:rPr>
          <w:rFonts w:ascii="Roboto" w:hAnsi="Roboto" w:cs="Arial"/>
          <w:sz w:val="24"/>
          <w:szCs w:val="24"/>
        </w:rPr>
        <w:fldChar w:fldCharType="begin"/>
      </w:r>
      <w:r w:rsidRPr="006421C6">
        <w:rPr>
          <w:rFonts w:ascii="Roboto" w:hAnsi="Roboto" w:cs="Arial"/>
          <w:sz w:val="24"/>
          <w:szCs w:val="24"/>
        </w:rPr>
        <w:instrText xml:space="preserve"> REF _Ref12353971 \w \h  \* MERGEFORMAT </w:instrText>
      </w:r>
      <w:r w:rsidRPr="006421C6">
        <w:rPr>
          <w:rFonts w:ascii="Roboto" w:hAnsi="Roboto" w:cs="Arial"/>
          <w:sz w:val="24"/>
          <w:szCs w:val="24"/>
        </w:rPr>
      </w:r>
      <w:r w:rsidRPr="006421C6">
        <w:rPr>
          <w:rFonts w:ascii="Roboto" w:hAnsi="Roboto" w:cs="Arial"/>
          <w:sz w:val="24"/>
          <w:szCs w:val="24"/>
        </w:rPr>
        <w:fldChar w:fldCharType="separate"/>
      </w:r>
      <w:r w:rsidRPr="006421C6">
        <w:rPr>
          <w:rFonts w:ascii="Roboto" w:hAnsi="Roboto" w:cs="Arial"/>
          <w:sz w:val="24"/>
          <w:szCs w:val="24"/>
        </w:rPr>
        <w:t>(b)</w:t>
      </w:r>
      <w:r w:rsidRPr="006421C6">
        <w:rPr>
          <w:rFonts w:ascii="Roboto" w:hAnsi="Roboto" w:cs="Arial"/>
          <w:sz w:val="24"/>
          <w:szCs w:val="24"/>
        </w:rPr>
        <w:fldChar w:fldCharType="end"/>
      </w:r>
      <w:r w:rsidRPr="006421C6">
        <w:rPr>
          <w:rFonts w:ascii="Roboto" w:hAnsi="Roboto" w:cs="Arial"/>
          <w:sz w:val="24"/>
          <w:szCs w:val="24"/>
        </w:rPr>
        <w:t xml:space="preserve">; and </w:t>
      </w:r>
    </w:p>
    <w:p w14:paraId="64250D77" w14:textId="77777777" w:rsidR="0016623E" w:rsidRPr="006421C6" w:rsidRDefault="0016623E" w:rsidP="0016623E">
      <w:pPr>
        <w:tabs>
          <w:tab w:val="left" w:pos="1904"/>
        </w:tabs>
        <w:ind w:left="1890" w:hanging="477"/>
        <w:rPr>
          <w:rFonts w:ascii="Roboto" w:hAnsi="Roboto" w:cs="Arial"/>
          <w:szCs w:val="24"/>
        </w:rPr>
      </w:pPr>
      <w:r w:rsidRPr="006421C6">
        <w:rPr>
          <w:rFonts w:ascii="Roboto" w:hAnsi="Roboto" w:cs="Arial"/>
          <w:sz w:val="24"/>
          <w:szCs w:val="24"/>
        </w:rPr>
        <w:t>(ii)</w:t>
      </w:r>
      <w:r w:rsidRPr="006421C6">
        <w:rPr>
          <w:rFonts w:ascii="Roboto" w:hAnsi="Roboto" w:cs="Arial"/>
          <w:sz w:val="24"/>
          <w:szCs w:val="24"/>
        </w:rPr>
        <w:tab/>
        <w:t xml:space="preserve">all relevant obligations, conditions, restrictions or prohibitions binding on the Contractor under this Agreement, including, without limitation, the terms of the Special Conditions Schedule (if any); </w:t>
      </w:r>
    </w:p>
    <w:p w14:paraId="7C828BCF" w14:textId="77777777" w:rsidR="0016623E" w:rsidRPr="006421C6" w:rsidRDefault="0016623E" w:rsidP="0016623E">
      <w:pPr>
        <w:rPr>
          <w:rFonts w:ascii="Roboto" w:hAnsi="Roboto" w:cs="Arial"/>
          <w:szCs w:val="24"/>
        </w:rPr>
      </w:pPr>
    </w:p>
    <w:p w14:paraId="373A6E86" w14:textId="12513540" w:rsidR="0016623E" w:rsidRPr="006421C6" w:rsidRDefault="0016623E" w:rsidP="008A1929">
      <w:pPr>
        <w:numPr>
          <w:ilvl w:val="0"/>
          <w:numId w:val="15"/>
        </w:numPr>
        <w:ind w:left="1440" w:hanging="731"/>
        <w:rPr>
          <w:rFonts w:ascii="Roboto" w:hAnsi="Roboto" w:cs="Arial"/>
          <w:szCs w:val="24"/>
        </w:rPr>
      </w:pPr>
      <w:r w:rsidRPr="006421C6">
        <w:rPr>
          <w:rFonts w:ascii="Roboto" w:hAnsi="Roboto" w:cs="Arial"/>
          <w:sz w:val="24"/>
          <w:szCs w:val="24"/>
        </w:rPr>
        <w:t xml:space="preserve">its subcontractors comply with that subcontract and, with respect to the terms and conditions referred to in clause </w:t>
      </w:r>
      <w:r w:rsidRPr="006421C6">
        <w:rPr>
          <w:rFonts w:ascii="Roboto" w:hAnsi="Roboto" w:cs="Arial"/>
          <w:sz w:val="24"/>
          <w:szCs w:val="24"/>
        </w:rPr>
        <w:fldChar w:fldCharType="begin"/>
      </w:r>
      <w:r w:rsidRPr="006421C6">
        <w:rPr>
          <w:rFonts w:ascii="Roboto" w:hAnsi="Roboto" w:cs="Arial"/>
          <w:sz w:val="24"/>
          <w:szCs w:val="24"/>
        </w:rPr>
        <w:instrText xml:space="preserve"> REF _Ref12360554 \r \h </w:instrText>
      </w:r>
      <w:r w:rsidR="006421C6">
        <w:rPr>
          <w:rFonts w:ascii="Roboto" w:hAnsi="Roboto" w:cs="Arial"/>
          <w:sz w:val="24"/>
          <w:szCs w:val="24"/>
        </w:rPr>
        <w:instrText xml:space="preserve"> \* MERGEFORMAT </w:instrText>
      </w:r>
      <w:r w:rsidRPr="006421C6">
        <w:rPr>
          <w:rFonts w:ascii="Roboto" w:hAnsi="Roboto" w:cs="Arial"/>
          <w:sz w:val="24"/>
          <w:szCs w:val="24"/>
        </w:rPr>
      </w:r>
      <w:r w:rsidRPr="006421C6">
        <w:rPr>
          <w:rFonts w:ascii="Roboto" w:hAnsi="Roboto" w:cs="Arial"/>
          <w:sz w:val="24"/>
          <w:szCs w:val="24"/>
        </w:rPr>
        <w:fldChar w:fldCharType="separate"/>
      </w:r>
      <w:r w:rsidRPr="006421C6">
        <w:rPr>
          <w:rFonts w:ascii="Roboto" w:hAnsi="Roboto" w:cs="Arial"/>
          <w:sz w:val="24"/>
          <w:szCs w:val="24"/>
        </w:rPr>
        <w:t>12.2</w:t>
      </w:r>
      <w:r w:rsidRPr="006421C6">
        <w:rPr>
          <w:rFonts w:ascii="Roboto" w:hAnsi="Roboto" w:cs="Arial"/>
          <w:sz w:val="24"/>
          <w:szCs w:val="24"/>
        </w:rPr>
        <w:fldChar w:fldCharType="end"/>
      </w:r>
      <w:r w:rsidRPr="006421C6">
        <w:rPr>
          <w:rFonts w:ascii="Roboto" w:hAnsi="Roboto" w:cs="Arial"/>
          <w:sz w:val="24"/>
          <w:szCs w:val="24"/>
        </w:rPr>
        <w:fldChar w:fldCharType="begin"/>
      </w:r>
      <w:r w:rsidRPr="006421C6">
        <w:rPr>
          <w:rFonts w:ascii="Roboto" w:hAnsi="Roboto" w:cs="Arial"/>
          <w:sz w:val="24"/>
          <w:szCs w:val="24"/>
        </w:rPr>
        <w:instrText xml:space="preserve"> REF _Ref12361792 \r \h </w:instrText>
      </w:r>
      <w:r w:rsidR="006421C6">
        <w:rPr>
          <w:rFonts w:ascii="Roboto" w:hAnsi="Roboto" w:cs="Arial"/>
          <w:sz w:val="24"/>
          <w:szCs w:val="24"/>
        </w:rPr>
        <w:instrText xml:space="preserve"> \* MERGEFORMAT </w:instrText>
      </w:r>
      <w:r w:rsidRPr="006421C6">
        <w:rPr>
          <w:rFonts w:ascii="Roboto" w:hAnsi="Roboto" w:cs="Arial"/>
          <w:sz w:val="24"/>
          <w:szCs w:val="24"/>
        </w:rPr>
      </w:r>
      <w:r w:rsidRPr="006421C6">
        <w:rPr>
          <w:rFonts w:ascii="Roboto" w:hAnsi="Roboto" w:cs="Arial"/>
          <w:sz w:val="24"/>
          <w:szCs w:val="24"/>
        </w:rPr>
        <w:fldChar w:fldCharType="separate"/>
      </w:r>
      <w:r w:rsidRPr="006421C6">
        <w:rPr>
          <w:rFonts w:ascii="Roboto" w:hAnsi="Roboto" w:cs="Arial"/>
          <w:sz w:val="24"/>
          <w:szCs w:val="24"/>
        </w:rPr>
        <w:t>(a)</w:t>
      </w:r>
      <w:r w:rsidRPr="006421C6">
        <w:rPr>
          <w:rFonts w:ascii="Roboto" w:hAnsi="Roboto" w:cs="Arial"/>
          <w:sz w:val="24"/>
          <w:szCs w:val="24"/>
        </w:rPr>
        <w:fldChar w:fldCharType="end"/>
      </w:r>
      <w:r w:rsidRPr="006421C6">
        <w:rPr>
          <w:rFonts w:ascii="Roboto" w:hAnsi="Roboto" w:cs="Arial"/>
          <w:sz w:val="24"/>
          <w:szCs w:val="24"/>
        </w:rPr>
        <w:t xml:space="preserve">, to exercise any rights or </w:t>
      </w:r>
      <w:r w:rsidRPr="006421C6">
        <w:rPr>
          <w:rFonts w:ascii="Roboto" w:hAnsi="Roboto" w:cs="Arial"/>
          <w:sz w:val="24"/>
          <w:szCs w:val="24"/>
        </w:rPr>
        <w:lastRenderedPageBreak/>
        <w:t>remedies it may have against its subcontractors in accordance with any direction by ACARA.</w:t>
      </w:r>
    </w:p>
    <w:p w14:paraId="57AEDAED" w14:textId="50748582" w:rsidR="0016623E" w:rsidRPr="006421C6" w:rsidRDefault="0016623E" w:rsidP="008A1929">
      <w:pPr>
        <w:pStyle w:val="Heading2"/>
        <w:keepNext w:val="0"/>
        <w:numPr>
          <w:ilvl w:val="1"/>
          <w:numId w:val="6"/>
        </w:numPr>
        <w:suppressAutoHyphens/>
        <w:ind w:left="709" w:hanging="709"/>
        <w:jc w:val="both"/>
        <w:rPr>
          <w:rFonts w:ascii="Roboto" w:hAnsi="Roboto" w:cs="Arial"/>
          <w:szCs w:val="24"/>
        </w:rPr>
      </w:pPr>
      <w:r w:rsidRPr="006421C6">
        <w:rPr>
          <w:rFonts w:ascii="Roboto" w:hAnsi="Roboto" w:cs="Arial"/>
          <w:szCs w:val="24"/>
        </w:rPr>
        <w:t xml:space="preserve">The Contractor is responsible for the performance of the Project and this Agreement notwithstanding that the Contractor has subcontracted any part of the performance of the Project or this Agreement in accordance with this clause </w:t>
      </w:r>
      <w:r w:rsidRPr="006421C6">
        <w:rPr>
          <w:rFonts w:ascii="Roboto" w:hAnsi="Roboto" w:cs="Arial"/>
          <w:szCs w:val="24"/>
        </w:rPr>
        <w:fldChar w:fldCharType="begin"/>
      </w:r>
      <w:r w:rsidRPr="006421C6">
        <w:rPr>
          <w:rFonts w:ascii="Roboto" w:hAnsi="Roboto" w:cs="Arial"/>
          <w:szCs w:val="24"/>
        </w:rPr>
        <w:instrText xml:space="preserve"> REF _Ref12352498 \r \h </w:instrText>
      </w:r>
      <w:r w:rsidR="006421C6">
        <w:rPr>
          <w:rFonts w:ascii="Roboto" w:hAnsi="Roboto" w:cs="Arial"/>
          <w:szCs w:val="24"/>
        </w:rPr>
        <w:instrText xml:space="preserve"> \* MERGEFORMAT </w:instrText>
      </w:r>
      <w:r w:rsidRPr="006421C6">
        <w:rPr>
          <w:rFonts w:ascii="Roboto" w:hAnsi="Roboto" w:cs="Arial"/>
          <w:szCs w:val="24"/>
        </w:rPr>
      </w:r>
      <w:r w:rsidRPr="006421C6">
        <w:rPr>
          <w:rFonts w:ascii="Roboto" w:hAnsi="Roboto" w:cs="Arial"/>
          <w:szCs w:val="24"/>
        </w:rPr>
        <w:fldChar w:fldCharType="separate"/>
      </w:r>
      <w:r w:rsidRPr="006421C6">
        <w:rPr>
          <w:rFonts w:ascii="Roboto" w:hAnsi="Roboto" w:cs="Arial"/>
          <w:szCs w:val="24"/>
        </w:rPr>
        <w:t>12</w:t>
      </w:r>
      <w:r w:rsidRPr="006421C6">
        <w:rPr>
          <w:rFonts w:ascii="Roboto" w:hAnsi="Roboto" w:cs="Arial"/>
          <w:szCs w:val="24"/>
        </w:rPr>
        <w:fldChar w:fldCharType="end"/>
      </w:r>
      <w:r w:rsidRPr="006421C6">
        <w:rPr>
          <w:rFonts w:ascii="Roboto" w:hAnsi="Roboto" w:cs="Arial"/>
          <w:szCs w:val="24"/>
        </w:rPr>
        <w:t>.</w:t>
      </w:r>
    </w:p>
    <w:p w14:paraId="6A11A48A" w14:textId="77777777" w:rsidR="0016623E" w:rsidRPr="006421C6" w:rsidRDefault="0016623E" w:rsidP="0016623E">
      <w:pPr>
        <w:rPr>
          <w:rFonts w:ascii="Roboto" w:hAnsi="Roboto"/>
        </w:rPr>
      </w:pPr>
    </w:p>
    <w:p w14:paraId="41E2384C"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indemnity</w:t>
      </w:r>
    </w:p>
    <w:p w14:paraId="1E96803F"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must indemnify ACARA and keep it indemnified against any losses (including liabilities of ACARA to third parties), costs and expenses (including reasonable costs and expenses on a solicitor and own client basis) arising out of:</w:t>
      </w:r>
    </w:p>
    <w:p w14:paraId="0EC2B30D" w14:textId="77777777" w:rsidR="0016623E" w:rsidRPr="006421C6" w:rsidRDefault="0016623E" w:rsidP="0016623E">
      <w:pPr>
        <w:rPr>
          <w:rFonts w:ascii="Roboto" w:hAnsi="Roboto"/>
        </w:rPr>
      </w:pPr>
    </w:p>
    <w:p w14:paraId="5E5BBC1C" w14:textId="77777777" w:rsidR="0016623E" w:rsidRPr="006421C6" w:rsidRDefault="0016623E" w:rsidP="008A1929">
      <w:pPr>
        <w:numPr>
          <w:ilvl w:val="0"/>
          <w:numId w:val="16"/>
        </w:numPr>
        <w:ind w:left="1440" w:hanging="731"/>
        <w:rPr>
          <w:rFonts w:ascii="Roboto" w:hAnsi="Roboto" w:cs="Arial"/>
          <w:sz w:val="24"/>
          <w:szCs w:val="24"/>
        </w:rPr>
      </w:pPr>
      <w:r w:rsidRPr="006421C6">
        <w:rPr>
          <w:rFonts w:ascii="Roboto" w:hAnsi="Roboto" w:cs="Arial"/>
          <w:sz w:val="24"/>
          <w:szCs w:val="24"/>
        </w:rPr>
        <w:t>any default, act or omission by the Contractor;</w:t>
      </w:r>
    </w:p>
    <w:p w14:paraId="004C5578" w14:textId="77777777" w:rsidR="0016623E" w:rsidRPr="006421C6" w:rsidRDefault="0016623E" w:rsidP="0016623E">
      <w:pPr>
        <w:tabs>
          <w:tab w:val="num" w:pos="1440"/>
        </w:tabs>
        <w:ind w:left="1440" w:hanging="731"/>
        <w:rPr>
          <w:rFonts w:ascii="Roboto" w:hAnsi="Roboto" w:cs="Arial"/>
          <w:sz w:val="24"/>
          <w:szCs w:val="24"/>
        </w:rPr>
      </w:pPr>
    </w:p>
    <w:p w14:paraId="0B77812A" w14:textId="77777777" w:rsidR="0016623E" w:rsidRPr="006421C6" w:rsidRDefault="0016623E" w:rsidP="008A1929">
      <w:pPr>
        <w:numPr>
          <w:ilvl w:val="0"/>
          <w:numId w:val="16"/>
        </w:numPr>
        <w:ind w:left="1440" w:hanging="731"/>
        <w:rPr>
          <w:rFonts w:ascii="Roboto" w:hAnsi="Roboto" w:cs="Arial"/>
          <w:sz w:val="24"/>
          <w:szCs w:val="24"/>
        </w:rPr>
      </w:pPr>
      <w:r w:rsidRPr="006421C6">
        <w:rPr>
          <w:rFonts w:ascii="Roboto" w:hAnsi="Roboto" w:cs="Arial"/>
          <w:sz w:val="24"/>
          <w:szCs w:val="24"/>
        </w:rPr>
        <w:t>any breach of any term of this Agreement by the Contractor;</w:t>
      </w:r>
    </w:p>
    <w:p w14:paraId="02A2CDF4" w14:textId="77777777" w:rsidR="0016623E" w:rsidRPr="006421C6" w:rsidRDefault="0016623E" w:rsidP="0016623E">
      <w:pPr>
        <w:tabs>
          <w:tab w:val="num" w:pos="1440"/>
        </w:tabs>
        <w:ind w:left="1440" w:hanging="731"/>
        <w:rPr>
          <w:rFonts w:ascii="Roboto" w:hAnsi="Roboto" w:cs="Arial"/>
          <w:sz w:val="24"/>
          <w:szCs w:val="24"/>
        </w:rPr>
      </w:pPr>
    </w:p>
    <w:p w14:paraId="3AC3B324" w14:textId="77777777" w:rsidR="0016623E" w:rsidRPr="006421C6" w:rsidRDefault="0016623E" w:rsidP="0016623E">
      <w:pPr>
        <w:tabs>
          <w:tab w:val="num" w:pos="1440"/>
        </w:tabs>
        <w:ind w:left="1440" w:hanging="731"/>
        <w:rPr>
          <w:rFonts w:ascii="Roboto" w:hAnsi="Roboto" w:cs="Arial"/>
          <w:sz w:val="24"/>
          <w:szCs w:val="24"/>
        </w:rPr>
      </w:pPr>
      <w:r w:rsidRPr="006421C6">
        <w:rPr>
          <w:rFonts w:ascii="Roboto" w:hAnsi="Roboto" w:cs="Arial"/>
          <w:sz w:val="24"/>
          <w:szCs w:val="24"/>
        </w:rPr>
        <w:t>(c)</w:t>
      </w:r>
      <w:r w:rsidRPr="006421C6">
        <w:rPr>
          <w:rFonts w:ascii="Roboto" w:hAnsi="Roboto" w:cs="Arial"/>
          <w:sz w:val="24"/>
          <w:szCs w:val="24"/>
        </w:rPr>
        <w:tab/>
        <w:t xml:space="preserve">the Project Results being in breach of any law, containing anything alleged or proven to be defamatory or statements purporting to be factual or true failing to be so; </w:t>
      </w:r>
    </w:p>
    <w:p w14:paraId="00BC4ECB" w14:textId="77777777" w:rsidR="0016623E" w:rsidRPr="006421C6" w:rsidRDefault="0016623E" w:rsidP="0016623E">
      <w:pPr>
        <w:tabs>
          <w:tab w:val="num" w:pos="1440"/>
        </w:tabs>
        <w:ind w:left="1440" w:hanging="731"/>
        <w:rPr>
          <w:rFonts w:ascii="Roboto" w:hAnsi="Roboto" w:cs="Arial"/>
          <w:sz w:val="24"/>
          <w:szCs w:val="24"/>
        </w:rPr>
      </w:pPr>
    </w:p>
    <w:p w14:paraId="532775BF" w14:textId="77777777" w:rsidR="0016623E" w:rsidRPr="006421C6" w:rsidRDefault="0016623E" w:rsidP="0016623E">
      <w:pPr>
        <w:tabs>
          <w:tab w:val="num" w:pos="1620"/>
        </w:tabs>
        <w:ind w:left="1440" w:hanging="720"/>
        <w:rPr>
          <w:rFonts w:ascii="Roboto" w:hAnsi="Roboto" w:cs="Arial"/>
          <w:sz w:val="24"/>
          <w:szCs w:val="24"/>
        </w:rPr>
      </w:pPr>
      <w:r w:rsidRPr="006421C6">
        <w:rPr>
          <w:rFonts w:ascii="Roboto" w:hAnsi="Roboto" w:cs="Arial"/>
          <w:sz w:val="24"/>
          <w:szCs w:val="24"/>
        </w:rPr>
        <w:t>(d)</w:t>
      </w:r>
      <w:r w:rsidRPr="006421C6">
        <w:rPr>
          <w:rFonts w:ascii="Roboto" w:hAnsi="Roboto" w:cs="Arial"/>
          <w:sz w:val="24"/>
          <w:szCs w:val="24"/>
        </w:rPr>
        <w:tab/>
        <w:t>any misuse or disclosure of Confidential Information by the Contractor; and</w:t>
      </w:r>
    </w:p>
    <w:p w14:paraId="2BDCFC7A" w14:textId="77777777" w:rsidR="0016623E" w:rsidRPr="006421C6" w:rsidRDefault="0016623E" w:rsidP="0016623E">
      <w:pPr>
        <w:tabs>
          <w:tab w:val="num" w:pos="1440"/>
        </w:tabs>
        <w:ind w:left="1440" w:hanging="720"/>
        <w:rPr>
          <w:rFonts w:ascii="Roboto" w:hAnsi="Roboto" w:cs="Arial"/>
          <w:sz w:val="24"/>
          <w:szCs w:val="24"/>
        </w:rPr>
      </w:pPr>
    </w:p>
    <w:p w14:paraId="57CE9C53" w14:textId="77777777" w:rsidR="0016623E" w:rsidRPr="006421C6" w:rsidRDefault="0016623E" w:rsidP="0016623E">
      <w:pPr>
        <w:suppressAutoHyphens/>
        <w:ind w:left="1440" w:hanging="720"/>
        <w:jc w:val="both"/>
        <w:rPr>
          <w:rFonts w:ascii="Roboto" w:hAnsi="Roboto" w:cs="Arial"/>
          <w:sz w:val="24"/>
          <w:szCs w:val="24"/>
        </w:rPr>
      </w:pPr>
      <w:r w:rsidRPr="006421C6">
        <w:rPr>
          <w:rFonts w:ascii="Roboto" w:hAnsi="Roboto" w:cs="Arial"/>
          <w:sz w:val="24"/>
          <w:szCs w:val="24"/>
        </w:rPr>
        <w:t>(e)</w:t>
      </w:r>
      <w:r w:rsidRPr="006421C6">
        <w:rPr>
          <w:rFonts w:ascii="Roboto" w:hAnsi="Roboto" w:cs="Arial"/>
          <w:sz w:val="24"/>
          <w:szCs w:val="24"/>
        </w:rPr>
        <w:tab/>
        <w:t xml:space="preserve">any claim by any third party that it has Intellectual Property or Moral Rights which will be infringed by </w:t>
      </w:r>
      <w:r w:rsidRPr="006421C6">
        <w:rPr>
          <w:rFonts w:ascii="Roboto" w:hAnsi="Roboto"/>
          <w:sz w:val="24"/>
          <w:szCs w:val="24"/>
        </w:rPr>
        <w:t>ACARA</w:t>
      </w:r>
      <w:r w:rsidRPr="006421C6">
        <w:rPr>
          <w:rFonts w:ascii="Roboto" w:hAnsi="Roboto" w:cs="Arial"/>
          <w:sz w:val="24"/>
          <w:szCs w:val="24"/>
        </w:rPr>
        <w:t>, or any third party’s use or exploitation of the Project Results.</w:t>
      </w:r>
    </w:p>
    <w:p w14:paraId="2C500B59" w14:textId="77777777" w:rsidR="0016623E" w:rsidRPr="006421C6" w:rsidRDefault="0016623E" w:rsidP="0016623E">
      <w:pPr>
        <w:suppressAutoHyphens/>
        <w:ind w:left="1440" w:hanging="720"/>
        <w:jc w:val="both"/>
        <w:rPr>
          <w:rFonts w:ascii="Roboto" w:hAnsi="Roboto" w:cs="Arial"/>
          <w:sz w:val="24"/>
          <w:szCs w:val="24"/>
        </w:rPr>
      </w:pPr>
    </w:p>
    <w:p w14:paraId="15D01E17"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EXPIRY, TERMINATION, BREACH</w:t>
      </w:r>
    </w:p>
    <w:p w14:paraId="6C1F1A24" w14:textId="77777777" w:rsidR="0016623E" w:rsidRPr="006421C6" w:rsidRDefault="0016623E" w:rsidP="0016623E">
      <w:pPr>
        <w:pStyle w:val="Heading2"/>
        <w:keepNext w:val="0"/>
        <w:suppressAutoHyphens/>
        <w:ind w:left="709"/>
        <w:jc w:val="both"/>
        <w:rPr>
          <w:rFonts w:ascii="Roboto" w:hAnsi="Roboto"/>
          <w:szCs w:val="24"/>
        </w:rPr>
      </w:pPr>
    </w:p>
    <w:p w14:paraId="003AC35B" w14:textId="77777777" w:rsidR="0016623E" w:rsidRPr="006421C6" w:rsidRDefault="0016623E" w:rsidP="0016623E">
      <w:pPr>
        <w:rPr>
          <w:rFonts w:ascii="Roboto" w:hAnsi="Roboto"/>
        </w:rPr>
      </w:pPr>
    </w:p>
    <w:p w14:paraId="6965194D" w14:textId="77777777" w:rsidR="0016623E" w:rsidRPr="006421C6" w:rsidRDefault="0016623E" w:rsidP="008A1929">
      <w:pPr>
        <w:pStyle w:val="Heading2"/>
        <w:keepNext w:val="0"/>
        <w:numPr>
          <w:ilvl w:val="1"/>
          <w:numId w:val="6"/>
        </w:numPr>
        <w:tabs>
          <w:tab w:val="clear" w:pos="2845"/>
        </w:tabs>
        <w:suppressAutoHyphens/>
        <w:ind w:left="720" w:hanging="720"/>
        <w:jc w:val="both"/>
        <w:rPr>
          <w:rFonts w:ascii="Roboto" w:hAnsi="Roboto"/>
          <w:szCs w:val="24"/>
        </w:rPr>
      </w:pPr>
      <w:r w:rsidRPr="006421C6">
        <w:rPr>
          <w:rFonts w:ascii="Roboto" w:hAnsi="Roboto"/>
          <w:szCs w:val="24"/>
        </w:rPr>
        <w:t xml:space="preserve">If not terminated sooner, the engagement of the Contractor expires at the completion of the Project. </w:t>
      </w:r>
    </w:p>
    <w:p w14:paraId="6688955C" w14:textId="77777777" w:rsidR="0016623E" w:rsidRPr="006421C6" w:rsidRDefault="0016623E" w:rsidP="008A1929">
      <w:pPr>
        <w:pStyle w:val="Heading2"/>
        <w:keepNext w:val="0"/>
        <w:numPr>
          <w:ilvl w:val="1"/>
          <w:numId w:val="6"/>
        </w:numPr>
        <w:tabs>
          <w:tab w:val="clear" w:pos="2845"/>
        </w:tabs>
        <w:suppressAutoHyphens/>
        <w:ind w:left="720" w:hanging="720"/>
        <w:jc w:val="both"/>
        <w:rPr>
          <w:rFonts w:ascii="Roboto" w:hAnsi="Roboto"/>
          <w:szCs w:val="24"/>
        </w:rPr>
      </w:pPr>
      <w:r w:rsidRPr="006421C6">
        <w:rPr>
          <w:rFonts w:ascii="Roboto" w:hAnsi="Roboto"/>
          <w:szCs w:val="24"/>
        </w:rPr>
        <w:t>ACARA may terminate the engagement of the Contractor by notice to the Contractor if:</w:t>
      </w:r>
    </w:p>
    <w:p w14:paraId="20D6D25A" w14:textId="77777777" w:rsidR="0016623E" w:rsidRPr="006421C6" w:rsidRDefault="0016623E" w:rsidP="0016623E">
      <w:pPr>
        <w:rPr>
          <w:rFonts w:ascii="Roboto" w:hAnsi="Roboto"/>
        </w:rPr>
      </w:pPr>
    </w:p>
    <w:p w14:paraId="6C5077B2" w14:textId="77777777" w:rsidR="0016623E" w:rsidRPr="006421C6" w:rsidRDefault="0016623E" w:rsidP="00123D26">
      <w:pPr>
        <w:numPr>
          <w:ilvl w:val="0"/>
          <w:numId w:val="41"/>
        </w:numPr>
        <w:tabs>
          <w:tab w:val="clear" w:pos="1281"/>
          <w:tab w:val="left" w:pos="567"/>
          <w:tab w:val="left" w:pos="709"/>
          <w:tab w:val="num" w:pos="1418"/>
          <w:tab w:val="left" w:pos="1560"/>
        </w:tabs>
        <w:suppressAutoHyphens/>
        <w:ind w:left="1418" w:hanging="709"/>
        <w:jc w:val="both"/>
        <w:rPr>
          <w:rFonts w:ascii="Roboto" w:hAnsi="Roboto"/>
          <w:sz w:val="24"/>
          <w:szCs w:val="24"/>
        </w:rPr>
      </w:pPr>
      <w:r w:rsidRPr="006421C6">
        <w:rPr>
          <w:rFonts w:ascii="Roboto" w:hAnsi="Roboto"/>
          <w:sz w:val="24"/>
          <w:szCs w:val="24"/>
        </w:rPr>
        <w:t>the Contractor does not perform the Project by the Completion Date, or at the standard, required or acceptable to ACARA (as the case may be) or otherwise breaches a provision of this Agreement and that failure or breach:</w:t>
      </w:r>
    </w:p>
    <w:p w14:paraId="660CDFEC" w14:textId="77777777" w:rsidR="0016623E" w:rsidRPr="006421C6" w:rsidRDefault="0016623E" w:rsidP="0016623E">
      <w:pPr>
        <w:tabs>
          <w:tab w:val="left" w:pos="567"/>
          <w:tab w:val="left" w:pos="709"/>
          <w:tab w:val="left" w:pos="1560"/>
        </w:tabs>
        <w:suppressAutoHyphens/>
        <w:ind w:left="576"/>
        <w:jc w:val="both"/>
        <w:rPr>
          <w:rFonts w:ascii="Roboto" w:hAnsi="Roboto"/>
          <w:sz w:val="24"/>
          <w:szCs w:val="24"/>
        </w:rPr>
      </w:pPr>
    </w:p>
    <w:p w14:paraId="16F74F1B" w14:textId="77777777" w:rsidR="0016623E" w:rsidRPr="006421C6" w:rsidRDefault="0016623E" w:rsidP="00123D26">
      <w:pPr>
        <w:numPr>
          <w:ilvl w:val="0"/>
          <w:numId w:val="42"/>
        </w:numPr>
        <w:tabs>
          <w:tab w:val="left" w:pos="567"/>
          <w:tab w:val="left" w:pos="709"/>
          <w:tab w:val="left" w:pos="1276"/>
          <w:tab w:val="left" w:pos="1843"/>
        </w:tabs>
        <w:suppressAutoHyphens/>
        <w:ind w:hanging="223"/>
        <w:jc w:val="both"/>
        <w:rPr>
          <w:rFonts w:ascii="Roboto" w:hAnsi="Roboto"/>
          <w:sz w:val="24"/>
          <w:szCs w:val="24"/>
        </w:rPr>
      </w:pPr>
      <w:r w:rsidRPr="006421C6">
        <w:rPr>
          <w:rFonts w:ascii="Roboto" w:hAnsi="Roboto"/>
          <w:sz w:val="24"/>
          <w:szCs w:val="24"/>
        </w:rPr>
        <w:tab/>
      </w:r>
      <w:r w:rsidRPr="006421C6">
        <w:rPr>
          <w:rFonts w:ascii="Roboto" w:hAnsi="Roboto"/>
          <w:sz w:val="24"/>
          <w:szCs w:val="24"/>
        </w:rPr>
        <w:tab/>
        <w:t>is incapable of remedy; or</w:t>
      </w:r>
    </w:p>
    <w:p w14:paraId="28A287A4" w14:textId="77777777" w:rsidR="0016623E" w:rsidRPr="006421C6" w:rsidRDefault="0016623E" w:rsidP="00123D26">
      <w:pPr>
        <w:numPr>
          <w:ilvl w:val="0"/>
          <w:numId w:val="43"/>
        </w:numPr>
        <w:tabs>
          <w:tab w:val="left" w:pos="567"/>
          <w:tab w:val="left" w:pos="709"/>
          <w:tab w:val="left" w:pos="1418"/>
        </w:tabs>
        <w:suppressAutoHyphens/>
        <w:jc w:val="both"/>
        <w:rPr>
          <w:rFonts w:ascii="Roboto" w:hAnsi="Roboto"/>
          <w:sz w:val="24"/>
          <w:szCs w:val="24"/>
        </w:rPr>
      </w:pPr>
      <w:r w:rsidRPr="006421C6">
        <w:rPr>
          <w:rFonts w:ascii="Roboto" w:hAnsi="Roboto"/>
          <w:sz w:val="24"/>
          <w:szCs w:val="24"/>
        </w:rPr>
        <w:t>if capable of remedy, continues for 5 days after ACARA gives the Contractor a notice requiring the breach to be remedied; or</w:t>
      </w:r>
    </w:p>
    <w:p w14:paraId="7E3A6754" w14:textId="77777777" w:rsidR="0016623E" w:rsidRPr="006421C6" w:rsidRDefault="0016623E" w:rsidP="0016623E">
      <w:pPr>
        <w:tabs>
          <w:tab w:val="left" w:pos="567"/>
          <w:tab w:val="left" w:pos="709"/>
          <w:tab w:val="left" w:pos="1276"/>
          <w:tab w:val="left" w:pos="1560"/>
        </w:tabs>
        <w:suppressAutoHyphens/>
        <w:jc w:val="both"/>
        <w:rPr>
          <w:rFonts w:ascii="Roboto" w:hAnsi="Roboto"/>
          <w:sz w:val="24"/>
          <w:szCs w:val="24"/>
        </w:rPr>
      </w:pPr>
    </w:p>
    <w:p w14:paraId="219B1008" w14:textId="77777777" w:rsidR="0016623E" w:rsidRPr="006421C6" w:rsidRDefault="0016623E" w:rsidP="00123D26">
      <w:pPr>
        <w:numPr>
          <w:ilvl w:val="0"/>
          <w:numId w:val="41"/>
        </w:numPr>
        <w:tabs>
          <w:tab w:val="clear" w:pos="1281"/>
          <w:tab w:val="left" w:pos="709"/>
          <w:tab w:val="num" w:pos="1418"/>
          <w:tab w:val="left" w:pos="1560"/>
        </w:tabs>
        <w:suppressAutoHyphens/>
        <w:ind w:left="1418" w:hanging="709"/>
        <w:jc w:val="both"/>
        <w:rPr>
          <w:rFonts w:ascii="Roboto" w:hAnsi="Roboto"/>
          <w:sz w:val="24"/>
          <w:szCs w:val="24"/>
        </w:rPr>
      </w:pPr>
      <w:r w:rsidRPr="006421C6">
        <w:rPr>
          <w:rFonts w:ascii="Roboto" w:hAnsi="Roboto"/>
          <w:sz w:val="24"/>
          <w:szCs w:val="24"/>
        </w:rPr>
        <w:t>an Insolvency Event occurs in relation to the Contractor.</w:t>
      </w:r>
    </w:p>
    <w:p w14:paraId="54C2C8F7"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bookmarkStart w:id="27" w:name="_Ref143035190"/>
      <w:r w:rsidRPr="006421C6">
        <w:rPr>
          <w:rFonts w:ascii="Roboto" w:hAnsi="Roboto"/>
          <w:szCs w:val="24"/>
        </w:rPr>
        <w:lastRenderedPageBreak/>
        <w:t>Notwithstanding clauses 14.1 and 14.2 above, ACARA may terminate this Agreement in whole or in part immediately upon the provision of written notice at any time.</w:t>
      </w:r>
      <w:bookmarkEnd w:id="27"/>
    </w:p>
    <w:p w14:paraId="4FA47F33" w14:textId="21329AFA"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 xml:space="preserve">On receipt of a notice under clause </w:t>
      </w:r>
      <w:r w:rsidRPr="006421C6">
        <w:rPr>
          <w:rFonts w:ascii="Roboto" w:hAnsi="Roboto"/>
          <w:szCs w:val="24"/>
        </w:rPr>
        <w:fldChar w:fldCharType="begin"/>
      </w:r>
      <w:r w:rsidRPr="006421C6">
        <w:rPr>
          <w:rFonts w:ascii="Roboto" w:hAnsi="Roboto"/>
          <w:szCs w:val="24"/>
        </w:rPr>
        <w:instrText xml:space="preserve"> REF _Ref143035190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14.3</w:t>
      </w:r>
      <w:r w:rsidRPr="006421C6">
        <w:rPr>
          <w:rFonts w:ascii="Roboto" w:hAnsi="Roboto"/>
          <w:szCs w:val="24"/>
        </w:rPr>
        <w:fldChar w:fldCharType="end"/>
      </w:r>
      <w:r w:rsidRPr="006421C6">
        <w:rPr>
          <w:rFonts w:ascii="Roboto" w:hAnsi="Roboto"/>
          <w:szCs w:val="24"/>
        </w:rPr>
        <w:t>,the Contractor must:</w:t>
      </w:r>
    </w:p>
    <w:p w14:paraId="74B0AEB3" w14:textId="77777777" w:rsidR="0016623E" w:rsidRPr="006421C6" w:rsidRDefault="0016623E" w:rsidP="0016623E">
      <w:pPr>
        <w:rPr>
          <w:rFonts w:ascii="Roboto" w:hAnsi="Roboto"/>
        </w:rPr>
      </w:pPr>
    </w:p>
    <w:p w14:paraId="392B0DCD" w14:textId="77777777" w:rsidR="0016623E" w:rsidRPr="006421C6" w:rsidRDefault="0016623E" w:rsidP="0016623E">
      <w:pPr>
        <w:rPr>
          <w:rFonts w:ascii="Roboto" w:hAnsi="Roboto" w:cs="Arial"/>
          <w:sz w:val="24"/>
          <w:szCs w:val="24"/>
        </w:rPr>
      </w:pPr>
      <w:r w:rsidRPr="006421C6">
        <w:rPr>
          <w:rFonts w:ascii="Roboto" w:hAnsi="Roboto"/>
          <w:szCs w:val="24"/>
        </w:rPr>
        <w:tab/>
      </w:r>
      <w:r w:rsidRPr="006421C6">
        <w:rPr>
          <w:rFonts w:ascii="Roboto" w:hAnsi="Roboto"/>
          <w:sz w:val="24"/>
          <w:szCs w:val="24"/>
        </w:rPr>
        <w:t>(a)</w:t>
      </w:r>
      <w:r w:rsidRPr="006421C6">
        <w:rPr>
          <w:rFonts w:ascii="Roboto" w:hAnsi="Roboto"/>
          <w:szCs w:val="24"/>
        </w:rPr>
        <w:tab/>
      </w:r>
      <w:r w:rsidRPr="006421C6">
        <w:rPr>
          <w:rFonts w:ascii="Roboto" w:hAnsi="Roboto" w:cs="Arial"/>
          <w:sz w:val="24"/>
          <w:szCs w:val="24"/>
        </w:rPr>
        <w:t>stop work as specified in any notice;</w:t>
      </w:r>
    </w:p>
    <w:p w14:paraId="43BD4637" w14:textId="77777777" w:rsidR="0016623E" w:rsidRPr="006421C6" w:rsidRDefault="0016623E" w:rsidP="0016623E">
      <w:pPr>
        <w:rPr>
          <w:rFonts w:ascii="Roboto" w:hAnsi="Roboto" w:cs="Arial"/>
          <w:sz w:val="24"/>
          <w:szCs w:val="24"/>
        </w:rPr>
      </w:pPr>
    </w:p>
    <w:p w14:paraId="4F3B9687" w14:textId="77777777" w:rsidR="0016623E" w:rsidRPr="006421C6" w:rsidRDefault="0016623E" w:rsidP="0016623E">
      <w:pPr>
        <w:ind w:left="1440" w:hanging="720"/>
        <w:rPr>
          <w:rFonts w:ascii="Roboto" w:hAnsi="Roboto" w:cs="Arial"/>
          <w:sz w:val="24"/>
          <w:szCs w:val="24"/>
        </w:rPr>
      </w:pPr>
      <w:r w:rsidRPr="006421C6">
        <w:rPr>
          <w:rFonts w:ascii="Roboto" w:hAnsi="Roboto" w:cs="Arial"/>
          <w:sz w:val="24"/>
          <w:szCs w:val="24"/>
        </w:rPr>
        <w:t>(b)</w:t>
      </w:r>
      <w:r w:rsidRPr="006421C6">
        <w:rPr>
          <w:rFonts w:ascii="Roboto" w:hAnsi="Roboto" w:cs="Arial"/>
          <w:sz w:val="24"/>
          <w:szCs w:val="24"/>
        </w:rPr>
        <w:tab/>
        <w:t>take all available steps to minimise loss resulting from that termination and to protect all Project Results; and</w:t>
      </w:r>
    </w:p>
    <w:p w14:paraId="3C0A9E1F" w14:textId="77777777" w:rsidR="0016623E" w:rsidRPr="006421C6" w:rsidRDefault="0016623E" w:rsidP="0016623E">
      <w:pPr>
        <w:ind w:left="1440" w:hanging="720"/>
        <w:rPr>
          <w:rFonts w:ascii="Roboto" w:hAnsi="Roboto" w:cs="Arial"/>
          <w:sz w:val="24"/>
          <w:szCs w:val="24"/>
        </w:rPr>
      </w:pPr>
    </w:p>
    <w:p w14:paraId="7E60E65F" w14:textId="77777777" w:rsidR="0016623E" w:rsidRPr="006421C6" w:rsidRDefault="0016623E" w:rsidP="0016623E">
      <w:pPr>
        <w:ind w:left="1440" w:hanging="720"/>
        <w:rPr>
          <w:rFonts w:ascii="Roboto" w:hAnsi="Roboto" w:cs="Arial"/>
          <w:sz w:val="24"/>
          <w:szCs w:val="24"/>
        </w:rPr>
      </w:pPr>
      <w:r w:rsidRPr="006421C6">
        <w:rPr>
          <w:rFonts w:ascii="Roboto" w:hAnsi="Roboto" w:cs="Arial"/>
          <w:sz w:val="24"/>
          <w:szCs w:val="24"/>
        </w:rPr>
        <w:t>(c)</w:t>
      </w:r>
      <w:r w:rsidRPr="006421C6">
        <w:rPr>
          <w:rFonts w:ascii="Roboto" w:hAnsi="Roboto" w:cs="Arial"/>
          <w:sz w:val="24"/>
          <w:szCs w:val="24"/>
        </w:rPr>
        <w:tab/>
        <w:t>continue work on any part of the Project not affected by the notice; and further</w:t>
      </w:r>
    </w:p>
    <w:p w14:paraId="6672C5EB" w14:textId="77777777" w:rsidR="0016623E" w:rsidRPr="006421C6" w:rsidRDefault="0016623E" w:rsidP="0016623E">
      <w:pPr>
        <w:pStyle w:val="Heading2"/>
        <w:keepNext w:val="0"/>
        <w:tabs>
          <w:tab w:val="num" w:pos="709"/>
        </w:tabs>
        <w:suppressAutoHyphens/>
        <w:ind w:left="1440" w:hanging="1440"/>
        <w:jc w:val="both"/>
        <w:rPr>
          <w:rFonts w:ascii="Roboto" w:hAnsi="Roboto" w:cs="Arial"/>
          <w:szCs w:val="24"/>
        </w:rPr>
      </w:pPr>
      <w:r w:rsidRPr="006421C6">
        <w:rPr>
          <w:rFonts w:ascii="Roboto" w:hAnsi="Roboto" w:cs="Arial"/>
          <w:szCs w:val="24"/>
        </w:rPr>
        <w:tab/>
        <w:t>on termination or expiry of the Agreement, the Contractor must:</w:t>
      </w:r>
    </w:p>
    <w:p w14:paraId="5C1FA881" w14:textId="77777777" w:rsidR="0016623E" w:rsidRPr="006421C6" w:rsidRDefault="0016623E" w:rsidP="0016623E">
      <w:pPr>
        <w:pStyle w:val="Heading2"/>
        <w:keepNext w:val="0"/>
        <w:tabs>
          <w:tab w:val="num" w:pos="709"/>
        </w:tabs>
        <w:suppressAutoHyphens/>
        <w:ind w:left="1440" w:hanging="1440"/>
        <w:jc w:val="both"/>
        <w:rPr>
          <w:rFonts w:ascii="Roboto" w:hAnsi="Roboto"/>
          <w:szCs w:val="24"/>
        </w:rPr>
      </w:pPr>
      <w:r w:rsidRPr="006421C6">
        <w:rPr>
          <w:rFonts w:ascii="Roboto" w:hAnsi="Roboto"/>
          <w:szCs w:val="24"/>
        </w:rPr>
        <w:tab/>
        <w:t>(d)</w:t>
      </w:r>
      <w:r w:rsidRPr="006421C6">
        <w:rPr>
          <w:rFonts w:ascii="Roboto" w:hAnsi="Roboto"/>
          <w:szCs w:val="24"/>
        </w:rPr>
        <w:tab/>
        <w:t>deliver all ACARA Material and all Project Results to ACARA.</w:t>
      </w:r>
    </w:p>
    <w:p w14:paraId="4590386D"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In the event of partial termination, ACARA’s liability to make payment will, in the absence of agreement to the contrary, abate proportionally to the reduction in the Project.</w:t>
      </w:r>
    </w:p>
    <w:p w14:paraId="48D18616"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 xml:space="preserve">Where this Agreement is terminated other than for Contractor breach, ACARA will not be liable to pay any compensation to the Contractor, including, without limitation, compensation for loss of prospective profits, in relation to termination of this Agreement. </w:t>
      </w:r>
    </w:p>
    <w:p w14:paraId="2911E7B0"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ACARA’s rights under this clause 14 are without prejudice to any right of action or remedy which has accrued or may accrue in favour of ACARA.</w:t>
      </w:r>
    </w:p>
    <w:p w14:paraId="2EF221C8" w14:textId="2D703EFD" w:rsidR="0016623E" w:rsidRPr="006421C6" w:rsidRDefault="0016623E" w:rsidP="008A1929">
      <w:pPr>
        <w:pStyle w:val="Heading2"/>
        <w:keepNext w:val="0"/>
        <w:numPr>
          <w:ilvl w:val="1"/>
          <w:numId w:val="6"/>
        </w:numPr>
        <w:tabs>
          <w:tab w:val="clear" w:pos="2845"/>
        </w:tabs>
        <w:suppressAutoHyphens/>
        <w:ind w:left="720" w:hanging="720"/>
        <w:jc w:val="both"/>
        <w:rPr>
          <w:rFonts w:ascii="Roboto" w:hAnsi="Roboto"/>
          <w:szCs w:val="24"/>
        </w:rPr>
      </w:pPr>
      <w:r w:rsidRPr="006421C6">
        <w:rPr>
          <w:rFonts w:ascii="Roboto" w:hAnsi="Roboto"/>
          <w:szCs w:val="24"/>
        </w:rPr>
        <w:t xml:space="preserve">The rights and obligations contained in clauses 8 (Property in Materials and Company Identifications), 9 (Confidential Information), 10 (Intellectual Property, Moral Rights and Project Results), </w:t>
      </w:r>
      <w:r w:rsidRPr="006421C6">
        <w:rPr>
          <w:rFonts w:ascii="Roboto" w:hAnsi="Roboto"/>
          <w:szCs w:val="24"/>
        </w:rPr>
        <w:fldChar w:fldCharType="begin"/>
      </w:r>
      <w:r w:rsidRPr="006421C6">
        <w:rPr>
          <w:rFonts w:ascii="Roboto" w:hAnsi="Roboto"/>
          <w:szCs w:val="24"/>
        </w:rPr>
        <w:instrText xml:space="preserve"> REF _Ref143035935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11</w:t>
      </w:r>
      <w:r w:rsidRPr="006421C6">
        <w:rPr>
          <w:rFonts w:ascii="Roboto" w:hAnsi="Roboto"/>
          <w:szCs w:val="24"/>
        </w:rPr>
        <w:fldChar w:fldCharType="end"/>
      </w:r>
      <w:r w:rsidRPr="006421C6">
        <w:rPr>
          <w:rFonts w:ascii="Roboto" w:hAnsi="Roboto"/>
          <w:szCs w:val="24"/>
        </w:rPr>
        <w:t xml:space="preserve"> (Insurance), 13 (Indemnity) and 14 (Expiry, Termination, Breach) bind the parties notwithstanding the termination or expiry of this Agreement.</w:t>
      </w:r>
    </w:p>
    <w:p w14:paraId="1A06BD24" w14:textId="77777777" w:rsidR="0016623E" w:rsidRPr="006421C6" w:rsidRDefault="0016623E" w:rsidP="0016623E">
      <w:pPr>
        <w:suppressAutoHyphens/>
        <w:jc w:val="both"/>
        <w:rPr>
          <w:rFonts w:ascii="Roboto" w:hAnsi="Roboto"/>
          <w:sz w:val="24"/>
          <w:szCs w:val="24"/>
        </w:rPr>
      </w:pPr>
    </w:p>
    <w:p w14:paraId="0F92CC7F"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assignment</w:t>
      </w:r>
    </w:p>
    <w:p w14:paraId="0DBBE361" w14:textId="77777777" w:rsidR="0016623E" w:rsidRPr="006421C6" w:rsidRDefault="0016623E" w:rsidP="008A1929">
      <w:pPr>
        <w:pStyle w:val="Heading2"/>
        <w:keepNext w:val="0"/>
        <w:numPr>
          <w:ilvl w:val="1"/>
          <w:numId w:val="6"/>
        </w:numPr>
        <w:tabs>
          <w:tab w:val="clear" w:pos="2845"/>
        </w:tabs>
        <w:suppressAutoHyphens/>
        <w:ind w:left="709" w:hanging="720"/>
        <w:jc w:val="both"/>
        <w:rPr>
          <w:rFonts w:ascii="Roboto" w:hAnsi="Roboto"/>
          <w:szCs w:val="24"/>
        </w:rPr>
      </w:pPr>
      <w:r w:rsidRPr="006421C6">
        <w:rPr>
          <w:rFonts w:ascii="Roboto" w:hAnsi="Roboto"/>
          <w:szCs w:val="24"/>
        </w:rPr>
        <w:tab/>
        <w:t>This Agreement is personal to the Contractor.  The Contractor must not assign or novate the benefit of this Agreement or any part of it.</w:t>
      </w:r>
    </w:p>
    <w:p w14:paraId="7C0EBF66"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ACARA may assign all or any part of its rights under this Agreement, or novate this Agreement in whole or in part, to a third party by giving the Contractor written notice of such assignment or novation.</w:t>
      </w:r>
    </w:p>
    <w:p w14:paraId="5CD1B0FA" w14:textId="77777777" w:rsidR="0016623E" w:rsidRPr="006421C6" w:rsidRDefault="0016623E" w:rsidP="008A1929">
      <w:pPr>
        <w:pStyle w:val="Heading2"/>
        <w:keepNext w:val="0"/>
        <w:numPr>
          <w:ilvl w:val="1"/>
          <w:numId w:val="6"/>
        </w:numPr>
        <w:suppressAutoHyphens/>
        <w:ind w:left="720" w:hanging="720"/>
        <w:jc w:val="both"/>
        <w:rPr>
          <w:rFonts w:ascii="Roboto" w:hAnsi="Roboto"/>
          <w:color w:val="FF0000"/>
          <w:szCs w:val="24"/>
        </w:rPr>
      </w:pPr>
      <w:r w:rsidRPr="006421C6">
        <w:rPr>
          <w:rFonts w:ascii="Roboto" w:hAnsi="Roboto"/>
          <w:szCs w:val="24"/>
        </w:rPr>
        <w:t>If the administrative arrangements regarding ACARA are altered such that the program the object of this Agreement is transferred to another government entity, ACARA may assign its rights under this Agreement to that entity subject to that entity assuming ACARA’s obligations under this Agreement. The Contractor shall have no objection to any such assignment or assumption</w:t>
      </w:r>
      <w:r w:rsidRPr="006421C6">
        <w:rPr>
          <w:rFonts w:ascii="Roboto" w:hAnsi="Roboto"/>
          <w:color w:val="FF0000"/>
          <w:szCs w:val="24"/>
        </w:rPr>
        <w:t>.</w:t>
      </w:r>
    </w:p>
    <w:p w14:paraId="737F49A6" w14:textId="77777777" w:rsidR="0016623E" w:rsidRPr="006421C6" w:rsidRDefault="0016623E" w:rsidP="0016623E">
      <w:pPr>
        <w:suppressAutoHyphens/>
        <w:ind w:left="720" w:hanging="720"/>
        <w:jc w:val="both"/>
        <w:rPr>
          <w:rFonts w:ascii="Roboto" w:hAnsi="Roboto"/>
          <w:sz w:val="24"/>
          <w:szCs w:val="24"/>
        </w:rPr>
      </w:pPr>
    </w:p>
    <w:p w14:paraId="7539558B" w14:textId="77777777" w:rsidR="0016623E" w:rsidRPr="006421C6" w:rsidRDefault="0016623E" w:rsidP="008A1929">
      <w:pPr>
        <w:pStyle w:val="Heading1"/>
        <w:numPr>
          <w:ilvl w:val="0"/>
          <w:numId w:val="6"/>
        </w:numPr>
        <w:tabs>
          <w:tab w:val="num" w:pos="720"/>
        </w:tabs>
        <w:ind w:left="720" w:hanging="720"/>
        <w:jc w:val="both"/>
        <w:rPr>
          <w:rFonts w:ascii="Roboto" w:hAnsi="Roboto" w:cs="Arial"/>
          <w:bCs/>
        </w:rPr>
      </w:pPr>
      <w:r w:rsidRPr="006421C6">
        <w:rPr>
          <w:rFonts w:ascii="Roboto" w:hAnsi="Roboto" w:cs="Arial"/>
        </w:rPr>
        <w:t>enforceability of agreement</w:t>
      </w:r>
    </w:p>
    <w:p w14:paraId="3393B999"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invalidity or unenforceability of any part or provision of this Agreement does not affect the enforceability of any other part or provision of this Agreement and the invalid or unenforceable part is severable.</w:t>
      </w:r>
    </w:p>
    <w:p w14:paraId="4543DF0D" w14:textId="77777777" w:rsidR="0016623E" w:rsidRPr="006421C6" w:rsidRDefault="0016623E" w:rsidP="0016623E">
      <w:pPr>
        <w:suppressAutoHyphens/>
        <w:jc w:val="both"/>
        <w:rPr>
          <w:rFonts w:ascii="Roboto" w:hAnsi="Roboto"/>
          <w:sz w:val="24"/>
          <w:szCs w:val="24"/>
        </w:rPr>
      </w:pPr>
    </w:p>
    <w:p w14:paraId="57D0BF9A"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CHANGES TO AGREEMENT</w:t>
      </w:r>
    </w:p>
    <w:p w14:paraId="7E535487"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Modifications and amendments to this Agreement must be in writing signed by each of the parties.</w:t>
      </w:r>
    </w:p>
    <w:p w14:paraId="5DDEBA39" w14:textId="77777777" w:rsidR="0016623E" w:rsidRPr="006421C6" w:rsidRDefault="0016623E" w:rsidP="0016623E">
      <w:pPr>
        <w:suppressAutoHyphens/>
        <w:ind w:left="709"/>
        <w:jc w:val="both"/>
        <w:rPr>
          <w:rFonts w:ascii="Roboto" w:hAnsi="Roboto"/>
          <w:sz w:val="24"/>
          <w:szCs w:val="24"/>
        </w:rPr>
      </w:pPr>
    </w:p>
    <w:p w14:paraId="449B0E39" w14:textId="77777777" w:rsidR="0016623E" w:rsidRPr="006421C6" w:rsidRDefault="0016623E" w:rsidP="008A1929">
      <w:pPr>
        <w:pStyle w:val="Heading1"/>
        <w:keepNext w:val="0"/>
        <w:numPr>
          <w:ilvl w:val="0"/>
          <w:numId w:val="6"/>
        </w:numPr>
        <w:tabs>
          <w:tab w:val="num" w:pos="720"/>
          <w:tab w:val="num" w:pos="1069"/>
        </w:tabs>
        <w:suppressAutoHyphens/>
        <w:ind w:left="709" w:hanging="709"/>
        <w:jc w:val="both"/>
        <w:rPr>
          <w:rFonts w:ascii="Roboto" w:hAnsi="Roboto"/>
          <w:szCs w:val="24"/>
        </w:rPr>
      </w:pPr>
      <w:r w:rsidRPr="006421C6">
        <w:rPr>
          <w:rFonts w:ascii="Roboto" w:hAnsi="Roboto"/>
          <w:szCs w:val="24"/>
        </w:rPr>
        <w:t>notices</w:t>
      </w:r>
    </w:p>
    <w:p w14:paraId="0B7D81AB"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 notice, consent, approval or other communication (each a Notice) under this Agreement must be in writing signed by or on behalf of the person giving it, addressed to the person to whom it is to be given.</w:t>
      </w:r>
    </w:p>
    <w:p w14:paraId="68E4323E"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 Notice may be given by personal delivery, pre-paid mail or facsimile and is treated as having been given and received:</w:t>
      </w:r>
    </w:p>
    <w:p w14:paraId="15686C69" w14:textId="77777777" w:rsidR="0016623E" w:rsidRPr="006421C6" w:rsidRDefault="0016623E" w:rsidP="0016623E">
      <w:pPr>
        <w:suppressAutoHyphens/>
        <w:ind w:left="576"/>
        <w:jc w:val="both"/>
        <w:rPr>
          <w:rFonts w:ascii="Roboto" w:hAnsi="Roboto"/>
          <w:sz w:val="24"/>
          <w:szCs w:val="24"/>
        </w:rPr>
      </w:pPr>
    </w:p>
    <w:p w14:paraId="6213C398" w14:textId="77777777" w:rsidR="0016623E" w:rsidRPr="006421C6" w:rsidRDefault="0016623E" w:rsidP="008A1929">
      <w:pPr>
        <w:numPr>
          <w:ilvl w:val="0"/>
          <w:numId w:val="14"/>
        </w:numPr>
        <w:suppressAutoHyphens/>
        <w:jc w:val="both"/>
        <w:rPr>
          <w:rFonts w:ascii="Roboto" w:hAnsi="Roboto"/>
          <w:sz w:val="24"/>
          <w:szCs w:val="24"/>
        </w:rPr>
      </w:pPr>
      <w:r w:rsidRPr="006421C6">
        <w:rPr>
          <w:rFonts w:ascii="Roboto" w:hAnsi="Roboto"/>
          <w:sz w:val="24"/>
          <w:szCs w:val="24"/>
        </w:rPr>
        <w:t>if delivered to a person’s address, on the day of delivery if a business day, otherwise on the next business day;</w:t>
      </w:r>
    </w:p>
    <w:p w14:paraId="2B439B0D" w14:textId="77777777" w:rsidR="0016623E" w:rsidRPr="006421C6" w:rsidRDefault="0016623E" w:rsidP="0016623E">
      <w:pPr>
        <w:suppressAutoHyphens/>
        <w:ind w:left="726"/>
        <w:jc w:val="both"/>
        <w:rPr>
          <w:rFonts w:ascii="Roboto" w:hAnsi="Roboto"/>
          <w:sz w:val="24"/>
          <w:szCs w:val="24"/>
        </w:rPr>
      </w:pPr>
    </w:p>
    <w:p w14:paraId="5BA00CB9" w14:textId="77777777" w:rsidR="0016623E" w:rsidRPr="006421C6" w:rsidRDefault="0016623E" w:rsidP="008A1929">
      <w:pPr>
        <w:numPr>
          <w:ilvl w:val="0"/>
          <w:numId w:val="14"/>
        </w:numPr>
        <w:suppressAutoHyphens/>
        <w:jc w:val="both"/>
        <w:rPr>
          <w:rFonts w:ascii="Roboto" w:hAnsi="Roboto"/>
          <w:sz w:val="24"/>
          <w:szCs w:val="24"/>
        </w:rPr>
      </w:pPr>
      <w:r w:rsidRPr="006421C6">
        <w:rPr>
          <w:rFonts w:ascii="Roboto" w:hAnsi="Roboto"/>
          <w:sz w:val="24"/>
          <w:szCs w:val="24"/>
        </w:rPr>
        <w:t>if sent by pre-paid mail, on the fifth business day after posting; or</w:t>
      </w:r>
    </w:p>
    <w:p w14:paraId="26150E98" w14:textId="77777777" w:rsidR="0016623E" w:rsidRPr="006421C6" w:rsidRDefault="0016623E" w:rsidP="0016623E">
      <w:pPr>
        <w:suppressAutoHyphens/>
        <w:jc w:val="both"/>
        <w:rPr>
          <w:rFonts w:ascii="Roboto" w:hAnsi="Roboto"/>
          <w:sz w:val="24"/>
          <w:szCs w:val="24"/>
        </w:rPr>
      </w:pPr>
    </w:p>
    <w:p w14:paraId="10DD9A97" w14:textId="77777777" w:rsidR="0016623E" w:rsidRPr="006421C6" w:rsidRDefault="0016623E" w:rsidP="008A1929">
      <w:pPr>
        <w:numPr>
          <w:ilvl w:val="0"/>
          <w:numId w:val="14"/>
        </w:numPr>
        <w:suppressAutoHyphens/>
        <w:jc w:val="both"/>
        <w:rPr>
          <w:rFonts w:ascii="Roboto" w:hAnsi="Roboto"/>
          <w:sz w:val="24"/>
          <w:szCs w:val="24"/>
        </w:rPr>
      </w:pPr>
      <w:r w:rsidRPr="006421C6">
        <w:rPr>
          <w:rFonts w:ascii="Roboto" w:hAnsi="Roboto"/>
          <w:sz w:val="24"/>
          <w:szCs w:val="24"/>
        </w:rPr>
        <w:t>if transmitted by email to a person’s address and a correct and complete transmission report is received, on the day of transmission if a business day, otherwise on the next business day.</w:t>
      </w:r>
    </w:p>
    <w:p w14:paraId="20803D44"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For the purpose of this clause the address of ACARA is:</w:t>
      </w:r>
    </w:p>
    <w:p w14:paraId="72BB2C32" w14:textId="77777777" w:rsidR="0016623E" w:rsidRPr="006421C6" w:rsidRDefault="0016623E" w:rsidP="0016623E">
      <w:pPr>
        <w:suppressAutoHyphens/>
        <w:ind w:left="576"/>
        <w:jc w:val="both"/>
        <w:rPr>
          <w:rFonts w:ascii="Roboto" w:hAnsi="Roboto"/>
          <w:sz w:val="24"/>
          <w:szCs w:val="24"/>
        </w:rPr>
      </w:pPr>
    </w:p>
    <w:p w14:paraId="119B79D8" w14:textId="77777777" w:rsidR="0016623E" w:rsidRPr="006421C6" w:rsidRDefault="0016623E" w:rsidP="0016623E">
      <w:pPr>
        <w:suppressAutoHyphens/>
        <w:ind w:left="2835" w:hanging="2126"/>
        <w:jc w:val="both"/>
        <w:rPr>
          <w:rFonts w:ascii="Roboto" w:hAnsi="Roboto"/>
          <w:sz w:val="24"/>
          <w:szCs w:val="24"/>
        </w:rPr>
      </w:pPr>
      <w:r w:rsidRPr="006421C6">
        <w:rPr>
          <w:rFonts w:ascii="Roboto" w:hAnsi="Roboto"/>
          <w:sz w:val="24"/>
          <w:szCs w:val="24"/>
        </w:rPr>
        <w:t>Attention:</w:t>
      </w:r>
      <w:r w:rsidRPr="006421C6">
        <w:rPr>
          <w:rFonts w:ascii="Roboto" w:hAnsi="Roboto"/>
          <w:sz w:val="24"/>
          <w:szCs w:val="24"/>
        </w:rPr>
        <w:tab/>
      </w:r>
      <w:r w:rsidRPr="006421C6">
        <w:rPr>
          <w:rFonts w:ascii="Roboto" w:hAnsi="Roboto"/>
          <w:sz w:val="24"/>
          <w:szCs w:val="24"/>
          <w:highlight w:val="yellow"/>
        </w:rPr>
        <w:t>[insert name and title of Executive</w:t>
      </w:r>
      <w:r w:rsidRPr="006421C6">
        <w:rPr>
          <w:rFonts w:ascii="Roboto" w:hAnsi="Roboto"/>
          <w:sz w:val="24"/>
          <w:szCs w:val="24"/>
        </w:rPr>
        <w:t>], Australian Curriculum, Assessment and Reporting Authority</w:t>
      </w:r>
    </w:p>
    <w:p w14:paraId="149E1ABB" w14:textId="77777777" w:rsidR="0016623E" w:rsidRPr="006421C6" w:rsidRDefault="0016623E" w:rsidP="0016623E">
      <w:pPr>
        <w:suppressAutoHyphens/>
        <w:ind w:left="576"/>
        <w:jc w:val="both"/>
        <w:rPr>
          <w:rFonts w:ascii="Roboto" w:hAnsi="Roboto"/>
          <w:sz w:val="24"/>
          <w:szCs w:val="24"/>
        </w:rPr>
      </w:pPr>
    </w:p>
    <w:p w14:paraId="10742172" w14:textId="77777777" w:rsidR="0016623E" w:rsidRPr="006421C6" w:rsidRDefault="0016623E" w:rsidP="0016623E">
      <w:pPr>
        <w:suppressAutoHyphens/>
        <w:ind w:left="2880" w:hanging="2171"/>
        <w:rPr>
          <w:rFonts w:ascii="Roboto" w:hAnsi="Roboto"/>
          <w:sz w:val="24"/>
          <w:szCs w:val="24"/>
        </w:rPr>
      </w:pPr>
      <w:r w:rsidRPr="006421C6">
        <w:rPr>
          <w:rFonts w:ascii="Roboto" w:hAnsi="Roboto"/>
          <w:sz w:val="24"/>
          <w:szCs w:val="24"/>
        </w:rPr>
        <w:t xml:space="preserve">Address: </w:t>
      </w:r>
      <w:r w:rsidRPr="006421C6">
        <w:rPr>
          <w:rFonts w:ascii="Roboto" w:hAnsi="Roboto"/>
          <w:sz w:val="24"/>
          <w:szCs w:val="24"/>
        </w:rPr>
        <w:tab/>
        <w:t>Level 13, Tower B Centennial Plaza, 280 Elizabeth St, Sydney, New South Wales, 2000</w:t>
      </w:r>
    </w:p>
    <w:p w14:paraId="5233DE04" w14:textId="77777777" w:rsidR="0016623E" w:rsidRPr="006421C6" w:rsidRDefault="0016623E" w:rsidP="0016623E">
      <w:pPr>
        <w:suppressAutoHyphens/>
        <w:ind w:left="576"/>
        <w:jc w:val="both"/>
        <w:rPr>
          <w:rFonts w:ascii="Roboto" w:hAnsi="Roboto"/>
          <w:sz w:val="24"/>
          <w:szCs w:val="24"/>
        </w:rPr>
      </w:pPr>
    </w:p>
    <w:p w14:paraId="2AD923DC" w14:textId="77777777" w:rsidR="0016623E" w:rsidRPr="006421C6" w:rsidRDefault="0016623E" w:rsidP="0016623E">
      <w:pPr>
        <w:suppressAutoHyphens/>
        <w:ind w:left="709"/>
        <w:jc w:val="both"/>
        <w:rPr>
          <w:rFonts w:ascii="Roboto" w:hAnsi="Roboto"/>
          <w:sz w:val="24"/>
          <w:szCs w:val="24"/>
        </w:rPr>
      </w:pPr>
      <w:r w:rsidRPr="006421C6">
        <w:rPr>
          <w:rFonts w:ascii="Roboto" w:hAnsi="Roboto"/>
          <w:sz w:val="24"/>
          <w:szCs w:val="24"/>
        </w:rPr>
        <w:t>Email:</w:t>
      </w:r>
      <w:r w:rsidRPr="006421C6">
        <w:rPr>
          <w:rFonts w:ascii="Roboto" w:hAnsi="Roboto"/>
          <w:sz w:val="24"/>
          <w:szCs w:val="24"/>
        </w:rPr>
        <w:tab/>
      </w:r>
      <w:r w:rsidRPr="006421C6">
        <w:rPr>
          <w:rFonts w:ascii="Roboto" w:hAnsi="Roboto"/>
          <w:sz w:val="24"/>
          <w:szCs w:val="24"/>
        </w:rPr>
        <w:tab/>
      </w:r>
      <w:r w:rsidRPr="006421C6">
        <w:rPr>
          <w:rFonts w:ascii="Roboto" w:hAnsi="Roboto" w:cs="Arial"/>
          <w:sz w:val="24"/>
          <w:szCs w:val="24"/>
          <w:highlight w:val="yellow"/>
        </w:rPr>
        <w:t>xxx</w:t>
      </w:r>
    </w:p>
    <w:p w14:paraId="674171AE" w14:textId="77777777" w:rsidR="0016623E" w:rsidRPr="006421C6" w:rsidRDefault="0016623E" w:rsidP="0016623E">
      <w:pPr>
        <w:suppressAutoHyphens/>
        <w:ind w:left="576"/>
        <w:jc w:val="both"/>
        <w:rPr>
          <w:rFonts w:ascii="Roboto" w:hAnsi="Roboto"/>
          <w:sz w:val="24"/>
          <w:szCs w:val="24"/>
        </w:rPr>
      </w:pPr>
    </w:p>
    <w:p w14:paraId="54B31A58" w14:textId="77777777" w:rsidR="0016623E" w:rsidRPr="006421C6" w:rsidRDefault="0016623E" w:rsidP="0016623E">
      <w:pPr>
        <w:suppressAutoHyphens/>
        <w:ind w:left="709"/>
        <w:jc w:val="both"/>
        <w:rPr>
          <w:rFonts w:ascii="Roboto" w:hAnsi="Roboto"/>
          <w:sz w:val="24"/>
          <w:szCs w:val="24"/>
        </w:rPr>
      </w:pPr>
      <w:r w:rsidRPr="006421C6">
        <w:rPr>
          <w:rFonts w:ascii="Roboto" w:hAnsi="Roboto"/>
          <w:sz w:val="24"/>
          <w:szCs w:val="24"/>
        </w:rPr>
        <w:t>and the address of the Contractor is the address set out in the schedule or, in either case, another address of which a party has given Notice to the other party.</w:t>
      </w:r>
    </w:p>
    <w:p w14:paraId="76067EA7" w14:textId="77777777" w:rsidR="0016623E" w:rsidRPr="006421C6" w:rsidRDefault="0016623E" w:rsidP="0016623E">
      <w:pPr>
        <w:suppressAutoHyphens/>
        <w:ind w:left="576"/>
        <w:jc w:val="both"/>
        <w:rPr>
          <w:rFonts w:ascii="Roboto" w:hAnsi="Roboto"/>
          <w:sz w:val="24"/>
          <w:szCs w:val="24"/>
        </w:rPr>
      </w:pPr>
    </w:p>
    <w:p w14:paraId="7235C0F4"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szCs w:val="24"/>
        </w:rPr>
      </w:pPr>
      <w:r w:rsidRPr="006421C6">
        <w:rPr>
          <w:rFonts w:ascii="Roboto" w:hAnsi="Roboto"/>
          <w:szCs w:val="24"/>
        </w:rPr>
        <w:t>governing law</w:t>
      </w:r>
    </w:p>
    <w:p w14:paraId="13384D40"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Any claims under this Agreement are governed by the law in force in New South Wales.</w:t>
      </w:r>
    </w:p>
    <w:p w14:paraId="71F8466C"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lastRenderedPageBreak/>
        <w:t xml:space="preserve">The Contractor will comply with the Local Laws in the provision of the Services. </w:t>
      </w:r>
    </w:p>
    <w:p w14:paraId="5CB28396" w14:textId="77777777" w:rsidR="0016623E" w:rsidRPr="006421C6" w:rsidRDefault="0016623E" w:rsidP="008A1929">
      <w:pPr>
        <w:pStyle w:val="Heading2"/>
        <w:keepNext w:val="0"/>
        <w:numPr>
          <w:ilvl w:val="1"/>
          <w:numId w:val="6"/>
        </w:numPr>
        <w:tabs>
          <w:tab w:val="clear" w:pos="2845"/>
        </w:tabs>
        <w:suppressAutoHyphens/>
        <w:ind w:left="720" w:hanging="720"/>
        <w:jc w:val="both"/>
        <w:rPr>
          <w:rFonts w:ascii="Roboto" w:hAnsi="Roboto"/>
          <w:szCs w:val="24"/>
        </w:rPr>
      </w:pPr>
      <w:r w:rsidRPr="006421C6">
        <w:rPr>
          <w:rFonts w:ascii="Roboto" w:hAnsi="Roboto"/>
          <w:szCs w:val="24"/>
        </w:rPr>
        <w:t>The parties submit to the non-exclusive jurisdiction of the courts of New South Wales and any courts, which may hear appeals from those courts in respect of any proceedings in connection with this Agreement.</w:t>
      </w:r>
    </w:p>
    <w:p w14:paraId="476EF020" w14:textId="77777777" w:rsidR="0016623E" w:rsidRPr="006421C6" w:rsidRDefault="0016623E" w:rsidP="0016623E">
      <w:pPr>
        <w:pStyle w:val="Header"/>
        <w:ind w:left="720" w:hanging="720"/>
        <w:rPr>
          <w:rFonts w:ascii="Roboto" w:hAnsi="Roboto"/>
          <w:b/>
          <w:sz w:val="24"/>
          <w:szCs w:val="24"/>
        </w:rPr>
      </w:pPr>
    </w:p>
    <w:p w14:paraId="05FEE547"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b w:val="0"/>
          <w:szCs w:val="24"/>
        </w:rPr>
      </w:pPr>
      <w:r w:rsidRPr="006421C6">
        <w:rPr>
          <w:rFonts w:ascii="Roboto" w:hAnsi="Roboto"/>
          <w:szCs w:val="24"/>
        </w:rPr>
        <w:t>PARAMOUNTCY</w:t>
      </w:r>
    </w:p>
    <w:p w14:paraId="1EAE8C9E"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If any part of this Agreement conflicts with another part, or if any inconsistency arises between aspects of this Agreement, that part of the Agreement higher in the following list will take precedence:</w:t>
      </w:r>
    </w:p>
    <w:p w14:paraId="2955493D" w14:textId="77777777" w:rsidR="0016623E" w:rsidRPr="006421C6" w:rsidRDefault="0016623E" w:rsidP="0016623E">
      <w:pPr>
        <w:rPr>
          <w:rFonts w:ascii="Roboto" w:hAnsi="Roboto"/>
        </w:rPr>
      </w:pPr>
    </w:p>
    <w:p w14:paraId="47E779B5" w14:textId="77777777" w:rsidR="0016623E" w:rsidRPr="006421C6" w:rsidRDefault="0016623E" w:rsidP="008A1929">
      <w:pPr>
        <w:numPr>
          <w:ilvl w:val="0"/>
          <w:numId w:val="17"/>
        </w:numPr>
        <w:suppressAutoHyphens/>
        <w:jc w:val="both"/>
        <w:rPr>
          <w:rFonts w:ascii="Roboto" w:hAnsi="Roboto"/>
          <w:sz w:val="24"/>
          <w:szCs w:val="24"/>
        </w:rPr>
      </w:pPr>
      <w:r w:rsidRPr="006421C6">
        <w:rPr>
          <w:rFonts w:ascii="Roboto" w:hAnsi="Roboto"/>
          <w:sz w:val="24"/>
          <w:szCs w:val="24"/>
        </w:rPr>
        <w:t>the terms and conditions contained in the Special Conditions Schedule (if any);</w:t>
      </w:r>
    </w:p>
    <w:p w14:paraId="1634F8B6" w14:textId="77777777" w:rsidR="0016623E" w:rsidRPr="006421C6" w:rsidRDefault="0016623E" w:rsidP="0016623E">
      <w:pPr>
        <w:suppressAutoHyphens/>
        <w:ind w:left="1446"/>
        <w:jc w:val="both"/>
        <w:rPr>
          <w:rFonts w:ascii="Roboto" w:hAnsi="Roboto"/>
          <w:sz w:val="24"/>
          <w:szCs w:val="24"/>
        </w:rPr>
      </w:pPr>
    </w:p>
    <w:p w14:paraId="09361D6F" w14:textId="77777777" w:rsidR="0016623E" w:rsidRPr="006421C6" w:rsidRDefault="0016623E" w:rsidP="008A1929">
      <w:pPr>
        <w:numPr>
          <w:ilvl w:val="0"/>
          <w:numId w:val="17"/>
        </w:numPr>
        <w:suppressAutoHyphens/>
        <w:jc w:val="both"/>
        <w:rPr>
          <w:rFonts w:ascii="Roboto" w:hAnsi="Roboto"/>
          <w:sz w:val="24"/>
          <w:szCs w:val="24"/>
        </w:rPr>
      </w:pPr>
      <w:r w:rsidRPr="006421C6">
        <w:rPr>
          <w:rFonts w:ascii="Roboto" w:hAnsi="Roboto"/>
          <w:sz w:val="24"/>
          <w:szCs w:val="24"/>
        </w:rPr>
        <w:t>the terms and conditions contained in the clauses of the Agreement;</w:t>
      </w:r>
    </w:p>
    <w:p w14:paraId="7C13F174" w14:textId="77777777" w:rsidR="0016623E" w:rsidRPr="006421C6" w:rsidRDefault="0016623E" w:rsidP="0016623E">
      <w:pPr>
        <w:suppressAutoHyphens/>
        <w:ind w:left="1446"/>
        <w:jc w:val="both"/>
        <w:rPr>
          <w:rFonts w:ascii="Roboto" w:hAnsi="Roboto"/>
          <w:sz w:val="24"/>
          <w:szCs w:val="24"/>
        </w:rPr>
      </w:pPr>
    </w:p>
    <w:p w14:paraId="2422EFF2" w14:textId="77777777" w:rsidR="0016623E" w:rsidRPr="006421C6" w:rsidRDefault="0016623E" w:rsidP="008A1929">
      <w:pPr>
        <w:numPr>
          <w:ilvl w:val="0"/>
          <w:numId w:val="17"/>
        </w:numPr>
        <w:suppressAutoHyphens/>
        <w:jc w:val="both"/>
        <w:rPr>
          <w:rFonts w:ascii="Roboto" w:hAnsi="Roboto"/>
          <w:sz w:val="24"/>
          <w:szCs w:val="24"/>
        </w:rPr>
      </w:pPr>
      <w:r w:rsidRPr="006421C6">
        <w:rPr>
          <w:rFonts w:ascii="Roboto" w:hAnsi="Roboto"/>
          <w:sz w:val="24"/>
          <w:szCs w:val="24"/>
        </w:rPr>
        <w:t>the Schedules, except for the Special Conditions Schedule; and</w:t>
      </w:r>
    </w:p>
    <w:p w14:paraId="6B5BD3AE" w14:textId="77777777" w:rsidR="0016623E" w:rsidRPr="006421C6" w:rsidRDefault="0016623E" w:rsidP="0016623E">
      <w:pPr>
        <w:suppressAutoHyphens/>
        <w:ind w:left="1446"/>
        <w:jc w:val="both"/>
        <w:rPr>
          <w:rFonts w:ascii="Roboto" w:hAnsi="Roboto"/>
          <w:sz w:val="24"/>
          <w:szCs w:val="24"/>
        </w:rPr>
      </w:pPr>
    </w:p>
    <w:p w14:paraId="3CD49FF7" w14:textId="77777777" w:rsidR="0016623E" w:rsidRPr="006421C6" w:rsidRDefault="0016623E" w:rsidP="008A1929">
      <w:pPr>
        <w:numPr>
          <w:ilvl w:val="0"/>
          <w:numId w:val="17"/>
        </w:numPr>
        <w:suppressAutoHyphens/>
        <w:jc w:val="both"/>
        <w:rPr>
          <w:rFonts w:ascii="Roboto" w:hAnsi="Roboto"/>
          <w:sz w:val="24"/>
          <w:szCs w:val="24"/>
        </w:rPr>
      </w:pPr>
      <w:r w:rsidRPr="006421C6">
        <w:rPr>
          <w:rFonts w:ascii="Roboto" w:hAnsi="Roboto"/>
          <w:sz w:val="24"/>
          <w:szCs w:val="24"/>
        </w:rPr>
        <w:t xml:space="preserve">the Attachment. </w:t>
      </w:r>
    </w:p>
    <w:p w14:paraId="440993FB" w14:textId="77777777" w:rsidR="0016623E" w:rsidRPr="006421C6" w:rsidRDefault="0016623E" w:rsidP="0016623E">
      <w:pPr>
        <w:pStyle w:val="Header"/>
        <w:tabs>
          <w:tab w:val="left" w:pos="720"/>
        </w:tabs>
        <w:suppressAutoHyphens/>
        <w:ind w:left="1440" w:hanging="720"/>
        <w:jc w:val="both"/>
        <w:rPr>
          <w:rFonts w:ascii="Roboto" w:hAnsi="Roboto"/>
          <w:sz w:val="24"/>
          <w:szCs w:val="24"/>
        </w:rPr>
      </w:pPr>
    </w:p>
    <w:p w14:paraId="3E7EE870"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szCs w:val="24"/>
        </w:rPr>
      </w:pPr>
      <w:bookmarkStart w:id="28" w:name="_Ref143036316"/>
      <w:r w:rsidRPr="006421C6">
        <w:rPr>
          <w:rFonts w:ascii="Roboto" w:hAnsi="Roboto"/>
          <w:szCs w:val="24"/>
        </w:rPr>
        <w:t>DISPUTE RESOLUTION</w:t>
      </w:r>
      <w:bookmarkEnd w:id="28"/>
    </w:p>
    <w:p w14:paraId="25A7EBE1"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 party will not commence arbitration or court proceedings (except proceedings seeking interlocutory relief) about a dispute, difference, question or claim arising out of this Agreement (“Dispute”) unless it has complied with this clause.</w:t>
      </w:r>
    </w:p>
    <w:p w14:paraId="3610CC63"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A party claiming a Dispute has arisen will notify the other party giving details of the Dispute (Notification).</w:t>
      </w:r>
    </w:p>
    <w:p w14:paraId="3D7DCDE7"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On receipt of a Notification each party will refer the Dispute for resolution by a person with authority to resolve such a dispute.</w:t>
      </w:r>
    </w:p>
    <w:p w14:paraId="1E50EBE4" w14:textId="462D456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If the Dispute is not resolved under clause 21.3 within thirty days (or longer period as agreed between the parties) of the Notification, the parties will refer the Dispute for mediation by the Australian Centre for International Commercial Arbitration Limited (</w:t>
      </w:r>
      <w:r w:rsidRPr="006421C6">
        <w:rPr>
          <w:rFonts w:ascii="Roboto" w:hAnsi="Roboto"/>
          <w:b/>
          <w:szCs w:val="24"/>
        </w:rPr>
        <w:t>ACICA</w:t>
      </w:r>
      <w:r w:rsidRPr="006421C6">
        <w:rPr>
          <w:rFonts w:ascii="Roboto" w:hAnsi="Roboto"/>
          <w:szCs w:val="24"/>
        </w:rPr>
        <w:t xml:space="preserve">) for resolution in accordance with the ACICA Mediation Rules, or such other mediation as is agreed by the parties. The costs of any mediation are to be borne equally between the parties. Each party will bear its own costs of complying with this clause </w:t>
      </w:r>
      <w:r w:rsidRPr="006421C6">
        <w:rPr>
          <w:rFonts w:ascii="Roboto" w:hAnsi="Roboto"/>
          <w:szCs w:val="24"/>
        </w:rPr>
        <w:fldChar w:fldCharType="begin"/>
      </w:r>
      <w:r w:rsidRPr="006421C6">
        <w:rPr>
          <w:rFonts w:ascii="Roboto" w:hAnsi="Roboto"/>
          <w:szCs w:val="24"/>
        </w:rPr>
        <w:instrText xml:space="preserve"> REF _Ref143036316 \r \h </w:instrText>
      </w:r>
      <w:r w:rsidR="006421C6">
        <w:rPr>
          <w:rFonts w:ascii="Roboto" w:hAnsi="Roboto"/>
          <w:szCs w:val="24"/>
        </w:rPr>
        <w:instrText xml:space="preserve"> \* MERGEFORMAT </w:instrText>
      </w:r>
      <w:r w:rsidRPr="006421C6">
        <w:rPr>
          <w:rFonts w:ascii="Roboto" w:hAnsi="Roboto"/>
          <w:szCs w:val="24"/>
        </w:rPr>
      </w:r>
      <w:r w:rsidRPr="006421C6">
        <w:rPr>
          <w:rFonts w:ascii="Roboto" w:hAnsi="Roboto"/>
          <w:szCs w:val="24"/>
        </w:rPr>
        <w:fldChar w:fldCharType="separate"/>
      </w:r>
      <w:r w:rsidRPr="006421C6">
        <w:rPr>
          <w:rFonts w:ascii="Roboto" w:hAnsi="Roboto"/>
          <w:szCs w:val="24"/>
        </w:rPr>
        <w:t>21</w:t>
      </w:r>
      <w:r w:rsidRPr="006421C6">
        <w:rPr>
          <w:rFonts w:ascii="Roboto" w:hAnsi="Roboto"/>
          <w:szCs w:val="24"/>
        </w:rPr>
        <w:fldChar w:fldCharType="end"/>
      </w:r>
      <w:r w:rsidRPr="006421C6">
        <w:rPr>
          <w:rFonts w:ascii="Roboto" w:hAnsi="Roboto"/>
          <w:szCs w:val="24"/>
        </w:rPr>
        <w:t>.</w:t>
      </w:r>
    </w:p>
    <w:p w14:paraId="21763C8F"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If the Dispute is not resolved under clause 21.4 within thirty days (or longer period agreed by the parties) of referral to ACICA, either party may initiate proceedings in a court.</w:t>
      </w:r>
    </w:p>
    <w:p w14:paraId="4FFDEC4D"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Despite the existence of a dispute, each party will (unless requested not to do so) continue to perform its obligations under this Agreement.</w:t>
      </w:r>
    </w:p>
    <w:p w14:paraId="5B5F2235"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lastRenderedPageBreak/>
        <w:t>Termination of the Agreement under clause 14 is not considered a dispute between the parties within this clause 21 and does not give rise to a right of a party to seek resolution of the matter under this clause 21.</w:t>
      </w:r>
    </w:p>
    <w:p w14:paraId="6BB03C18" w14:textId="77777777" w:rsidR="0016623E" w:rsidRPr="006421C6" w:rsidRDefault="0016623E" w:rsidP="0016623E">
      <w:pPr>
        <w:pStyle w:val="Heading2"/>
        <w:keepNext w:val="0"/>
        <w:suppressAutoHyphens/>
        <w:ind w:left="720"/>
        <w:jc w:val="both"/>
        <w:rPr>
          <w:rFonts w:ascii="Roboto" w:hAnsi="Roboto"/>
          <w:szCs w:val="24"/>
        </w:rPr>
      </w:pPr>
    </w:p>
    <w:p w14:paraId="62FE53B0" w14:textId="77777777" w:rsidR="0016623E" w:rsidRPr="006421C6" w:rsidRDefault="0016623E" w:rsidP="0016623E">
      <w:pPr>
        <w:rPr>
          <w:rFonts w:ascii="Roboto" w:hAnsi="Roboto"/>
        </w:rPr>
      </w:pPr>
    </w:p>
    <w:p w14:paraId="51DD613A"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b w:val="0"/>
          <w:szCs w:val="24"/>
        </w:rPr>
      </w:pPr>
      <w:r w:rsidRPr="006421C6">
        <w:rPr>
          <w:rFonts w:ascii="Roboto" w:hAnsi="Roboto"/>
          <w:szCs w:val="24"/>
        </w:rPr>
        <w:t>COSTS</w:t>
      </w:r>
    </w:p>
    <w:p w14:paraId="34E7C331" w14:textId="77777777" w:rsidR="0016623E" w:rsidRPr="006421C6" w:rsidRDefault="0016623E" w:rsidP="008A1929">
      <w:pPr>
        <w:pStyle w:val="Heading2"/>
        <w:keepNext w:val="0"/>
        <w:numPr>
          <w:ilvl w:val="1"/>
          <w:numId w:val="6"/>
        </w:numPr>
        <w:tabs>
          <w:tab w:val="clear" w:pos="2845"/>
          <w:tab w:val="num" w:pos="0"/>
        </w:tabs>
        <w:suppressAutoHyphens/>
        <w:ind w:left="709" w:hanging="709"/>
        <w:jc w:val="both"/>
        <w:rPr>
          <w:rFonts w:ascii="Roboto" w:hAnsi="Roboto"/>
          <w:szCs w:val="24"/>
        </w:rPr>
      </w:pPr>
      <w:r w:rsidRPr="006421C6">
        <w:rPr>
          <w:rFonts w:ascii="Roboto" w:hAnsi="Roboto"/>
          <w:szCs w:val="24"/>
        </w:rPr>
        <w:tab/>
        <w:t>Each party must meet or pay its own legal costs and disbursements in respect of the preparation, negotiation and execution of this Agreement.</w:t>
      </w:r>
    </w:p>
    <w:p w14:paraId="3A37EF77" w14:textId="77777777" w:rsidR="0016623E" w:rsidRPr="006421C6" w:rsidRDefault="0016623E" w:rsidP="008A1929">
      <w:pPr>
        <w:pStyle w:val="Heading2"/>
        <w:keepNext w:val="0"/>
        <w:numPr>
          <w:ilvl w:val="1"/>
          <w:numId w:val="6"/>
        </w:numPr>
        <w:tabs>
          <w:tab w:val="clear" w:pos="2845"/>
          <w:tab w:val="num" w:pos="0"/>
        </w:tabs>
        <w:suppressAutoHyphens/>
        <w:ind w:left="709" w:hanging="709"/>
        <w:jc w:val="both"/>
        <w:rPr>
          <w:rFonts w:ascii="Roboto" w:hAnsi="Roboto"/>
          <w:szCs w:val="24"/>
        </w:rPr>
      </w:pPr>
      <w:r w:rsidRPr="006421C6">
        <w:rPr>
          <w:rFonts w:ascii="Roboto" w:hAnsi="Roboto"/>
          <w:szCs w:val="24"/>
        </w:rPr>
        <w:tab/>
        <w:t>A party in default under this Agreement must pay the costs of the non-defaulting party in respect of the enforcement of its rights under this Agreement.</w:t>
      </w:r>
    </w:p>
    <w:p w14:paraId="0EEA78B5" w14:textId="77777777" w:rsidR="0016623E" w:rsidRPr="006421C6" w:rsidRDefault="0016623E" w:rsidP="0016623E">
      <w:pPr>
        <w:tabs>
          <w:tab w:val="left" w:pos="720"/>
        </w:tabs>
        <w:ind w:left="1440" w:hanging="1440"/>
        <w:jc w:val="both"/>
        <w:rPr>
          <w:rFonts w:ascii="Roboto" w:hAnsi="Roboto"/>
          <w:sz w:val="24"/>
          <w:szCs w:val="24"/>
        </w:rPr>
      </w:pPr>
    </w:p>
    <w:p w14:paraId="54256E60"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szCs w:val="24"/>
        </w:rPr>
      </w:pPr>
      <w:r w:rsidRPr="006421C6">
        <w:rPr>
          <w:rFonts w:ascii="Roboto" w:hAnsi="Roboto"/>
          <w:szCs w:val="24"/>
        </w:rPr>
        <w:t>CONFLICT OF INTEREST</w:t>
      </w:r>
    </w:p>
    <w:p w14:paraId="3B0842AD"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The Contractor warrants that it has no, and for the term of the Agreement, will not have any, duties or interests that create, or might reasonably be anticipated to create, a conflict with its duties and obligations under this Agreement.</w:t>
      </w:r>
    </w:p>
    <w:p w14:paraId="46F2AC9B"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r w:rsidRPr="006421C6">
        <w:rPr>
          <w:rFonts w:ascii="Roboto" w:hAnsi="Roboto"/>
          <w:szCs w:val="24"/>
        </w:rPr>
        <w:t>If a conflict of interest arises, or appears likely to arise during the term of this Agreement, the Contractor must</w:t>
      </w:r>
    </w:p>
    <w:p w14:paraId="66D49444" w14:textId="77777777" w:rsidR="0016623E" w:rsidRPr="006421C6" w:rsidRDefault="0016623E" w:rsidP="0016623E">
      <w:pPr>
        <w:pStyle w:val="BodyText"/>
        <w:spacing w:before="240"/>
        <w:ind w:left="1440" w:hanging="720"/>
        <w:rPr>
          <w:rFonts w:ascii="Roboto" w:hAnsi="Roboto" w:cs="Arial"/>
        </w:rPr>
      </w:pPr>
      <w:r w:rsidRPr="006421C6">
        <w:rPr>
          <w:rFonts w:ascii="Roboto" w:hAnsi="Roboto" w:cs="Arial"/>
        </w:rPr>
        <w:t>(a)</w:t>
      </w:r>
      <w:r w:rsidRPr="006421C6">
        <w:rPr>
          <w:rFonts w:ascii="Roboto" w:hAnsi="Roboto" w:cs="Arial"/>
        </w:rPr>
        <w:tab/>
        <w:t xml:space="preserve">notify </w:t>
      </w:r>
      <w:r w:rsidRPr="006421C6">
        <w:rPr>
          <w:rFonts w:ascii="Roboto" w:hAnsi="Roboto"/>
          <w:szCs w:val="24"/>
        </w:rPr>
        <w:t>ACARA</w:t>
      </w:r>
      <w:r w:rsidRPr="006421C6">
        <w:rPr>
          <w:rFonts w:ascii="Roboto" w:hAnsi="Roboto" w:cs="Arial"/>
        </w:rPr>
        <w:t xml:space="preserve"> immediately in writing;</w:t>
      </w:r>
    </w:p>
    <w:p w14:paraId="0448EC5E" w14:textId="77777777" w:rsidR="0016623E" w:rsidRPr="006421C6" w:rsidRDefault="0016623E" w:rsidP="0016623E">
      <w:pPr>
        <w:pStyle w:val="BodyText"/>
        <w:spacing w:before="240"/>
        <w:ind w:left="1440" w:hanging="720"/>
        <w:rPr>
          <w:rFonts w:ascii="Roboto" w:hAnsi="Roboto" w:cs="Arial"/>
        </w:rPr>
      </w:pPr>
      <w:r w:rsidRPr="006421C6">
        <w:rPr>
          <w:rFonts w:ascii="Roboto" w:hAnsi="Roboto" w:cs="Arial"/>
        </w:rPr>
        <w:t>(b)</w:t>
      </w:r>
      <w:r w:rsidRPr="006421C6">
        <w:rPr>
          <w:rFonts w:ascii="Roboto" w:hAnsi="Roboto" w:cs="Arial"/>
        </w:rPr>
        <w:tab/>
        <w:t xml:space="preserve">make full disclosure of all relevant information relating to the conflict of interest; and </w:t>
      </w:r>
    </w:p>
    <w:p w14:paraId="7CA088B1" w14:textId="77777777" w:rsidR="0016623E" w:rsidRPr="006421C6" w:rsidRDefault="0016623E" w:rsidP="0016623E">
      <w:pPr>
        <w:pStyle w:val="BodyText"/>
        <w:spacing w:before="240"/>
        <w:ind w:left="1440" w:hanging="720"/>
        <w:rPr>
          <w:rFonts w:ascii="Roboto" w:hAnsi="Roboto" w:cs="Arial"/>
          <w:szCs w:val="24"/>
        </w:rPr>
      </w:pPr>
      <w:r w:rsidRPr="006421C6">
        <w:rPr>
          <w:rFonts w:ascii="Roboto" w:hAnsi="Roboto" w:cs="Arial"/>
        </w:rPr>
        <w:t>(c)</w:t>
      </w:r>
      <w:r w:rsidRPr="006421C6">
        <w:rPr>
          <w:rFonts w:ascii="Roboto" w:hAnsi="Roboto" w:cs="Arial"/>
        </w:rPr>
        <w:tab/>
      </w:r>
      <w:r w:rsidRPr="006421C6">
        <w:rPr>
          <w:rFonts w:ascii="Roboto" w:hAnsi="Roboto" w:cs="Arial"/>
          <w:szCs w:val="24"/>
        </w:rPr>
        <w:t xml:space="preserve">take such steps as </w:t>
      </w:r>
      <w:r w:rsidRPr="006421C6">
        <w:rPr>
          <w:rFonts w:ascii="Roboto" w:hAnsi="Roboto"/>
          <w:szCs w:val="24"/>
        </w:rPr>
        <w:t>ACARA</w:t>
      </w:r>
      <w:r w:rsidRPr="006421C6">
        <w:rPr>
          <w:rFonts w:ascii="Roboto" w:hAnsi="Roboto" w:cs="Arial"/>
          <w:szCs w:val="24"/>
        </w:rPr>
        <w:t xml:space="preserve"> may responsibly require to resolve or otherwise deal with the conflict.</w:t>
      </w:r>
    </w:p>
    <w:p w14:paraId="35A8F77F" w14:textId="77777777" w:rsidR="0016623E" w:rsidRPr="006421C6" w:rsidRDefault="0016623E" w:rsidP="0016623E">
      <w:pPr>
        <w:rPr>
          <w:rFonts w:ascii="Roboto" w:hAnsi="Roboto"/>
          <w:b/>
          <w:sz w:val="24"/>
          <w:szCs w:val="24"/>
        </w:rPr>
      </w:pPr>
    </w:p>
    <w:p w14:paraId="2E2B8D18"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szCs w:val="24"/>
        </w:rPr>
      </w:pPr>
      <w:r w:rsidRPr="006421C6">
        <w:rPr>
          <w:rFonts w:ascii="Roboto" w:hAnsi="Roboto"/>
          <w:szCs w:val="24"/>
        </w:rPr>
        <w:t>SPECIFIED PERSONNEL</w:t>
      </w:r>
    </w:p>
    <w:p w14:paraId="57D08FE8"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bookmarkStart w:id="29" w:name="_AGSRef52486842"/>
      <w:bookmarkStart w:id="30" w:name="_AGSRef36401867"/>
      <w:r w:rsidRPr="006421C6">
        <w:rPr>
          <w:rFonts w:ascii="Roboto" w:hAnsi="Roboto" w:cs="Arial"/>
        </w:rPr>
        <w:t>The Contractor agrees that the Specified Personnel will perform work in relation to the Services in accordance with this Agreement.</w:t>
      </w:r>
      <w:bookmarkEnd w:id="29"/>
      <w:bookmarkEnd w:id="30"/>
    </w:p>
    <w:p w14:paraId="772DAE57"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bookmarkStart w:id="31" w:name="_AGSRef76711165"/>
      <w:r w:rsidRPr="006421C6">
        <w:rPr>
          <w:rFonts w:ascii="Roboto" w:hAnsi="Roboto" w:cs="Arial"/>
          <w:szCs w:val="24"/>
        </w:rPr>
        <w:t>If Specified Personnel are unable to perform the work as required under clause 24.1, the Contractor agrees to notify the ACARA immediately.</w:t>
      </w:r>
      <w:bookmarkEnd w:id="31"/>
    </w:p>
    <w:p w14:paraId="2E86317F" w14:textId="77777777" w:rsidR="0016623E" w:rsidRPr="006421C6" w:rsidRDefault="0016623E" w:rsidP="008A1929">
      <w:pPr>
        <w:pStyle w:val="Heading2"/>
        <w:keepNext w:val="0"/>
        <w:numPr>
          <w:ilvl w:val="1"/>
          <w:numId w:val="6"/>
        </w:numPr>
        <w:suppressAutoHyphens/>
        <w:ind w:left="720" w:hanging="720"/>
        <w:jc w:val="both"/>
        <w:rPr>
          <w:rFonts w:ascii="Roboto" w:hAnsi="Roboto"/>
          <w:szCs w:val="24"/>
        </w:rPr>
      </w:pPr>
      <w:bookmarkStart w:id="32" w:name="_AGSRef5350452"/>
      <w:r w:rsidRPr="006421C6">
        <w:rPr>
          <w:rFonts w:ascii="Roboto" w:hAnsi="Roboto" w:cs="Arial"/>
          <w:szCs w:val="24"/>
        </w:rPr>
        <w:t>The Contractor agrees, at the request of ACARA acting in its absolute discretion, to remove personnel (including Specified Personnel) from work in relation to the Services.</w:t>
      </w:r>
      <w:bookmarkEnd w:id="32"/>
    </w:p>
    <w:p w14:paraId="6D25B292" w14:textId="77777777" w:rsidR="0016623E" w:rsidRPr="006421C6" w:rsidRDefault="0016623E" w:rsidP="008A1929">
      <w:pPr>
        <w:pStyle w:val="Heading2"/>
        <w:keepNext w:val="0"/>
        <w:numPr>
          <w:ilvl w:val="1"/>
          <w:numId w:val="6"/>
        </w:numPr>
        <w:suppressAutoHyphens/>
        <w:ind w:left="720" w:hanging="720"/>
        <w:jc w:val="both"/>
        <w:rPr>
          <w:rFonts w:ascii="Roboto" w:hAnsi="Roboto"/>
        </w:rPr>
      </w:pPr>
      <w:r w:rsidRPr="006421C6">
        <w:rPr>
          <w:rFonts w:ascii="Roboto" w:hAnsi="Roboto" w:cs="Arial"/>
          <w:szCs w:val="24"/>
        </w:rPr>
        <w:t>If clause 24.2 or clause 24.3 applies, the Contractor will provide replacement personnel acceptable to ACARA at no additional cost and at the earliest opportunity.</w:t>
      </w:r>
    </w:p>
    <w:p w14:paraId="5A407849" w14:textId="77777777" w:rsidR="0016623E" w:rsidRPr="006421C6" w:rsidRDefault="0016623E" w:rsidP="0016623E">
      <w:pPr>
        <w:jc w:val="both"/>
        <w:rPr>
          <w:rFonts w:ascii="Roboto" w:hAnsi="Roboto" w:cs="Arial"/>
          <w:b/>
          <w:sz w:val="24"/>
          <w:szCs w:val="24"/>
        </w:rPr>
      </w:pPr>
    </w:p>
    <w:p w14:paraId="76535C10"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cs="Arial"/>
        </w:rPr>
      </w:pPr>
      <w:r w:rsidRPr="006421C6">
        <w:rPr>
          <w:rFonts w:ascii="Roboto" w:hAnsi="Roboto" w:cs="Arial"/>
        </w:rPr>
        <w:t>Access to documents</w:t>
      </w:r>
    </w:p>
    <w:p w14:paraId="76FFBFF4"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t xml:space="preserve">In this clause, ‘document’ and ‘Commonwealth contract’ have the same meaning as in the </w:t>
      </w:r>
      <w:r w:rsidRPr="006421C6">
        <w:rPr>
          <w:rStyle w:val="HTMLCite"/>
          <w:rFonts w:ascii="Roboto" w:hAnsi="Roboto" w:cs="Arial"/>
        </w:rPr>
        <w:t>Freedom of Information Act 1982</w:t>
      </w:r>
      <w:r w:rsidRPr="006421C6">
        <w:rPr>
          <w:rFonts w:ascii="Roboto" w:hAnsi="Roboto" w:cs="Arial"/>
        </w:rPr>
        <w:t xml:space="preserve"> (</w:t>
      </w:r>
      <w:proofErr w:type="spellStart"/>
      <w:r w:rsidRPr="006421C6">
        <w:rPr>
          <w:rFonts w:ascii="Roboto" w:hAnsi="Roboto" w:cs="Arial"/>
        </w:rPr>
        <w:t>Cth</w:t>
      </w:r>
      <w:proofErr w:type="spellEnd"/>
      <w:r w:rsidRPr="006421C6">
        <w:rPr>
          <w:rFonts w:ascii="Roboto" w:hAnsi="Roboto" w:cs="Arial"/>
        </w:rPr>
        <w:t>).</w:t>
      </w:r>
    </w:p>
    <w:p w14:paraId="4C73F471"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lastRenderedPageBreak/>
        <w:t>The Contractor acknowledges that this Contract is a Commonwealth contract.</w:t>
      </w:r>
    </w:p>
    <w:p w14:paraId="1775762F"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t>Where ACARA has received a request for access to a document created by, or in the possession of, the Contractor or any subcontractor that relates to the performance of this Agreement (and not to the entry into the Agreement), ACARA may at any time by written notice require the Contractor to provide the document to ACARA and the Contractor must, at no additional cost to ACARA, promptly comply with the notice.</w:t>
      </w:r>
    </w:p>
    <w:p w14:paraId="1043A877"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t>The Contractor must include in any subcontract relating to the performance of this contract provisions that will enable the Contractor to comply with its obligations under this clause 25.</w:t>
      </w:r>
    </w:p>
    <w:p w14:paraId="0EA2AA56" w14:textId="77777777" w:rsidR="0016623E" w:rsidRPr="006421C6" w:rsidRDefault="0016623E" w:rsidP="0016623E">
      <w:pPr>
        <w:jc w:val="both"/>
        <w:rPr>
          <w:rFonts w:ascii="Roboto" w:hAnsi="Roboto"/>
          <w:b/>
          <w:sz w:val="24"/>
          <w:szCs w:val="24"/>
        </w:rPr>
      </w:pPr>
    </w:p>
    <w:p w14:paraId="116D5533" w14:textId="77777777" w:rsidR="0016623E" w:rsidRPr="006421C6" w:rsidRDefault="0016623E" w:rsidP="008A1929">
      <w:pPr>
        <w:pStyle w:val="Heading1"/>
        <w:keepNext w:val="0"/>
        <w:numPr>
          <w:ilvl w:val="0"/>
          <w:numId w:val="6"/>
        </w:numPr>
        <w:tabs>
          <w:tab w:val="num" w:pos="720"/>
        </w:tabs>
        <w:suppressAutoHyphens/>
        <w:ind w:left="720" w:hanging="720"/>
        <w:jc w:val="both"/>
        <w:rPr>
          <w:rFonts w:ascii="Roboto" w:hAnsi="Roboto" w:cs="Arial"/>
          <w:szCs w:val="24"/>
        </w:rPr>
      </w:pPr>
      <w:bookmarkStart w:id="33" w:name="_Toc286840079"/>
      <w:bookmarkStart w:id="34" w:name="_Toc252809197"/>
      <w:bookmarkStart w:id="35" w:name="_Toc248823744"/>
      <w:bookmarkStart w:id="36" w:name="_Toc188089289"/>
      <w:bookmarkStart w:id="37" w:name="_Toc175047088"/>
      <w:bookmarkStart w:id="38" w:name="_Toc174434190"/>
      <w:bookmarkStart w:id="39" w:name="_AGSRef41007322"/>
      <w:bookmarkStart w:id="40" w:name="_AGSRef64658713"/>
      <w:bookmarkStart w:id="41" w:name="_AGSRef27827996"/>
      <w:r w:rsidRPr="006421C6">
        <w:rPr>
          <w:rFonts w:ascii="Roboto" w:hAnsi="Roboto" w:cs="Arial"/>
          <w:szCs w:val="24"/>
        </w:rPr>
        <w:t>Privacy</w:t>
      </w:r>
      <w:bookmarkEnd w:id="33"/>
      <w:bookmarkEnd w:id="34"/>
      <w:bookmarkEnd w:id="35"/>
      <w:bookmarkEnd w:id="36"/>
      <w:bookmarkEnd w:id="37"/>
      <w:bookmarkEnd w:id="38"/>
      <w:bookmarkEnd w:id="39"/>
      <w:bookmarkEnd w:id="40"/>
      <w:bookmarkEnd w:id="41"/>
    </w:p>
    <w:p w14:paraId="2A6A4298"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 xml:space="preserve">The Contractor agrees, in providing the Services </w:t>
      </w:r>
      <w:bookmarkStart w:id="42" w:name="_Ref354482457"/>
      <w:r w:rsidRPr="006421C6">
        <w:rPr>
          <w:rFonts w:ascii="Roboto" w:hAnsi="Roboto"/>
          <w:szCs w:val="24"/>
        </w:rPr>
        <w:t xml:space="preserve">not to do any act or engage in any practice which, if done or engaged in by ACARA, would be a breach of the requirements of an Australian Privacy Principle. </w:t>
      </w:r>
      <w:bookmarkEnd w:id="42"/>
    </w:p>
    <w:p w14:paraId="49899C7B" w14:textId="77777777" w:rsidR="0016623E" w:rsidRPr="006421C6" w:rsidRDefault="0016623E" w:rsidP="008A1929">
      <w:pPr>
        <w:pStyle w:val="Heading2"/>
        <w:keepNext w:val="0"/>
        <w:numPr>
          <w:ilvl w:val="1"/>
          <w:numId w:val="6"/>
        </w:numPr>
        <w:suppressAutoHyphens/>
        <w:ind w:left="709" w:hanging="709"/>
        <w:jc w:val="both"/>
        <w:rPr>
          <w:rFonts w:ascii="Roboto" w:hAnsi="Roboto"/>
          <w:szCs w:val="24"/>
        </w:rPr>
      </w:pPr>
      <w:r w:rsidRPr="006421C6">
        <w:rPr>
          <w:rFonts w:ascii="Roboto" w:hAnsi="Roboto"/>
          <w:szCs w:val="24"/>
        </w:rPr>
        <w:t>The Contractor agrees to notify ACARA immediately if it becomes aware of a breach or possible breach of any of its obligations under this clause 26.</w:t>
      </w:r>
    </w:p>
    <w:p w14:paraId="3F44FDAA" w14:textId="77777777" w:rsidR="0016623E" w:rsidRPr="006421C6" w:rsidRDefault="0016623E" w:rsidP="0016623E">
      <w:pPr>
        <w:rPr>
          <w:rFonts w:ascii="Roboto" w:hAnsi="Roboto"/>
        </w:rPr>
      </w:pPr>
    </w:p>
    <w:p w14:paraId="54C43A93" w14:textId="77777777" w:rsidR="0016623E" w:rsidRPr="006421C6" w:rsidRDefault="0016623E" w:rsidP="0016623E">
      <w:pPr>
        <w:rPr>
          <w:rFonts w:ascii="Roboto" w:hAnsi="Roboto"/>
        </w:rPr>
      </w:pPr>
    </w:p>
    <w:p w14:paraId="0707EEC0" w14:textId="77777777" w:rsidR="0016623E" w:rsidRPr="006421C6" w:rsidRDefault="0016623E" w:rsidP="008A1929">
      <w:pPr>
        <w:pStyle w:val="Heading1"/>
        <w:numPr>
          <w:ilvl w:val="0"/>
          <w:numId w:val="6"/>
        </w:numPr>
        <w:tabs>
          <w:tab w:val="clear" w:pos="1142"/>
          <w:tab w:val="num" w:pos="612"/>
          <w:tab w:val="num" w:pos="1069"/>
        </w:tabs>
        <w:suppressAutoHyphens/>
        <w:ind w:left="709" w:hanging="709"/>
        <w:jc w:val="both"/>
        <w:rPr>
          <w:rFonts w:ascii="Roboto" w:hAnsi="Roboto" w:cs="Arial"/>
        </w:rPr>
      </w:pPr>
      <w:r w:rsidRPr="006421C6">
        <w:rPr>
          <w:rFonts w:ascii="Roboto" w:hAnsi="Roboto" w:cs="Arial"/>
        </w:rPr>
        <w:t xml:space="preserve">Working with Children </w:t>
      </w:r>
    </w:p>
    <w:p w14:paraId="565EEAF4"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If the provision of the Services requires the Contractor or its personnel to come into contact with children or vulnerable people, the Contractor must comply with all Local Laws related to working with children or vulnerable people, and must ensure that its personnel also comply.</w:t>
      </w:r>
    </w:p>
    <w:p w14:paraId="12687D1E" w14:textId="77777777" w:rsidR="0016623E" w:rsidRPr="006421C6" w:rsidRDefault="0016623E" w:rsidP="008A1929">
      <w:pPr>
        <w:pStyle w:val="Heading2"/>
        <w:keepNext w:val="0"/>
        <w:numPr>
          <w:ilvl w:val="1"/>
          <w:numId w:val="6"/>
        </w:numPr>
        <w:suppressAutoHyphens/>
        <w:ind w:left="720" w:hanging="720"/>
        <w:jc w:val="both"/>
        <w:rPr>
          <w:rFonts w:ascii="Roboto" w:hAnsi="Roboto" w:cs="Arial"/>
        </w:rPr>
      </w:pPr>
      <w:r w:rsidRPr="006421C6">
        <w:rPr>
          <w:rFonts w:ascii="Roboto" w:hAnsi="Roboto" w:cs="Arial"/>
        </w:rPr>
        <w:t>The Contractor must provide such evidence as ACARA reasonably requires confirming that it and its relevant personnel have the requisite approvals to work with children or vulnerable people.</w:t>
      </w:r>
    </w:p>
    <w:p w14:paraId="4D949FA5" w14:textId="77777777" w:rsidR="0016623E" w:rsidRPr="006421C6" w:rsidRDefault="0016623E" w:rsidP="0016623E">
      <w:pPr>
        <w:rPr>
          <w:rFonts w:ascii="Roboto" w:hAnsi="Roboto"/>
        </w:rPr>
      </w:pPr>
    </w:p>
    <w:p w14:paraId="59BD5C2D" w14:textId="77777777" w:rsidR="0016623E" w:rsidRPr="006421C6" w:rsidRDefault="0016623E" w:rsidP="0016623E">
      <w:pPr>
        <w:pStyle w:val="Heading1"/>
        <w:tabs>
          <w:tab w:val="clear" w:pos="1142"/>
          <w:tab w:val="num" w:pos="612"/>
          <w:tab w:val="num" w:pos="1069"/>
        </w:tabs>
        <w:suppressAutoHyphens/>
        <w:ind w:left="709" w:hanging="709"/>
        <w:jc w:val="both"/>
        <w:rPr>
          <w:rFonts w:ascii="Roboto" w:hAnsi="Roboto" w:cs="Arial"/>
        </w:rPr>
      </w:pPr>
      <w:bookmarkStart w:id="43" w:name="_Toc52199061"/>
      <w:r w:rsidRPr="006421C6">
        <w:rPr>
          <w:rFonts w:ascii="Roboto" w:hAnsi="Roboto" w:cs="Arial"/>
        </w:rPr>
        <w:t>Work health and safety</w:t>
      </w:r>
      <w:bookmarkEnd w:id="43"/>
    </w:p>
    <w:p w14:paraId="5085FF04" w14:textId="77777777" w:rsidR="0016623E" w:rsidRPr="006421C6" w:rsidRDefault="0016623E" w:rsidP="0016623E">
      <w:pPr>
        <w:pStyle w:val="Heading2"/>
        <w:suppressAutoHyphens/>
        <w:ind w:left="720" w:hanging="720"/>
        <w:jc w:val="both"/>
        <w:rPr>
          <w:rFonts w:ascii="Roboto" w:hAnsi="Roboto" w:cs="Arial"/>
        </w:rPr>
      </w:pPr>
      <w:bookmarkStart w:id="44" w:name="_Ref253386298"/>
      <w:r w:rsidRPr="006421C6">
        <w:rPr>
          <w:rFonts w:ascii="Roboto" w:hAnsi="Roboto" w:cs="Arial"/>
        </w:rPr>
        <w:t>The Contractor agrees, in carrying out this Agreement, to comply with:</w:t>
      </w:r>
      <w:bookmarkEnd w:id="44"/>
    </w:p>
    <w:p w14:paraId="3F952008" w14:textId="77777777" w:rsidR="0016623E" w:rsidRPr="006421C6" w:rsidRDefault="0016623E" w:rsidP="008A1929">
      <w:pPr>
        <w:numPr>
          <w:ilvl w:val="0"/>
          <w:numId w:val="25"/>
        </w:numPr>
        <w:suppressAutoHyphens/>
        <w:jc w:val="both"/>
        <w:rPr>
          <w:rFonts w:ascii="Roboto" w:hAnsi="Roboto" w:cs="Arial"/>
          <w:color w:val="000000"/>
          <w:sz w:val="24"/>
          <w:szCs w:val="24"/>
        </w:rPr>
      </w:pPr>
      <w:r w:rsidRPr="006421C6">
        <w:rPr>
          <w:rFonts w:ascii="Roboto" w:hAnsi="Roboto" w:cs="Arial"/>
          <w:color w:val="000000"/>
          <w:sz w:val="24"/>
          <w:szCs w:val="24"/>
        </w:rPr>
        <w:t>all relevant legislation, codes of practice and national standards relating to work health and safety, including in relation to consultation, representation and participation; and</w:t>
      </w:r>
    </w:p>
    <w:p w14:paraId="56FABC1B" w14:textId="77777777" w:rsidR="0016623E" w:rsidRPr="006421C6" w:rsidRDefault="0016623E" w:rsidP="008A1929">
      <w:pPr>
        <w:numPr>
          <w:ilvl w:val="0"/>
          <w:numId w:val="25"/>
        </w:numPr>
        <w:suppressAutoHyphens/>
        <w:jc w:val="both"/>
        <w:rPr>
          <w:rFonts w:ascii="Roboto" w:hAnsi="Roboto" w:cs="Arial"/>
          <w:color w:val="000000"/>
          <w:sz w:val="24"/>
          <w:szCs w:val="24"/>
        </w:rPr>
      </w:pPr>
      <w:bookmarkStart w:id="45" w:name="_Ref174270780"/>
      <w:r w:rsidRPr="006421C6">
        <w:rPr>
          <w:rFonts w:ascii="Roboto" w:hAnsi="Roboto" w:cs="Arial"/>
          <w:color w:val="000000"/>
          <w:sz w:val="24"/>
          <w:szCs w:val="24"/>
        </w:rPr>
        <w:t>al</w:t>
      </w:r>
      <w:r w:rsidRPr="006421C6">
        <w:rPr>
          <w:rFonts w:ascii="Roboto" w:hAnsi="Roboto"/>
          <w:color w:val="000000"/>
          <w:sz w:val="24"/>
          <w:szCs w:val="24"/>
        </w:rPr>
        <w:t>l</w:t>
      </w:r>
      <w:r w:rsidRPr="006421C6">
        <w:rPr>
          <w:rFonts w:ascii="Roboto" w:hAnsi="Roboto" w:cs="Arial"/>
          <w:color w:val="000000"/>
          <w:sz w:val="24"/>
          <w:szCs w:val="24"/>
        </w:rPr>
        <w:t xml:space="preserve"> applicable policies and procedures relating to work health and safety,</w:t>
      </w:r>
    </w:p>
    <w:p w14:paraId="6C0F328B" w14:textId="77777777" w:rsidR="0016623E" w:rsidRPr="006421C6" w:rsidRDefault="0016623E" w:rsidP="0016623E">
      <w:pPr>
        <w:suppressAutoHyphens/>
        <w:ind w:left="726"/>
        <w:jc w:val="both"/>
        <w:rPr>
          <w:rFonts w:ascii="Roboto" w:hAnsi="Roboto" w:cs="Arial"/>
          <w:color w:val="000000"/>
          <w:sz w:val="24"/>
          <w:szCs w:val="24"/>
        </w:rPr>
      </w:pPr>
    </w:p>
    <w:p w14:paraId="1E12FD6D" w14:textId="77777777" w:rsidR="0016623E" w:rsidRPr="006421C6" w:rsidRDefault="0016623E" w:rsidP="0016623E">
      <w:pPr>
        <w:suppressAutoHyphens/>
        <w:ind w:left="726"/>
        <w:jc w:val="both"/>
        <w:rPr>
          <w:rFonts w:ascii="Roboto" w:hAnsi="Roboto" w:cs="Arial"/>
          <w:color w:val="000000"/>
          <w:sz w:val="24"/>
          <w:szCs w:val="24"/>
        </w:rPr>
      </w:pPr>
      <w:r w:rsidRPr="006421C6">
        <w:rPr>
          <w:rFonts w:ascii="Roboto" w:hAnsi="Roboto" w:cs="Arial"/>
          <w:color w:val="000000"/>
          <w:sz w:val="24"/>
          <w:szCs w:val="24"/>
        </w:rPr>
        <w:t>including those that apply to ACARA’s premises when using those premises.</w:t>
      </w:r>
      <w:bookmarkEnd w:id="45"/>
    </w:p>
    <w:p w14:paraId="59910D0C" w14:textId="77777777" w:rsidR="0016623E" w:rsidRPr="006421C6" w:rsidRDefault="0016623E" w:rsidP="0016623E">
      <w:pPr>
        <w:pStyle w:val="Heading2"/>
        <w:suppressAutoHyphens/>
        <w:ind w:left="720" w:hanging="720"/>
        <w:jc w:val="both"/>
        <w:rPr>
          <w:rFonts w:ascii="Roboto" w:hAnsi="Roboto" w:cs="Arial"/>
        </w:rPr>
      </w:pPr>
      <w:r w:rsidRPr="006421C6">
        <w:rPr>
          <w:rFonts w:ascii="Roboto" w:hAnsi="Roboto" w:cs="Arial"/>
        </w:rPr>
        <w:lastRenderedPageBreak/>
        <w:t xml:space="preserve">In the event of any inconsistency between any of the policies and procedures referred to in clause </w:t>
      </w:r>
      <w:r w:rsidRPr="006421C6">
        <w:rPr>
          <w:rFonts w:ascii="Roboto" w:hAnsi="Roboto" w:cs="Arial"/>
        </w:rPr>
        <w:fldChar w:fldCharType="begin"/>
      </w:r>
      <w:r w:rsidRPr="006421C6">
        <w:rPr>
          <w:rFonts w:ascii="Roboto" w:hAnsi="Roboto" w:cs="Arial"/>
        </w:rPr>
        <w:instrText xml:space="preserve"> REF _Ref253386298 \r \h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28.1</w:t>
      </w:r>
      <w:r w:rsidRPr="006421C6">
        <w:rPr>
          <w:rFonts w:ascii="Roboto" w:hAnsi="Roboto" w:cs="Arial"/>
        </w:rPr>
        <w:fldChar w:fldCharType="end"/>
      </w:r>
      <w:r w:rsidRPr="006421C6">
        <w:rPr>
          <w:rFonts w:ascii="Roboto" w:hAnsi="Roboto" w:cs="Arial"/>
        </w:rPr>
        <w:t>, the Contractor will comply with those policies and procedures that produce the highest level of health and safety.</w:t>
      </w:r>
    </w:p>
    <w:p w14:paraId="2CAE6605" w14:textId="77777777" w:rsidR="0016623E" w:rsidRPr="006421C6" w:rsidRDefault="0016623E" w:rsidP="0016623E">
      <w:pPr>
        <w:pStyle w:val="Heading1"/>
        <w:numPr>
          <w:ilvl w:val="0"/>
          <w:numId w:val="0"/>
        </w:numPr>
        <w:tabs>
          <w:tab w:val="num" w:pos="1142"/>
        </w:tabs>
        <w:suppressAutoHyphens/>
        <w:ind w:left="709"/>
        <w:jc w:val="both"/>
        <w:rPr>
          <w:rFonts w:ascii="Roboto" w:hAnsi="Roboto" w:cs="Arial"/>
        </w:rPr>
      </w:pPr>
      <w:bookmarkStart w:id="46" w:name="_AGSRef35347265"/>
      <w:bookmarkStart w:id="47" w:name="_AGSRef40483415"/>
      <w:bookmarkStart w:id="48" w:name="_Toc174434216"/>
      <w:bookmarkStart w:id="49" w:name="_Toc175047114"/>
      <w:bookmarkStart w:id="50" w:name="_Toc188089315"/>
      <w:bookmarkStart w:id="51" w:name="_Toc248823770"/>
      <w:bookmarkStart w:id="52" w:name="_Toc252809223"/>
      <w:bookmarkStart w:id="53" w:name="_Toc16517432"/>
    </w:p>
    <w:p w14:paraId="398C8D6E" w14:textId="77777777" w:rsidR="0016623E" w:rsidRPr="006421C6" w:rsidRDefault="0016623E" w:rsidP="0016623E">
      <w:pPr>
        <w:pStyle w:val="Heading1"/>
        <w:tabs>
          <w:tab w:val="clear" w:pos="1142"/>
          <w:tab w:val="num" w:pos="612"/>
          <w:tab w:val="num" w:pos="1069"/>
        </w:tabs>
        <w:suppressAutoHyphens/>
        <w:ind w:left="709" w:hanging="709"/>
        <w:jc w:val="both"/>
        <w:rPr>
          <w:rFonts w:ascii="Roboto" w:hAnsi="Roboto" w:cs="Arial"/>
        </w:rPr>
      </w:pPr>
      <w:bookmarkStart w:id="54" w:name="_Ref73631127"/>
      <w:r w:rsidRPr="006421C6">
        <w:rPr>
          <w:rFonts w:ascii="Roboto" w:hAnsi="Roboto" w:cs="Arial"/>
        </w:rPr>
        <w:t>Audit and access</w:t>
      </w:r>
      <w:bookmarkEnd w:id="46"/>
      <w:bookmarkEnd w:id="47"/>
      <w:bookmarkEnd w:id="48"/>
      <w:bookmarkEnd w:id="49"/>
      <w:bookmarkEnd w:id="50"/>
      <w:bookmarkEnd w:id="51"/>
      <w:bookmarkEnd w:id="52"/>
      <w:bookmarkEnd w:id="53"/>
      <w:bookmarkEnd w:id="54"/>
    </w:p>
    <w:p w14:paraId="601A96F7" w14:textId="77777777" w:rsidR="0016623E" w:rsidRPr="006421C6" w:rsidRDefault="0016623E" w:rsidP="0016623E">
      <w:pPr>
        <w:pStyle w:val="Heading2"/>
        <w:suppressAutoHyphens/>
        <w:ind w:left="720" w:hanging="720"/>
        <w:jc w:val="both"/>
        <w:rPr>
          <w:rFonts w:ascii="Roboto" w:hAnsi="Roboto" w:cs="Arial"/>
        </w:rPr>
      </w:pPr>
      <w:bookmarkStart w:id="55" w:name="_AGSRef46298003"/>
      <w:r w:rsidRPr="006421C6">
        <w:rPr>
          <w:rFonts w:ascii="Roboto" w:hAnsi="Roboto" w:cs="Arial"/>
        </w:rPr>
        <w:t>The Contractor agrees:</w:t>
      </w:r>
      <w:bookmarkEnd w:id="55"/>
    </w:p>
    <w:p w14:paraId="771E720C" w14:textId="77777777" w:rsidR="0016623E" w:rsidRPr="006421C6" w:rsidRDefault="0016623E" w:rsidP="00123D26">
      <w:pPr>
        <w:numPr>
          <w:ilvl w:val="0"/>
          <w:numId w:val="27"/>
        </w:numPr>
        <w:suppressAutoHyphens/>
        <w:jc w:val="both"/>
        <w:rPr>
          <w:rFonts w:ascii="Roboto" w:hAnsi="Roboto" w:cs="Arial"/>
          <w:color w:val="000000"/>
          <w:sz w:val="24"/>
          <w:szCs w:val="24"/>
        </w:rPr>
      </w:pPr>
      <w:r w:rsidRPr="006421C6">
        <w:rPr>
          <w:rFonts w:ascii="Roboto" w:hAnsi="Roboto" w:cs="Arial"/>
          <w:color w:val="000000"/>
          <w:sz w:val="24"/>
          <w:szCs w:val="24"/>
        </w:rPr>
        <w:t>to give the Project Manager, or any persons authorised in writing by the Project Manager, access to premises where the Services are being performed or where relevant Material is located; and</w:t>
      </w:r>
    </w:p>
    <w:p w14:paraId="660A1AE9" w14:textId="77777777" w:rsidR="0016623E" w:rsidRPr="006421C6" w:rsidRDefault="0016623E" w:rsidP="00123D26">
      <w:pPr>
        <w:numPr>
          <w:ilvl w:val="0"/>
          <w:numId w:val="27"/>
        </w:numPr>
        <w:suppressAutoHyphens/>
        <w:jc w:val="both"/>
        <w:rPr>
          <w:rFonts w:ascii="Roboto" w:hAnsi="Roboto" w:cs="Arial"/>
          <w:color w:val="000000"/>
          <w:sz w:val="24"/>
          <w:szCs w:val="24"/>
        </w:rPr>
      </w:pPr>
      <w:r w:rsidRPr="006421C6">
        <w:rPr>
          <w:rFonts w:ascii="Roboto" w:hAnsi="Roboto" w:cs="Arial"/>
          <w:color w:val="000000"/>
          <w:sz w:val="24"/>
          <w:szCs w:val="24"/>
        </w:rPr>
        <w:t>to permit those persons to inspect and take copies of any Material relevant to the Services.</w:t>
      </w:r>
    </w:p>
    <w:p w14:paraId="2CB753DB" w14:textId="77777777" w:rsidR="0016623E" w:rsidRPr="006421C6" w:rsidRDefault="0016623E" w:rsidP="0016623E">
      <w:pPr>
        <w:pStyle w:val="Heading2"/>
        <w:suppressAutoHyphens/>
        <w:ind w:left="720" w:hanging="720"/>
        <w:jc w:val="both"/>
        <w:rPr>
          <w:rFonts w:ascii="Roboto" w:hAnsi="Roboto" w:cs="Arial"/>
        </w:rPr>
      </w:pPr>
      <w:r w:rsidRPr="006421C6">
        <w:rPr>
          <w:rFonts w:ascii="Roboto" w:hAnsi="Roboto" w:cs="Arial"/>
        </w:rPr>
        <w:t xml:space="preserve">The rights referred to in clause </w:t>
      </w:r>
      <w:r w:rsidRPr="006421C6">
        <w:rPr>
          <w:rFonts w:ascii="Roboto" w:hAnsi="Roboto" w:cs="Arial"/>
        </w:rPr>
        <w:fldChar w:fldCharType="begin"/>
      </w:r>
      <w:r w:rsidRPr="006421C6">
        <w:rPr>
          <w:rFonts w:ascii="Roboto" w:hAnsi="Roboto" w:cs="Arial"/>
        </w:rPr>
        <w:instrText xml:space="preserve"> REF _AGSRef46298003 \w \h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29.1</w:t>
      </w:r>
      <w:r w:rsidRPr="006421C6">
        <w:rPr>
          <w:rFonts w:ascii="Roboto" w:hAnsi="Roboto" w:cs="Arial"/>
        </w:rPr>
        <w:fldChar w:fldCharType="end"/>
      </w:r>
      <w:r w:rsidRPr="006421C6">
        <w:rPr>
          <w:rFonts w:ascii="Roboto" w:hAnsi="Roboto" w:cs="Arial"/>
        </w:rPr>
        <w:t xml:space="preserve"> are subject to:</w:t>
      </w:r>
    </w:p>
    <w:p w14:paraId="1018D207" w14:textId="77777777" w:rsidR="0016623E" w:rsidRPr="006421C6" w:rsidRDefault="0016623E" w:rsidP="00123D26">
      <w:pPr>
        <w:numPr>
          <w:ilvl w:val="0"/>
          <w:numId w:val="28"/>
        </w:numPr>
        <w:suppressAutoHyphens/>
        <w:jc w:val="both"/>
        <w:rPr>
          <w:rFonts w:ascii="Roboto" w:hAnsi="Roboto" w:cs="Arial"/>
          <w:color w:val="000000"/>
          <w:sz w:val="24"/>
          <w:szCs w:val="24"/>
        </w:rPr>
      </w:pPr>
      <w:r w:rsidRPr="006421C6">
        <w:rPr>
          <w:rFonts w:ascii="Roboto" w:hAnsi="Roboto" w:cs="Arial"/>
          <w:color w:val="000000"/>
          <w:sz w:val="24"/>
          <w:szCs w:val="24"/>
        </w:rPr>
        <w:t>ACARA providing reasonable prior notice;</w:t>
      </w:r>
    </w:p>
    <w:p w14:paraId="233E0560" w14:textId="77777777" w:rsidR="0016623E" w:rsidRPr="006421C6" w:rsidRDefault="0016623E" w:rsidP="00123D26">
      <w:pPr>
        <w:numPr>
          <w:ilvl w:val="0"/>
          <w:numId w:val="28"/>
        </w:numPr>
        <w:suppressAutoHyphens/>
        <w:jc w:val="both"/>
        <w:rPr>
          <w:rFonts w:ascii="Roboto" w:hAnsi="Roboto" w:cs="Arial"/>
          <w:color w:val="000000"/>
          <w:sz w:val="24"/>
          <w:szCs w:val="24"/>
        </w:rPr>
      </w:pPr>
      <w:r w:rsidRPr="006421C6">
        <w:rPr>
          <w:rFonts w:ascii="Roboto" w:hAnsi="Roboto" w:cs="Arial"/>
          <w:color w:val="000000"/>
          <w:sz w:val="24"/>
          <w:szCs w:val="24"/>
        </w:rPr>
        <w:t>the reasonable security procedures in place at the premises; and</w:t>
      </w:r>
    </w:p>
    <w:p w14:paraId="1D60FB82" w14:textId="77777777" w:rsidR="0016623E" w:rsidRPr="006421C6" w:rsidRDefault="0016623E" w:rsidP="00123D26">
      <w:pPr>
        <w:numPr>
          <w:ilvl w:val="0"/>
          <w:numId w:val="28"/>
        </w:numPr>
        <w:suppressAutoHyphens/>
        <w:jc w:val="both"/>
        <w:rPr>
          <w:rFonts w:ascii="Roboto" w:hAnsi="Roboto" w:cs="Arial"/>
          <w:color w:val="000000"/>
          <w:sz w:val="24"/>
          <w:szCs w:val="24"/>
        </w:rPr>
      </w:pPr>
      <w:r w:rsidRPr="006421C6">
        <w:rPr>
          <w:rFonts w:ascii="Roboto" w:hAnsi="Roboto" w:cs="Arial"/>
          <w:color w:val="000000"/>
          <w:sz w:val="24"/>
          <w:szCs w:val="24"/>
        </w:rPr>
        <w:t>if appropriate, execution of a deed of confidentiality by the persons to whom access is given.</w:t>
      </w:r>
    </w:p>
    <w:p w14:paraId="2C9D7694" w14:textId="77777777" w:rsidR="0016623E" w:rsidRPr="006421C6" w:rsidRDefault="0016623E" w:rsidP="0016623E">
      <w:pPr>
        <w:pStyle w:val="Heading2"/>
        <w:suppressAutoHyphens/>
        <w:ind w:left="720" w:hanging="720"/>
        <w:jc w:val="both"/>
        <w:rPr>
          <w:rFonts w:ascii="Roboto" w:hAnsi="Roboto" w:cs="Arial"/>
        </w:rPr>
      </w:pPr>
      <w:r w:rsidRPr="006421C6">
        <w:rPr>
          <w:rFonts w:ascii="Roboto" w:hAnsi="Roboto" w:cs="Arial"/>
        </w:rPr>
        <w:t>The Auditor-General and the Privacy Commissioner are persons authorised for the purposes of this clause.</w:t>
      </w:r>
    </w:p>
    <w:p w14:paraId="2FDAE921" w14:textId="51CC63EC" w:rsidR="0016623E" w:rsidRDefault="0016623E" w:rsidP="0016623E">
      <w:pPr>
        <w:pStyle w:val="Heading2"/>
        <w:suppressAutoHyphens/>
        <w:ind w:left="720" w:hanging="720"/>
        <w:jc w:val="both"/>
        <w:rPr>
          <w:rFonts w:ascii="Roboto" w:hAnsi="Roboto" w:cs="Arial"/>
        </w:rPr>
      </w:pPr>
      <w:r w:rsidRPr="006421C6">
        <w:rPr>
          <w:rFonts w:ascii="Roboto" w:hAnsi="Roboto" w:cs="Arial"/>
        </w:rPr>
        <w:t xml:space="preserve">This clause </w:t>
      </w:r>
      <w:r w:rsidRPr="006421C6">
        <w:rPr>
          <w:rFonts w:ascii="Roboto" w:hAnsi="Roboto" w:cs="Arial"/>
        </w:rPr>
        <w:fldChar w:fldCharType="begin"/>
      </w:r>
      <w:r w:rsidRPr="006421C6">
        <w:rPr>
          <w:rFonts w:ascii="Roboto" w:hAnsi="Roboto" w:cs="Arial"/>
        </w:rPr>
        <w:instrText xml:space="preserve"> REF _Ref73631127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29</w:t>
      </w:r>
      <w:r w:rsidRPr="006421C6">
        <w:rPr>
          <w:rFonts w:ascii="Roboto" w:hAnsi="Roboto" w:cs="Arial"/>
        </w:rPr>
        <w:fldChar w:fldCharType="end"/>
      </w:r>
      <w:r w:rsidRPr="006421C6">
        <w:rPr>
          <w:rFonts w:ascii="Roboto" w:hAnsi="Roboto" w:cs="Arial"/>
        </w:rPr>
        <w:t xml:space="preserve"> does not detract from the statutory powers of the Auditor-General or the Privacy Commissioner.</w:t>
      </w:r>
    </w:p>
    <w:p w14:paraId="0ACC5779" w14:textId="77777777" w:rsidR="00525C8B" w:rsidRPr="00525C8B" w:rsidRDefault="00525C8B" w:rsidP="00525C8B"/>
    <w:p w14:paraId="18C8B370" w14:textId="77777777" w:rsidR="0016623E" w:rsidRPr="006421C6" w:rsidRDefault="0016623E" w:rsidP="0016623E">
      <w:pPr>
        <w:rPr>
          <w:rFonts w:ascii="Roboto" w:hAnsi="Roboto"/>
        </w:rPr>
      </w:pPr>
    </w:p>
    <w:p w14:paraId="66988928" w14:textId="77777777" w:rsidR="0016623E" w:rsidRPr="006421C6" w:rsidRDefault="0016623E" w:rsidP="008A1929">
      <w:pPr>
        <w:pStyle w:val="Heading1"/>
        <w:numPr>
          <w:ilvl w:val="0"/>
          <w:numId w:val="6"/>
        </w:numPr>
        <w:tabs>
          <w:tab w:val="num" w:pos="612"/>
          <w:tab w:val="num" w:pos="1069"/>
        </w:tabs>
        <w:suppressAutoHyphens/>
        <w:ind w:left="709" w:hanging="709"/>
        <w:jc w:val="both"/>
        <w:rPr>
          <w:rFonts w:ascii="Roboto" w:hAnsi="Roboto" w:cs="Arial"/>
        </w:rPr>
      </w:pPr>
      <w:r w:rsidRPr="006421C6">
        <w:rPr>
          <w:rFonts w:ascii="Roboto" w:hAnsi="Roboto" w:cs="Arial"/>
        </w:rPr>
        <w:t>Workplace Gender Equality</w:t>
      </w:r>
    </w:p>
    <w:p w14:paraId="04D2A996"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The Contractor must comply with its obligations, if any, under the </w:t>
      </w:r>
      <w:r w:rsidRPr="006421C6">
        <w:rPr>
          <w:rFonts w:ascii="Roboto" w:hAnsi="Roboto" w:cs="Arial"/>
          <w:i/>
        </w:rPr>
        <w:t xml:space="preserve">Workplace Gender Equality Act 2012 </w:t>
      </w:r>
      <w:r w:rsidRPr="006421C6">
        <w:rPr>
          <w:rFonts w:ascii="Roboto" w:hAnsi="Roboto" w:cs="Arial"/>
        </w:rPr>
        <w:t>(</w:t>
      </w:r>
      <w:proofErr w:type="spellStart"/>
      <w:r w:rsidRPr="006421C6">
        <w:rPr>
          <w:rFonts w:ascii="Roboto" w:hAnsi="Roboto" w:cs="Arial"/>
        </w:rPr>
        <w:t>Cth</w:t>
      </w:r>
      <w:proofErr w:type="spellEnd"/>
      <w:r w:rsidRPr="006421C6">
        <w:rPr>
          <w:rFonts w:ascii="Roboto" w:hAnsi="Roboto" w:cs="Arial"/>
        </w:rPr>
        <w:t>) (</w:t>
      </w:r>
      <w:r w:rsidRPr="006421C6">
        <w:rPr>
          <w:rFonts w:ascii="Roboto" w:hAnsi="Roboto" w:cs="Arial"/>
          <w:b/>
        </w:rPr>
        <w:t>WGE Act</w:t>
      </w:r>
      <w:r w:rsidRPr="006421C6">
        <w:rPr>
          <w:rFonts w:ascii="Roboto" w:hAnsi="Roboto" w:cs="Arial"/>
        </w:rPr>
        <w:t>).</w:t>
      </w:r>
    </w:p>
    <w:p w14:paraId="20C0A21B"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If the Contractor becomes non-compliant with the WGE Act during the term of this Agreement, the Contractor must promptly notify ACARA.</w:t>
      </w:r>
    </w:p>
    <w:p w14:paraId="1917ABA5"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If the term of this Agreement exceeds 18 months, the Contractor must provide a current letter of compliance from the Workplace Gender Equality Agency within 18 months from the Commencement Date and, following this, annually to ACARA.</w:t>
      </w:r>
    </w:p>
    <w:p w14:paraId="3C209782"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Compliance with the WGE Act does not relieve the Contractor from its responsibility to comply with its other obligations under this Agreement.</w:t>
      </w:r>
    </w:p>
    <w:p w14:paraId="49612367" w14:textId="77777777" w:rsidR="0016623E" w:rsidRPr="006421C6" w:rsidRDefault="0016623E" w:rsidP="0016623E">
      <w:pPr>
        <w:rPr>
          <w:rFonts w:ascii="Roboto" w:hAnsi="Roboto"/>
        </w:rPr>
      </w:pPr>
    </w:p>
    <w:p w14:paraId="2E9803B5" w14:textId="77777777" w:rsidR="0016623E" w:rsidRPr="006421C6" w:rsidRDefault="0016623E" w:rsidP="008A1929">
      <w:pPr>
        <w:pStyle w:val="Heading1"/>
        <w:numPr>
          <w:ilvl w:val="0"/>
          <w:numId w:val="6"/>
        </w:numPr>
        <w:tabs>
          <w:tab w:val="num" w:pos="612"/>
          <w:tab w:val="num" w:pos="1069"/>
        </w:tabs>
        <w:suppressAutoHyphens/>
        <w:ind w:left="709" w:hanging="709"/>
        <w:jc w:val="both"/>
        <w:rPr>
          <w:rFonts w:ascii="Roboto" w:hAnsi="Roboto" w:cs="Arial"/>
        </w:rPr>
      </w:pPr>
      <w:r w:rsidRPr="006421C6">
        <w:rPr>
          <w:rFonts w:ascii="Roboto" w:hAnsi="Roboto" w:cs="Arial"/>
        </w:rPr>
        <w:lastRenderedPageBreak/>
        <w:t>National Anti-Corruption Commission Requirements</w:t>
      </w:r>
    </w:p>
    <w:p w14:paraId="18D2EFB4"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The Contractor acknowledges that in providing the Services to ACARA under this Agreement, it is a contracted service provider for the purposes of the </w:t>
      </w:r>
      <w:r w:rsidRPr="006421C6">
        <w:rPr>
          <w:rFonts w:ascii="Roboto" w:hAnsi="Roboto" w:cs="Arial"/>
          <w:i/>
        </w:rPr>
        <w:t>National Anti</w:t>
      </w:r>
      <w:r w:rsidRPr="006421C6">
        <w:rPr>
          <w:rFonts w:ascii="Roboto" w:hAnsi="Roboto" w:cs="Cambria Math"/>
          <w:i/>
        </w:rPr>
        <w:noBreakHyphen/>
      </w:r>
      <w:r w:rsidRPr="006421C6">
        <w:rPr>
          <w:rFonts w:ascii="Roboto" w:hAnsi="Roboto" w:cs="Arial"/>
          <w:i/>
        </w:rPr>
        <w:t>Corruption Commission Act 2022</w:t>
      </w:r>
      <w:r w:rsidRPr="006421C6">
        <w:rPr>
          <w:rFonts w:ascii="Roboto" w:hAnsi="Roboto" w:cs="Arial"/>
        </w:rPr>
        <w:t xml:space="preserve"> (</w:t>
      </w:r>
      <w:proofErr w:type="spellStart"/>
      <w:r w:rsidRPr="006421C6">
        <w:rPr>
          <w:rFonts w:ascii="Roboto" w:hAnsi="Roboto" w:cs="Arial"/>
        </w:rPr>
        <w:t>Cth</w:t>
      </w:r>
      <w:proofErr w:type="spellEnd"/>
      <w:r w:rsidRPr="006421C6">
        <w:rPr>
          <w:rFonts w:ascii="Roboto" w:hAnsi="Roboto" w:cs="Arial"/>
        </w:rPr>
        <w:t>) (</w:t>
      </w:r>
      <w:r w:rsidRPr="006421C6">
        <w:rPr>
          <w:rFonts w:ascii="Roboto" w:hAnsi="Roboto" w:cs="Arial"/>
          <w:b/>
        </w:rPr>
        <w:t>NACC Act</w:t>
      </w:r>
      <w:r w:rsidRPr="006421C6">
        <w:rPr>
          <w:rFonts w:ascii="Roboto" w:hAnsi="Roboto" w:cs="Arial"/>
        </w:rPr>
        <w:t>).</w:t>
      </w:r>
    </w:p>
    <w:p w14:paraId="6F4281A9"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The Contractor must comply with any reasonable request, policy or direction issued by ACARA and otherwise cooperate with ACARA in relation to any action taken by ACARA required or authorised by the NACC Act.</w:t>
      </w:r>
    </w:p>
    <w:p w14:paraId="65753637" w14:textId="77777777" w:rsidR="0016623E" w:rsidRPr="006421C6" w:rsidRDefault="0016623E" w:rsidP="0016623E">
      <w:pPr>
        <w:rPr>
          <w:rFonts w:ascii="Roboto" w:hAnsi="Roboto"/>
        </w:rPr>
      </w:pPr>
    </w:p>
    <w:p w14:paraId="5CADC5B4" w14:textId="77777777" w:rsidR="0016623E" w:rsidRPr="006421C6" w:rsidRDefault="0016623E" w:rsidP="008A1929">
      <w:pPr>
        <w:pStyle w:val="Heading1"/>
        <w:numPr>
          <w:ilvl w:val="0"/>
          <w:numId w:val="6"/>
        </w:numPr>
        <w:tabs>
          <w:tab w:val="num" w:pos="612"/>
          <w:tab w:val="num" w:pos="1069"/>
        </w:tabs>
        <w:suppressAutoHyphens/>
        <w:ind w:left="709" w:hanging="709"/>
        <w:jc w:val="both"/>
        <w:rPr>
          <w:rFonts w:ascii="Roboto" w:hAnsi="Roboto" w:cs="Arial"/>
        </w:rPr>
      </w:pPr>
      <w:bookmarkStart w:id="56" w:name="_Ref142602576"/>
      <w:r w:rsidRPr="006421C6">
        <w:rPr>
          <w:rFonts w:ascii="Roboto" w:hAnsi="Roboto" w:cs="Arial"/>
        </w:rPr>
        <w:t>Notification of Significant Events</w:t>
      </w:r>
      <w:bookmarkEnd w:id="56"/>
    </w:p>
    <w:p w14:paraId="11866F8C"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For the purposes of this clause, ‘Significant Event’ means:</w:t>
      </w:r>
    </w:p>
    <w:p w14:paraId="6D720993" w14:textId="77777777" w:rsidR="0016623E" w:rsidRPr="006421C6" w:rsidRDefault="0016623E" w:rsidP="00123D26">
      <w:pPr>
        <w:numPr>
          <w:ilvl w:val="0"/>
          <w:numId w:val="45"/>
        </w:numPr>
        <w:suppressAutoHyphens/>
        <w:jc w:val="both"/>
        <w:rPr>
          <w:rFonts w:ascii="Roboto" w:hAnsi="Roboto" w:cs="Arial"/>
          <w:color w:val="000000"/>
          <w:sz w:val="24"/>
          <w:szCs w:val="24"/>
        </w:rPr>
      </w:pPr>
      <w:r w:rsidRPr="006421C6">
        <w:rPr>
          <w:rFonts w:ascii="Roboto" w:hAnsi="Roboto" w:cs="Arial"/>
          <w:color w:val="000000"/>
          <w:sz w:val="24"/>
          <w:szCs w:val="24"/>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14:paraId="4AE643B0" w14:textId="77777777" w:rsidR="0016623E" w:rsidRPr="006421C6" w:rsidRDefault="0016623E" w:rsidP="00123D26">
      <w:pPr>
        <w:numPr>
          <w:ilvl w:val="0"/>
          <w:numId w:val="45"/>
        </w:numPr>
        <w:suppressAutoHyphens/>
        <w:jc w:val="both"/>
        <w:rPr>
          <w:rFonts w:ascii="Roboto" w:hAnsi="Roboto" w:cs="Arial"/>
          <w:color w:val="000000"/>
          <w:sz w:val="24"/>
          <w:szCs w:val="24"/>
        </w:rPr>
      </w:pPr>
      <w:r w:rsidRPr="006421C6">
        <w:rPr>
          <w:rFonts w:ascii="Roboto" w:hAnsi="Roboto" w:cs="Arial"/>
          <w:color w:val="000000"/>
          <w:sz w:val="24"/>
          <w:szCs w:val="24"/>
        </w:rPr>
        <w:t>any other significant matters, including the commencement of legal, regulatory or disciplinary action involving the Contractor or its officers, employees, agents or subcontractors, that may adversely impact on compliance with Commonwealth policy and legislation or the Commonwealth’s reputation.</w:t>
      </w:r>
    </w:p>
    <w:p w14:paraId="7EBF975E" w14:textId="77777777" w:rsidR="0016623E" w:rsidRPr="006421C6" w:rsidRDefault="0016623E" w:rsidP="008A1929">
      <w:pPr>
        <w:pStyle w:val="Heading2"/>
        <w:numPr>
          <w:ilvl w:val="1"/>
          <w:numId w:val="6"/>
        </w:numPr>
        <w:suppressAutoHyphens/>
        <w:ind w:left="720" w:hanging="720"/>
        <w:jc w:val="both"/>
        <w:rPr>
          <w:rFonts w:ascii="Roboto" w:hAnsi="Roboto" w:cs="Arial"/>
        </w:rPr>
      </w:pPr>
      <w:bookmarkStart w:id="57" w:name="_Ref142602288"/>
      <w:r w:rsidRPr="006421C6">
        <w:rPr>
          <w:rFonts w:ascii="Roboto" w:hAnsi="Roboto" w:cs="Arial"/>
        </w:rPr>
        <w:t>The Contractor must immediately issue ACARA a notice on becoming aware of a Significant Event.</w:t>
      </w:r>
      <w:bookmarkEnd w:id="57"/>
    </w:p>
    <w:p w14:paraId="171EE896" w14:textId="292236F8"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The notice issued under clause </w:t>
      </w:r>
      <w:r w:rsidRPr="006421C6">
        <w:rPr>
          <w:rFonts w:ascii="Roboto" w:hAnsi="Roboto" w:cs="Arial"/>
        </w:rPr>
        <w:fldChar w:fldCharType="begin"/>
      </w:r>
      <w:r w:rsidRPr="006421C6">
        <w:rPr>
          <w:rFonts w:ascii="Roboto" w:hAnsi="Roboto" w:cs="Arial"/>
        </w:rPr>
        <w:instrText xml:space="preserve"> REF _Ref142602288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32.2</w:t>
      </w:r>
      <w:r w:rsidRPr="006421C6">
        <w:rPr>
          <w:rFonts w:ascii="Roboto" w:hAnsi="Roboto" w:cs="Arial"/>
        </w:rPr>
        <w:fldChar w:fldCharType="end"/>
      </w:r>
      <w:r w:rsidRPr="006421C6">
        <w:rPr>
          <w:rFonts w:ascii="Roboto" w:hAnsi="Roboto" w:cs="Arial"/>
        </w:rPr>
        <w:t xml:space="preserve"> must provide a summary of the Significant Event, including the date that it occurred and whether any Specified Personnel or other personnel engaged in connection with the Services were involved.   </w:t>
      </w:r>
    </w:p>
    <w:p w14:paraId="17CD8AA7" w14:textId="20A38098"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ACARA may notify the Contractor in writing that an event is to be considered a Significant Event for the purposes of this clause, and where this occurs the Contractor must issue a notice under clause </w:t>
      </w:r>
      <w:r w:rsidRPr="006421C6">
        <w:rPr>
          <w:rFonts w:ascii="Roboto" w:hAnsi="Roboto" w:cs="Arial"/>
        </w:rPr>
        <w:fldChar w:fldCharType="begin"/>
      </w:r>
      <w:r w:rsidRPr="006421C6">
        <w:rPr>
          <w:rFonts w:ascii="Roboto" w:hAnsi="Roboto" w:cs="Arial"/>
        </w:rPr>
        <w:instrText xml:space="preserve"> REF _Ref142602288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32.2</w:t>
      </w:r>
      <w:r w:rsidRPr="006421C6">
        <w:rPr>
          <w:rFonts w:ascii="Roboto" w:hAnsi="Roboto" w:cs="Arial"/>
        </w:rPr>
        <w:fldChar w:fldCharType="end"/>
      </w:r>
      <w:r w:rsidRPr="006421C6">
        <w:rPr>
          <w:rFonts w:ascii="Roboto" w:hAnsi="Roboto" w:cs="Arial"/>
        </w:rPr>
        <w:t xml:space="preserve"> in relation to the event within three (3) business days of being notified by ACARA.</w:t>
      </w:r>
    </w:p>
    <w:p w14:paraId="434CD912"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Where reasonably requested by ACARA, the Contractor must provide ACARA with any additional information regarding the Significant Event within three (3) business days of the request.</w:t>
      </w:r>
    </w:p>
    <w:p w14:paraId="76306E6A" w14:textId="77777777" w:rsidR="0016623E" w:rsidRPr="006421C6" w:rsidRDefault="0016623E" w:rsidP="008A1929">
      <w:pPr>
        <w:pStyle w:val="Heading2"/>
        <w:numPr>
          <w:ilvl w:val="1"/>
          <w:numId w:val="6"/>
        </w:numPr>
        <w:suppressAutoHyphens/>
        <w:ind w:left="720" w:hanging="720"/>
        <w:jc w:val="both"/>
        <w:rPr>
          <w:rFonts w:ascii="Roboto" w:hAnsi="Roboto" w:cs="Arial"/>
        </w:rPr>
      </w:pPr>
      <w:bookmarkStart w:id="58" w:name="_Ref142602445"/>
      <w:r w:rsidRPr="006421C6">
        <w:rPr>
          <w:rFonts w:ascii="Roboto" w:hAnsi="Roboto" w:cs="Arial"/>
        </w:rPr>
        <w:t>If requested by ACARA, the Contractor must prepare a draft remediation plan and submit that draft plan to ACARA’s Project Manager for approval within ten (10) business days of the request.</w:t>
      </w:r>
      <w:bookmarkEnd w:id="58"/>
    </w:p>
    <w:p w14:paraId="3B08C168" w14:textId="3B88F90C"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A draft remediation plan prepared by the Contractor under clause </w:t>
      </w:r>
      <w:r w:rsidRPr="006421C6">
        <w:rPr>
          <w:rFonts w:ascii="Roboto" w:hAnsi="Roboto" w:cs="Arial"/>
        </w:rPr>
        <w:fldChar w:fldCharType="begin"/>
      </w:r>
      <w:r w:rsidRPr="006421C6">
        <w:rPr>
          <w:rFonts w:ascii="Roboto" w:hAnsi="Roboto" w:cs="Arial"/>
        </w:rPr>
        <w:instrText xml:space="preserve"> REF _Ref142602445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32.6</w:t>
      </w:r>
      <w:r w:rsidRPr="006421C6">
        <w:rPr>
          <w:rFonts w:ascii="Roboto" w:hAnsi="Roboto" w:cs="Arial"/>
        </w:rPr>
        <w:fldChar w:fldCharType="end"/>
      </w:r>
      <w:r w:rsidRPr="006421C6">
        <w:rPr>
          <w:rFonts w:ascii="Roboto" w:hAnsi="Roboto" w:cs="Arial"/>
        </w:rPr>
        <w:t xml:space="preserve"> must include the following information:</w:t>
      </w:r>
    </w:p>
    <w:p w14:paraId="59F09802" w14:textId="77777777" w:rsidR="0016623E" w:rsidRPr="006421C6" w:rsidRDefault="0016623E" w:rsidP="00123D26">
      <w:pPr>
        <w:numPr>
          <w:ilvl w:val="0"/>
          <w:numId w:val="46"/>
        </w:numPr>
        <w:suppressAutoHyphens/>
        <w:jc w:val="both"/>
        <w:rPr>
          <w:rFonts w:ascii="Roboto" w:hAnsi="Roboto" w:cs="Arial"/>
          <w:color w:val="000000"/>
          <w:sz w:val="24"/>
          <w:szCs w:val="24"/>
        </w:rPr>
      </w:pPr>
      <w:r w:rsidRPr="006421C6">
        <w:rPr>
          <w:rFonts w:ascii="Roboto" w:hAnsi="Roboto" w:cs="Arial"/>
          <w:color w:val="000000"/>
          <w:sz w:val="24"/>
          <w:szCs w:val="24"/>
        </w:rPr>
        <w:t xml:space="preserve">how the Contractor will address the Significant Event in the context of the Services, including confirmation that the implementation of the remediation </w:t>
      </w:r>
      <w:r w:rsidRPr="006421C6">
        <w:rPr>
          <w:rFonts w:ascii="Roboto" w:hAnsi="Roboto" w:cs="Arial"/>
          <w:color w:val="000000"/>
          <w:sz w:val="24"/>
          <w:szCs w:val="24"/>
        </w:rPr>
        <w:lastRenderedPageBreak/>
        <w:t>plan will not in any way impact on the delivery of the Services or compliance by the Contractor with its other obligations under the Agreement; and</w:t>
      </w:r>
    </w:p>
    <w:p w14:paraId="7E046DC6" w14:textId="77777777" w:rsidR="0016623E" w:rsidRPr="006421C6" w:rsidRDefault="0016623E" w:rsidP="00123D26">
      <w:pPr>
        <w:numPr>
          <w:ilvl w:val="0"/>
          <w:numId w:val="46"/>
        </w:numPr>
        <w:suppressAutoHyphens/>
        <w:jc w:val="both"/>
        <w:rPr>
          <w:rFonts w:ascii="Roboto" w:hAnsi="Roboto" w:cs="Arial"/>
          <w:color w:val="000000"/>
          <w:sz w:val="24"/>
          <w:szCs w:val="24"/>
        </w:rPr>
      </w:pPr>
      <w:r w:rsidRPr="006421C6">
        <w:rPr>
          <w:rFonts w:ascii="Roboto" w:hAnsi="Roboto" w:cs="Arial"/>
          <w:color w:val="000000"/>
          <w:sz w:val="24"/>
          <w:szCs w:val="24"/>
        </w:rPr>
        <w:t>how the Contractor will ensure events similar to the Significant Event do not occur again; and</w:t>
      </w:r>
    </w:p>
    <w:p w14:paraId="0AF43819" w14:textId="77777777" w:rsidR="0016623E" w:rsidRPr="006421C6" w:rsidRDefault="0016623E" w:rsidP="00123D26">
      <w:pPr>
        <w:numPr>
          <w:ilvl w:val="0"/>
          <w:numId w:val="46"/>
        </w:numPr>
        <w:suppressAutoHyphens/>
        <w:jc w:val="both"/>
        <w:rPr>
          <w:rFonts w:ascii="Roboto" w:hAnsi="Roboto" w:cs="Arial"/>
          <w:color w:val="000000"/>
          <w:sz w:val="24"/>
          <w:szCs w:val="24"/>
        </w:rPr>
      </w:pPr>
      <w:r w:rsidRPr="006421C6">
        <w:rPr>
          <w:rFonts w:ascii="Roboto" w:hAnsi="Roboto" w:cs="Arial"/>
          <w:color w:val="000000"/>
          <w:sz w:val="24"/>
          <w:szCs w:val="24"/>
        </w:rPr>
        <w:t>any other matter reasonably requested by ACARA.</w:t>
      </w:r>
    </w:p>
    <w:p w14:paraId="5618D19A" w14:textId="10C7132F" w:rsidR="0016623E" w:rsidRPr="006421C6" w:rsidRDefault="0016623E" w:rsidP="008A1929">
      <w:pPr>
        <w:pStyle w:val="Heading2"/>
        <w:numPr>
          <w:ilvl w:val="1"/>
          <w:numId w:val="6"/>
        </w:numPr>
        <w:suppressAutoHyphens/>
        <w:ind w:left="720" w:hanging="720"/>
        <w:jc w:val="both"/>
        <w:rPr>
          <w:rFonts w:ascii="Roboto" w:hAnsi="Roboto" w:cs="Arial"/>
        </w:rPr>
      </w:pPr>
      <w:bookmarkStart w:id="59" w:name="_Ref142602529"/>
      <w:r w:rsidRPr="006421C6">
        <w:rPr>
          <w:rFonts w:ascii="Roboto" w:hAnsi="Roboto" w:cs="Arial"/>
        </w:rPr>
        <w:t xml:space="preserve">ACARA will review the draft remediation plan and either approve the draft remediation plan or provide the Contractor with the details of any changes that are required. The Contractor must make any changes to the draft remediation plan reasonably requested by ACARA and resubmit the draft remediation plan to ACARA for approval within three (3) business days of the request unless a different timeframe is agreed in writing by ACARA. This clause </w:t>
      </w:r>
      <w:r w:rsidRPr="006421C6">
        <w:rPr>
          <w:rFonts w:ascii="Roboto" w:hAnsi="Roboto"/>
        </w:rPr>
        <w:fldChar w:fldCharType="begin"/>
      </w:r>
      <w:r w:rsidRPr="006421C6">
        <w:rPr>
          <w:rFonts w:ascii="Roboto" w:hAnsi="Roboto" w:cs="Arial"/>
        </w:rPr>
        <w:instrText xml:space="preserve"> REF _Ref142602529 \r \h </w:instrText>
      </w:r>
      <w:r w:rsidR="006421C6">
        <w:rPr>
          <w:rFonts w:ascii="Roboto" w:hAnsi="Roboto"/>
        </w:rPr>
        <w:instrText xml:space="preserve"> \* MERGEFORMAT </w:instrText>
      </w:r>
      <w:r w:rsidRPr="006421C6">
        <w:rPr>
          <w:rFonts w:ascii="Roboto" w:hAnsi="Roboto"/>
        </w:rPr>
      </w:r>
      <w:r w:rsidRPr="006421C6">
        <w:rPr>
          <w:rFonts w:ascii="Roboto" w:hAnsi="Roboto"/>
        </w:rPr>
        <w:fldChar w:fldCharType="separate"/>
      </w:r>
      <w:r w:rsidRPr="006421C6">
        <w:rPr>
          <w:rFonts w:ascii="Roboto" w:hAnsi="Roboto" w:cs="Arial"/>
        </w:rPr>
        <w:t>32.8</w:t>
      </w:r>
      <w:r w:rsidRPr="006421C6">
        <w:rPr>
          <w:rFonts w:ascii="Roboto" w:hAnsi="Roboto"/>
        </w:rPr>
        <w:fldChar w:fldCharType="end"/>
      </w:r>
      <w:r w:rsidRPr="006421C6">
        <w:rPr>
          <w:rFonts w:ascii="Roboto" w:hAnsi="Roboto" w:cs="Arial"/>
        </w:rPr>
        <w:t xml:space="preserve"> will apply to any resubmitted draft remediation plan.</w:t>
      </w:r>
      <w:bookmarkEnd w:id="59"/>
    </w:p>
    <w:p w14:paraId="112DD578" w14:textId="7777777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Without limiting its other obligations under this Agreement, the Contractor must comply with the remediation plan as approved by ACARA. The Contractor agrees to provide reports and other information about the Contractor’s progress in implementing the remediation plan as reasonably requested by ACARA.</w:t>
      </w:r>
    </w:p>
    <w:p w14:paraId="26630BE0" w14:textId="257415E7" w:rsidR="0016623E" w:rsidRPr="006421C6" w:rsidRDefault="0016623E" w:rsidP="008A1929">
      <w:pPr>
        <w:pStyle w:val="Heading2"/>
        <w:numPr>
          <w:ilvl w:val="1"/>
          <w:numId w:val="6"/>
        </w:numPr>
        <w:suppressAutoHyphens/>
        <w:ind w:left="720" w:hanging="720"/>
        <w:jc w:val="both"/>
        <w:rPr>
          <w:rFonts w:ascii="Roboto" w:hAnsi="Roboto" w:cs="Arial"/>
        </w:rPr>
      </w:pPr>
      <w:r w:rsidRPr="006421C6">
        <w:rPr>
          <w:rFonts w:ascii="Roboto" w:hAnsi="Roboto" w:cs="Arial"/>
        </w:rPr>
        <w:t xml:space="preserve">A failure by the Contractor to comply with its obligations under this clause </w:t>
      </w:r>
      <w:r w:rsidRPr="006421C6">
        <w:rPr>
          <w:rFonts w:ascii="Roboto" w:hAnsi="Roboto" w:cs="Arial"/>
        </w:rPr>
        <w:fldChar w:fldCharType="begin"/>
      </w:r>
      <w:r w:rsidRPr="006421C6">
        <w:rPr>
          <w:rFonts w:ascii="Roboto" w:hAnsi="Roboto" w:cs="Arial"/>
        </w:rPr>
        <w:instrText xml:space="preserve"> REF _Ref142602576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w:t>
      </w:r>
      <w:r w:rsidRPr="006421C6">
        <w:rPr>
          <w:rFonts w:ascii="Roboto" w:hAnsi="Roboto" w:cs="Arial"/>
        </w:rPr>
        <w:fldChar w:fldCharType="end"/>
      </w:r>
      <w:r w:rsidRPr="006421C6">
        <w:rPr>
          <w:rFonts w:ascii="Roboto" w:hAnsi="Roboto" w:cs="Arial"/>
        </w:rPr>
        <w:t xml:space="preserve"> will be a material breach of the Agreement. ACARA’s rights under this clause </w:t>
      </w:r>
      <w:r w:rsidRPr="006421C6">
        <w:rPr>
          <w:rFonts w:ascii="Roboto" w:hAnsi="Roboto" w:cs="Arial"/>
        </w:rPr>
        <w:fldChar w:fldCharType="begin"/>
      </w:r>
      <w:r w:rsidRPr="006421C6">
        <w:rPr>
          <w:rFonts w:ascii="Roboto" w:hAnsi="Roboto" w:cs="Arial"/>
        </w:rPr>
        <w:instrText xml:space="preserve"> REF _Ref142602576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w:t>
      </w:r>
      <w:r w:rsidRPr="006421C6">
        <w:rPr>
          <w:rFonts w:ascii="Roboto" w:hAnsi="Roboto" w:cs="Arial"/>
        </w:rPr>
        <w:fldChar w:fldCharType="end"/>
      </w:r>
      <w:r w:rsidRPr="006421C6">
        <w:rPr>
          <w:rFonts w:ascii="Roboto" w:hAnsi="Roboto" w:cs="Arial"/>
        </w:rPr>
        <w:t xml:space="preserve"> are in addition to and do not otherwise limit any other rights ACARA may have under the Agreement. The performance by the Contractor of its obligations under this clause </w:t>
      </w:r>
      <w:r w:rsidRPr="006421C6">
        <w:rPr>
          <w:rFonts w:ascii="Roboto" w:hAnsi="Roboto" w:cs="Arial"/>
        </w:rPr>
        <w:fldChar w:fldCharType="begin"/>
      </w:r>
      <w:r w:rsidRPr="006421C6">
        <w:rPr>
          <w:rFonts w:ascii="Roboto" w:hAnsi="Roboto" w:cs="Arial"/>
        </w:rPr>
        <w:instrText xml:space="preserve"> REF _Ref142602576 \r \h </w:instrText>
      </w:r>
      <w:r w:rsidR="006421C6">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Pr="006421C6">
        <w:rPr>
          <w:rFonts w:ascii="Roboto" w:hAnsi="Roboto" w:cs="Arial"/>
        </w:rPr>
        <w:t>32</w:t>
      </w:r>
      <w:r w:rsidRPr="006421C6">
        <w:rPr>
          <w:rFonts w:ascii="Roboto" w:hAnsi="Roboto" w:cs="Arial"/>
        </w:rPr>
        <w:fldChar w:fldCharType="end"/>
      </w:r>
      <w:r w:rsidRPr="006421C6">
        <w:rPr>
          <w:rFonts w:ascii="Roboto" w:hAnsi="Roboto" w:cs="Arial"/>
        </w:rPr>
        <w:t xml:space="preserve"> will be at no additional cost to ACARA.</w:t>
      </w:r>
    </w:p>
    <w:p w14:paraId="40CB5B74" w14:textId="77777777" w:rsidR="0016623E" w:rsidRPr="006421C6" w:rsidRDefault="0016623E" w:rsidP="0016623E">
      <w:pPr>
        <w:rPr>
          <w:rFonts w:ascii="Roboto" w:hAnsi="Roboto"/>
        </w:rPr>
      </w:pPr>
    </w:p>
    <w:p w14:paraId="7052D5C3" w14:textId="77777777" w:rsidR="003C7A8C" w:rsidRPr="00C45E3C" w:rsidRDefault="003C7A8C" w:rsidP="003C7A8C">
      <w:pPr>
        <w:keepNext/>
        <w:numPr>
          <w:ilvl w:val="0"/>
          <w:numId w:val="1"/>
        </w:numPr>
        <w:tabs>
          <w:tab w:val="clear" w:pos="1142"/>
          <w:tab w:val="num" w:pos="612"/>
          <w:tab w:val="num" w:pos="1069"/>
        </w:tabs>
        <w:suppressAutoHyphens/>
        <w:ind w:left="709" w:hanging="709"/>
        <w:jc w:val="both"/>
        <w:outlineLvl w:val="0"/>
        <w:rPr>
          <w:rFonts w:ascii="Arial" w:hAnsi="Arial" w:cs="Arial"/>
          <w:b/>
          <w:caps/>
          <w:sz w:val="24"/>
        </w:rPr>
      </w:pPr>
      <w:bookmarkStart w:id="60" w:name="_Ref170230460"/>
      <w:r w:rsidRPr="00C45E3C">
        <w:rPr>
          <w:rFonts w:ascii="Arial" w:hAnsi="Arial" w:cs="Arial"/>
          <w:b/>
          <w:bCs/>
          <w:caps/>
          <w:sz w:val="24"/>
        </w:rPr>
        <w:t>Compliance with the Commonwealth Supplier Code of Conduct</w:t>
      </w:r>
      <w:bookmarkEnd w:id="60"/>
    </w:p>
    <w:p w14:paraId="34DF80B8"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For the purposes of this clause, ‘Commonwealth Supplier Code of Conduct’ or ‘Code’ means the Commonwealth Supplier Code of Conduct, as published on 1 July 2024, as updated from time to time.</w:t>
      </w:r>
    </w:p>
    <w:p w14:paraId="7D59D574"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bookmarkStart w:id="61" w:name="_Ref170230421"/>
      <w:r w:rsidRPr="00C45E3C">
        <w:rPr>
          <w:rFonts w:ascii="Arial" w:hAnsi="Arial" w:cs="Arial"/>
          <w:sz w:val="24"/>
        </w:rPr>
        <w:t>The Contractor must comply with, and ensure that its officers, employees, agents and subcontractors comply with, the Code in connection with the performance of this Agreement.</w:t>
      </w:r>
      <w:bookmarkEnd w:id="61"/>
    </w:p>
    <w:p w14:paraId="7A5EAF55"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The Contractor must: </w:t>
      </w:r>
    </w:p>
    <w:p w14:paraId="1D795B2C" w14:textId="77777777" w:rsidR="003C7A8C" w:rsidRPr="00C45E3C" w:rsidRDefault="003C7A8C" w:rsidP="00123D26">
      <w:pPr>
        <w:numPr>
          <w:ilvl w:val="0"/>
          <w:numId w:val="52"/>
        </w:numPr>
        <w:suppressAutoHyphens/>
        <w:jc w:val="both"/>
        <w:rPr>
          <w:rFonts w:ascii="Arial" w:hAnsi="Arial" w:cs="Arial"/>
          <w:color w:val="000000"/>
          <w:szCs w:val="24"/>
        </w:rPr>
      </w:pPr>
      <w:r w:rsidRPr="00C45E3C">
        <w:rPr>
          <w:rFonts w:ascii="Arial" w:hAnsi="Arial" w:cs="Arial"/>
          <w:color w:val="000000"/>
          <w:sz w:val="24"/>
          <w:szCs w:val="24"/>
        </w:rPr>
        <w:t>periodically monitor and assess its, and its officers’, employees’, and agents’ compliance with the Code; and</w:t>
      </w:r>
    </w:p>
    <w:p w14:paraId="53AB743C" w14:textId="77777777" w:rsidR="003C7A8C" w:rsidRPr="00C45E3C" w:rsidRDefault="003C7A8C" w:rsidP="00123D26">
      <w:pPr>
        <w:numPr>
          <w:ilvl w:val="0"/>
          <w:numId w:val="52"/>
        </w:numPr>
        <w:suppressAutoHyphens/>
        <w:jc w:val="both"/>
        <w:rPr>
          <w:rFonts w:ascii="Arial" w:hAnsi="Arial" w:cs="Arial"/>
          <w:color w:val="000000"/>
          <w:szCs w:val="24"/>
        </w:rPr>
      </w:pPr>
      <w:r w:rsidRPr="00C45E3C">
        <w:rPr>
          <w:rFonts w:ascii="Arial" w:hAnsi="Arial" w:cs="Arial"/>
          <w:color w:val="000000"/>
          <w:sz w:val="24"/>
          <w:szCs w:val="24"/>
        </w:rPr>
        <w:t>on request from ACARA, promptly provide information regarding:</w:t>
      </w:r>
    </w:p>
    <w:p w14:paraId="7397060C" w14:textId="77777777" w:rsidR="003C7A8C" w:rsidRPr="00C45E3C" w:rsidRDefault="003C7A8C" w:rsidP="00123D26">
      <w:pPr>
        <w:numPr>
          <w:ilvl w:val="0"/>
          <w:numId w:val="53"/>
        </w:numPr>
        <w:suppressAutoHyphens/>
        <w:jc w:val="both"/>
        <w:rPr>
          <w:rFonts w:ascii="Arial" w:hAnsi="Arial" w:cs="Arial"/>
          <w:color w:val="000000"/>
          <w:szCs w:val="24"/>
        </w:rPr>
      </w:pPr>
      <w:r w:rsidRPr="00C45E3C">
        <w:rPr>
          <w:rFonts w:ascii="Arial" w:hAnsi="Arial" w:cs="Arial"/>
          <w:color w:val="000000"/>
          <w:sz w:val="24"/>
          <w:szCs w:val="24"/>
        </w:rPr>
        <w:t>the policies, frameworks, or systems it has established to monitor and assess compliance with the Code, and</w:t>
      </w:r>
    </w:p>
    <w:p w14:paraId="03CFFBEA" w14:textId="5083F76D" w:rsidR="003C7A8C" w:rsidRPr="00C45E3C" w:rsidRDefault="003C7A8C" w:rsidP="00123D26">
      <w:pPr>
        <w:numPr>
          <w:ilvl w:val="0"/>
          <w:numId w:val="53"/>
        </w:numPr>
        <w:suppressAutoHyphens/>
        <w:jc w:val="both"/>
        <w:rPr>
          <w:rFonts w:ascii="Arial" w:hAnsi="Arial" w:cs="Arial"/>
        </w:rPr>
      </w:pPr>
      <w:r w:rsidRPr="00C45E3C">
        <w:rPr>
          <w:rFonts w:ascii="Arial" w:hAnsi="Arial" w:cs="Arial"/>
          <w:color w:val="000000"/>
          <w:sz w:val="24"/>
          <w:szCs w:val="24"/>
        </w:rPr>
        <w:t>the Contractor’s</w:t>
      </w:r>
      <w:r w:rsidRPr="00C45E3C">
        <w:rPr>
          <w:rFonts w:ascii="Arial" w:hAnsi="Arial" w:cs="Arial"/>
          <w:sz w:val="24"/>
        </w:rPr>
        <w:t xml:space="preserve"> compliance with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50756D">
        <w:rPr>
          <w:rFonts w:ascii="Arial" w:hAnsi="Arial" w:cs="Arial"/>
          <w:sz w:val="24"/>
        </w:rPr>
        <w:t>33.2</w:t>
      </w:r>
      <w:r w:rsidRPr="00C45E3C">
        <w:rPr>
          <w:rFonts w:ascii="Arial" w:hAnsi="Arial" w:cs="Arial"/>
          <w:sz w:val="24"/>
        </w:rPr>
        <w:fldChar w:fldCharType="end"/>
      </w:r>
      <w:r w:rsidRPr="00C45E3C">
        <w:rPr>
          <w:rFonts w:ascii="Arial" w:hAnsi="Arial" w:cs="Arial"/>
          <w:sz w:val="24"/>
        </w:rPr>
        <w:t>.</w:t>
      </w:r>
    </w:p>
    <w:p w14:paraId="5CFFF5BB" w14:textId="6974FECC"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bookmarkStart w:id="62" w:name="_Ref170230453"/>
      <w:r w:rsidRPr="00C45E3C">
        <w:rPr>
          <w:rFonts w:ascii="Arial" w:hAnsi="Arial" w:cs="Arial"/>
          <w:sz w:val="24"/>
        </w:rPr>
        <w:lastRenderedPageBreak/>
        <w:t xml:space="preserve">The Contractor must immediately issue ACARA a Notice on becoming aware of any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50756D">
        <w:rPr>
          <w:rFonts w:ascii="Arial" w:hAnsi="Arial" w:cs="Arial"/>
          <w:sz w:val="24"/>
        </w:rPr>
        <w:t>33.2</w:t>
      </w:r>
      <w:r w:rsidRPr="00C45E3C">
        <w:rPr>
          <w:rFonts w:ascii="Arial" w:hAnsi="Arial" w:cs="Arial"/>
          <w:sz w:val="24"/>
        </w:rPr>
        <w:fldChar w:fldCharType="end"/>
      </w:r>
      <w:r w:rsidRPr="00C45E3C">
        <w:rPr>
          <w:rFonts w:ascii="Arial" w:hAnsi="Arial" w:cs="Arial"/>
          <w:sz w:val="24"/>
        </w:rPr>
        <w:t>. The Notice must include a summary of the breach, the date that the breach occurred, and details of the personnel involved.</w:t>
      </w:r>
      <w:bookmarkEnd w:id="62"/>
    </w:p>
    <w:p w14:paraId="6282E9D6"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bookmarkStart w:id="63" w:name="_Ref170230468"/>
      <w:r w:rsidRPr="00C45E3C">
        <w:rPr>
          <w:rFonts w:ascii="Arial" w:hAnsi="Arial" w:cs="Arial"/>
          <w:sz w:val="24"/>
        </w:rPr>
        <w:t xml:space="preserve">Where ACARA identifies a possible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Pr="00C45E3C">
        <w:rPr>
          <w:rFonts w:ascii="Arial" w:hAnsi="Arial" w:cs="Arial"/>
          <w:sz w:val="24"/>
        </w:rPr>
        <w:t>34.2</w:t>
      </w:r>
      <w:r w:rsidRPr="00C45E3C">
        <w:rPr>
          <w:rFonts w:ascii="Arial" w:hAnsi="Arial" w:cs="Arial"/>
          <w:sz w:val="24"/>
        </w:rPr>
        <w:fldChar w:fldCharType="end"/>
      </w:r>
      <w:r w:rsidRPr="00C45E3C">
        <w:rPr>
          <w:rFonts w:ascii="Arial" w:hAnsi="Arial" w:cs="Arial"/>
          <w:sz w:val="24"/>
        </w:rPr>
        <w:t>, it may issue the Contractor a Notice, and the Contractor must, within three (3) Business Days of receiving the Notice, either:</w:t>
      </w:r>
      <w:bookmarkEnd w:id="63"/>
    </w:p>
    <w:p w14:paraId="5351ADF4" w14:textId="77777777" w:rsidR="003C7A8C" w:rsidRPr="00C45E3C" w:rsidRDefault="003C7A8C" w:rsidP="00123D26">
      <w:pPr>
        <w:numPr>
          <w:ilvl w:val="0"/>
          <w:numId w:val="54"/>
        </w:numPr>
        <w:suppressAutoHyphens/>
        <w:jc w:val="both"/>
        <w:rPr>
          <w:rFonts w:ascii="Arial" w:hAnsi="Arial" w:cs="Arial"/>
          <w:color w:val="000000"/>
          <w:szCs w:val="24"/>
        </w:rPr>
      </w:pPr>
      <w:r w:rsidRPr="00C45E3C">
        <w:rPr>
          <w:rFonts w:ascii="Arial" w:hAnsi="Arial" w:cs="Arial"/>
          <w:color w:val="000000"/>
          <w:sz w:val="24"/>
          <w:szCs w:val="24"/>
        </w:rPr>
        <w:t>where the Contractor considers a breach has not occurred: advise ACARA that there has not been a breach and provide information supporting that determination; or</w:t>
      </w:r>
    </w:p>
    <w:p w14:paraId="7F8B431A" w14:textId="2AFAF52A" w:rsidR="003C7A8C" w:rsidRPr="00C45E3C" w:rsidRDefault="003C7A8C" w:rsidP="00123D26">
      <w:pPr>
        <w:numPr>
          <w:ilvl w:val="0"/>
          <w:numId w:val="54"/>
        </w:numPr>
        <w:suppressAutoHyphens/>
        <w:jc w:val="both"/>
        <w:rPr>
          <w:rFonts w:ascii="Arial" w:hAnsi="Arial" w:cs="Arial"/>
        </w:rPr>
      </w:pPr>
      <w:r w:rsidRPr="00C45E3C">
        <w:rPr>
          <w:rFonts w:ascii="Arial" w:hAnsi="Arial" w:cs="Arial"/>
          <w:color w:val="000000"/>
          <w:sz w:val="24"/>
          <w:szCs w:val="24"/>
        </w:rPr>
        <w:t xml:space="preserve">where the Contractor considers that a breach has occurred: issue a Notice under clause </w:t>
      </w:r>
      <w:r w:rsidRPr="00C45E3C">
        <w:rPr>
          <w:rFonts w:ascii="Arial" w:hAnsi="Arial" w:cs="Arial"/>
          <w:color w:val="000000"/>
          <w:sz w:val="24"/>
          <w:szCs w:val="24"/>
        </w:rPr>
        <w:fldChar w:fldCharType="begin"/>
      </w:r>
      <w:r w:rsidRPr="00C45E3C">
        <w:rPr>
          <w:rFonts w:ascii="Arial" w:hAnsi="Arial" w:cs="Arial"/>
          <w:color w:val="000000"/>
          <w:sz w:val="24"/>
          <w:szCs w:val="24"/>
        </w:rPr>
        <w:instrText xml:space="preserve"> REF _Ref170230453 \r \h </w:instrText>
      </w:r>
      <w:r w:rsidRPr="00C45E3C">
        <w:rPr>
          <w:rFonts w:ascii="Arial" w:hAnsi="Arial" w:cs="Arial"/>
          <w:color w:val="000000"/>
          <w:sz w:val="24"/>
          <w:szCs w:val="24"/>
        </w:rPr>
      </w:r>
      <w:r w:rsidRPr="00C45E3C">
        <w:rPr>
          <w:rFonts w:ascii="Arial" w:hAnsi="Arial" w:cs="Arial"/>
          <w:color w:val="000000"/>
          <w:sz w:val="24"/>
          <w:szCs w:val="24"/>
        </w:rPr>
        <w:fldChar w:fldCharType="separate"/>
      </w:r>
      <w:r w:rsidR="0050756D">
        <w:rPr>
          <w:rFonts w:ascii="Arial" w:hAnsi="Arial" w:cs="Arial"/>
          <w:color w:val="000000"/>
          <w:sz w:val="24"/>
          <w:szCs w:val="24"/>
        </w:rPr>
        <w:t>33.4</w:t>
      </w:r>
      <w:r w:rsidRPr="00C45E3C">
        <w:rPr>
          <w:rFonts w:ascii="Arial" w:hAnsi="Arial" w:cs="Arial"/>
          <w:color w:val="000000"/>
          <w:sz w:val="24"/>
          <w:szCs w:val="24"/>
        </w:rPr>
        <w:fldChar w:fldCharType="end"/>
      </w:r>
      <w:r w:rsidRPr="00C45E3C">
        <w:rPr>
          <w:rFonts w:ascii="Arial" w:hAnsi="Arial" w:cs="Arial"/>
          <w:color w:val="000000"/>
          <w:sz w:val="24"/>
          <w:szCs w:val="24"/>
        </w:rPr>
        <w:t xml:space="preserve"> and otherwise</w:t>
      </w:r>
      <w:r w:rsidRPr="00C45E3C">
        <w:rPr>
          <w:rFonts w:ascii="Arial" w:hAnsi="Arial" w:cs="Arial"/>
          <w:sz w:val="24"/>
        </w:rPr>
        <w:t xml:space="preserv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sidR="0050756D">
        <w:rPr>
          <w:rFonts w:ascii="Arial" w:hAnsi="Arial" w:cs="Arial"/>
          <w:sz w:val="24"/>
        </w:rPr>
        <w:t>33</w:t>
      </w:r>
      <w:r w:rsidRPr="00C45E3C">
        <w:rPr>
          <w:rFonts w:ascii="Arial" w:hAnsi="Arial" w:cs="Arial"/>
          <w:sz w:val="24"/>
        </w:rPr>
        <w:fldChar w:fldCharType="end"/>
      </w:r>
      <w:r w:rsidRPr="00C45E3C">
        <w:rPr>
          <w:rFonts w:ascii="Arial" w:hAnsi="Arial" w:cs="Arial"/>
          <w:sz w:val="24"/>
        </w:rPr>
        <w:t>.</w:t>
      </w:r>
    </w:p>
    <w:p w14:paraId="1C9A3801" w14:textId="6D4A8CB9"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Notwithstanding clause </w:t>
      </w:r>
      <w:r w:rsidRPr="00C45E3C">
        <w:rPr>
          <w:rFonts w:ascii="Arial" w:hAnsi="Arial" w:cs="Arial"/>
          <w:sz w:val="24"/>
        </w:rPr>
        <w:fldChar w:fldCharType="begin"/>
      </w:r>
      <w:r w:rsidRPr="00C45E3C">
        <w:rPr>
          <w:rFonts w:ascii="Arial" w:hAnsi="Arial" w:cs="Arial"/>
          <w:sz w:val="24"/>
        </w:rPr>
        <w:instrText xml:space="preserve"> REF _Ref170230468 \r \h </w:instrText>
      </w:r>
      <w:r w:rsidRPr="00C45E3C">
        <w:rPr>
          <w:rFonts w:ascii="Arial" w:hAnsi="Arial" w:cs="Arial"/>
          <w:sz w:val="24"/>
        </w:rPr>
      </w:r>
      <w:r w:rsidRPr="00C45E3C">
        <w:rPr>
          <w:rFonts w:ascii="Arial" w:hAnsi="Arial" w:cs="Arial"/>
          <w:sz w:val="24"/>
        </w:rPr>
        <w:fldChar w:fldCharType="separate"/>
      </w:r>
      <w:r w:rsidR="0050756D">
        <w:rPr>
          <w:rFonts w:ascii="Arial" w:hAnsi="Arial" w:cs="Arial"/>
          <w:sz w:val="24"/>
        </w:rPr>
        <w:t>33.5</w:t>
      </w:r>
      <w:r w:rsidRPr="00C45E3C">
        <w:rPr>
          <w:rFonts w:ascii="Arial" w:hAnsi="Arial" w:cs="Arial"/>
          <w:sz w:val="24"/>
        </w:rPr>
        <w:fldChar w:fldCharType="end"/>
      </w:r>
      <w:r w:rsidRPr="00C45E3C">
        <w:rPr>
          <w:rFonts w:ascii="Arial" w:hAnsi="Arial" w:cs="Arial"/>
          <w:sz w:val="24"/>
        </w:rPr>
        <w:t xml:space="preserve">, ACARA may notify the Contractor in writing that it considers that the Contractor has breached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50756D">
        <w:rPr>
          <w:rFonts w:ascii="Arial" w:hAnsi="Arial" w:cs="Arial"/>
          <w:sz w:val="24"/>
        </w:rPr>
        <w:t>33.2</w:t>
      </w:r>
      <w:r w:rsidRPr="00C45E3C">
        <w:rPr>
          <w:rFonts w:ascii="Arial" w:hAnsi="Arial" w:cs="Arial"/>
          <w:sz w:val="24"/>
        </w:rPr>
        <w:fldChar w:fldCharType="end"/>
      </w:r>
      <w:r w:rsidRPr="00C45E3C">
        <w:rPr>
          <w:rFonts w:ascii="Arial" w:hAnsi="Arial" w:cs="Arial"/>
          <w:sz w:val="24"/>
        </w:rPr>
        <w:t xml:space="preserve">, in which case the Contractor must issue a Notice under clause </w:t>
      </w:r>
      <w:r w:rsidRPr="00C45E3C">
        <w:rPr>
          <w:rFonts w:ascii="Arial" w:hAnsi="Arial" w:cs="Arial"/>
          <w:sz w:val="24"/>
        </w:rPr>
        <w:fldChar w:fldCharType="begin"/>
      </w:r>
      <w:r w:rsidRPr="00C45E3C">
        <w:rPr>
          <w:rFonts w:ascii="Arial" w:hAnsi="Arial" w:cs="Arial"/>
          <w:sz w:val="24"/>
        </w:rPr>
        <w:instrText xml:space="preserve"> REF _Ref170230453 \r \h </w:instrText>
      </w:r>
      <w:r w:rsidRPr="00C45E3C">
        <w:rPr>
          <w:rFonts w:ascii="Arial" w:hAnsi="Arial" w:cs="Arial"/>
          <w:sz w:val="24"/>
        </w:rPr>
      </w:r>
      <w:r w:rsidRPr="00C45E3C">
        <w:rPr>
          <w:rFonts w:ascii="Arial" w:hAnsi="Arial" w:cs="Arial"/>
          <w:sz w:val="24"/>
        </w:rPr>
        <w:fldChar w:fldCharType="separate"/>
      </w:r>
      <w:r w:rsidR="0050756D">
        <w:rPr>
          <w:rFonts w:ascii="Arial" w:hAnsi="Arial" w:cs="Arial"/>
          <w:sz w:val="24"/>
        </w:rPr>
        <w:t>33.4</w:t>
      </w:r>
      <w:r w:rsidRPr="00C45E3C">
        <w:rPr>
          <w:rFonts w:ascii="Arial" w:hAnsi="Arial" w:cs="Arial"/>
          <w:sz w:val="24"/>
        </w:rPr>
        <w:fldChar w:fldCharType="end"/>
      </w:r>
      <w:r w:rsidRPr="00C45E3C">
        <w:rPr>
          <w:rFonts w:ascii="Arial" w:hAnsi="Arial" w:cs="Arial"/>
          <w:sz w:val="24"/>
        </w:rPr>
        <w:t xml:space="preserve"> and otherwise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sidR="0050756D">
        <w:rPr>
          <w:rFonts w:ascii="Arial" w:hAnsi="Arial" w:cs="Arial"/>
          <w:sz w:val="24"/>
        </w:rPr>
        <w:t>33</w:t>
      </w:r>
      <w:r w:rsidRPr="00C45E3C">
        <w:rPr>
          <w:rFonts w:ascii="Arial" w:hAnsi="Arial" w:cs="Arial"/>
          <w:sz w:val="24"/>
        </w:rPr>
        <w:fldChar w:fldCharType="end"/>
      </w:r>
      <w:r w:rsidRPr="00C45E3C">
        <w:rPr>
          <w:rFonts w:ascii="Arial" w:hAnsi="Arial" w:cs="Arial"/>
          <w:sz w:val="24"/>
        </w:rPr>
        <w:t>.</w:t>
      </w:r>
    </w:p>
    <w:p w14:paraId="63634611"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A failure by the Contractor to comply with its obligations under any part of this clause will be a material breach of the Agreement.</w:t>
      </w:r>
    </w:p>
    <w:p w14:paraId="7283F3DB"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Nothing in this clause or the Code limits, reduces, or derogates from the Contractor’s other obligations under the Agreement. ACARA’s rights under this clause are in addition to and do not otherwise limit any other rights ACARA may have under the Agreement. The performance by the Contractor of its obligations under this clause will be at no additional cost to ACARA.</w:t>
      </w:r>
    </w:p>
    <w:p w14:paraId="4B2F1829" w14:textId="77777777" w:rsidR="003C7A8C" w:rsidRPr="00C45E3C" w:rsidRDefault="003C7A8C" w:rsidP="003C7A8C">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The Contractor agrees that ACARA or any other Commonwealth agency may take into account the Contractor’s compliance with the Code in any future approach to market or procurement process.</w:t>
      </w:r>
    </w:p>
    <w:p w14:paraId="54804B21" w14:textId="77777777" w:rsidR="0016623E" w:rsidRPr="006421C6" w:rsidRDefault="0016623E" w:rsidP="0016623E">
      <w:pPr>
        <w:rPr>
          <w:rFonts w:ascii="Roboto" w:hAnsi="Roboto"/>
          <w:b/>
          <w:sz w:val="24"/>
          <w:szCs w:val="24"/>
        </w:rPr>
      </w:pPr>
      <w:r w:rsidRPr="006421C6">
        <w:rPr>
          <w:rFonts w:ascii="Roboto" w:hAnsi="Roboto"/>
          <w:b/>
          <w:sz w:val="24"/>
          <w:szCs w:val="24"/>
        </w:rPr>
        <w:br w:type="page"/>
      </w:r>
    </w:p>
    <w:p w14:paraId="36CD1E7D" w14:textId="3849C368" w:rsidR="00994637" w:rsidRPr="006421C6" w:rsidRDefault="006379E5" w:rsidP="00F50ACE">
      <w:pPr>
        <w:pageBreakBefore/>
        <w:jc w:val="both"/>
        <w:rPr>
          <w:rFonts w:ascii="Roboto" w:hAnsi="Roboto"/>
          <w:b/>
          <w:sz w:val="24"/>
          <w:szCs w:val="24"/>
        </w:rPr>
      </w:pPr>
      <w:r w:rsidRPr="006421C6">
        <w:rPr>
          <w:rFonts w:ascii="Roboto" w:hAnsi="Roboto"/>
          <w:b/>
          <w:sz w:val="24"/>
          <w:szCs w:val="24"/>
        </w:rPr>
        <w:lastRenderedPageBreak/>
        <w:t>EX</w:t>
      </w:r>
      <w:r w:rsidR="00994637" w:rsidRPr="006421C6">
        <w:rPr>
          <w:rFonts w:ascii="Roboto" w:hAnsi="Roboto"/>
          <w:b/>
          <w:sz w:val="24"/>
          <w:szCs w:val="24"/>
        </w:rPr>
        <w:t>ECUTED AS AN AGREEMENT</w:t>
      </w:r>
    </w:p>
    <w:p w14:paraId="761778C6" w14:textId="77777777" w:rsidR="00994637" w:rsidRPr="006421C6" w:rsidRDefault="00994637" w:rsidP="00994637">
      <w:pPr>
        <w:jc w:val="both"/>
        <w:rPr>
          <w:rFonts w:ascii="Roboto" w:hAnsi="Roboto"/>
          <w:b/>
          <w:sz w:val="24"/>
          <w:szCs w:val="24"/>
        </w:rPr>
      </w:pPr>
    </w:p>
    <w:tbl>
      <w:tblPr>
        <w:tblW w:w="9645" w:type="dxa"/>
        <w:tblLayout w:type="fixed"/>
        <w:tblCellMar>
          <w:left w:w="142" w:type="dxa"/>
          <w:right w:w="142" w:type="dxa"/>
        </w:tblCellMar>
        <w:tblLook w:val="04A0" w:firstRow="1" w:lastRow="0" w:firstColumn="1" w:lastColumn="0" w:noHBand="0" w:noVBand="1"/>
      </w:tblPr>
      <w:tblGrid>
        <w:gridCol w:w="4822"/>
        <w:gridCol w:w="4823"/>
      </w:tblGrid>
      <w:tr w:rsidR="00994637" w:rsidRPr="006421C6" w14:paraId="60BEEFC0" w14:textId="77777777" w:rsidTr="00E456D8">
        <w:tc>
          <w:tcPr>
            <w:tcW w:w="4819" w:type="dxa"/>
          </w:tcPr>
          <w:p w14:paraId="7D813C30" w14:textId="77777777" w:rsidR="00994637" w:rsidRPr="006421C6" w:rsidRDefault="00994637" w:rsidP="00E456D8">
            <w:pPr>
              <w:tabs>
                <w:tab w:val="left" w:pos="5103"/>
              </w:tabs>
              <w:rPr>
                <w:rFonts w:ascii="Roboto" w:hAnsi="Roboto"/>
                <w:sz w:val="24"/>
                <w:szCs w:val="24"/>
              </w:rPr>
            </w:pPr>
            <w:r w:rsidRPr="006421C6">
              <w:rPr>
                <w:rFonts w:ascii="Roboto" w:hAnsi="Roboto"/>
                <w:b/>
                <w:sz w:val="24"/>
                <w:szCs w:val="24"/>
              </w:rPr>
              <w:t xml:space="preserve">SIGNED </w:t>
            </w:r>
            <w:r w:rsidRPr="006421C6">
              <w:rPr>
                <w:rFonts w:ascii="Roboto" w:hAnsi="Roboto"/>
                <w:sz w:val="24"/>
                <w:szCs w:val="24"/>
              </w:rPr>
              <w:t>for and on behalf of the</w:t>
            </w:r>
            <w:r w:rsidRPr="006421C6">
              <w:rPr>
                <w:rFonts w:ascii="Roboto" w:hAnsi="Roboto"/>
                <w:sz w:val="24"/>
                <w:szCs w:val="24"/>
              </w:rPr>
              <w:tab/>
            </w:r>
          </w:p>
          <w:p w14:paraId="61EEEBCE" w14:textId="76BC8774" w:rsidR="00994637" w:rsidRPr="006421C6" w:rsidRDefault="00994637" w:rsidP="00E456D8">
            <w:pPr>
              <w:tabs>
                <w:tab w:val="left" w:pos="5103"/>
              </w:tabs>
              <w:rPr>
                <w:rFonts w:ascii="Roboto" w:hAnsi="Roboto"/>
                <w:sz w:val="24"/>
                <w:szCs w:val="24"/>
              </w:rPr>
            </w:pPr>
            <w:r w:rsidRPr="006421C6">
              <w:rPr>
                <w:rFonts w:ascii="Roboto" w:hAnsi="Roboto"/>
                <w:b/>
                <w:sz w:val="24"/>
                <w:szCs w:val="24"/>
              </w:rPr>
              <w:t>AUSTRALIAN CURRICULUM, ASSESSMENT AND REPORTING AUTHORITY</w:t>
            </w:r>
            <w:r w:rsidRPr="006421C6">
              <w:rPr>
                <w:rFonts w:ascii="Roboto" w:hAnsi="Roboto"/>
                <w:sz w:val="24"/>
                <w:szCs w:val="24"/>
              </w:rPr>
              <w:t xml:space="preserve"> by its duly authorised officer:</w:t>
            </w:r>
          </w:p>
          <w:p w14:paraId="25D92D1B" w14:textId="77777777" w:rsidR="00994637" w:rsidRPr="006421C6" w:rsidRDefault="00994637" w:rsidP="00E456D8">
            <w:pPr>
              <w:tabs>
                <w:tab w:val="left" w:leader="underscore" w:pos="3780"/>
              </w:tabs>
              <w:suppressAutoHyphens/>
              <w:rPr>
                <w:rStyle w:val="Subheading"/>
                <w:rFonts w:ascii="Roboto" w:hAnsi="Roboto"/>
                <w:sz w:val="24"/>
              </w:rPr>
            </w:pPr>
          </w:p>
          <w:p w14:paraId="17A43489" w14:textId="77777777" w:rsidR="00994637" w:rsidRPr="006421C6" w:rsidRDefault="00994637" w:rsidP="00E456D8">
            <w:pPr>
              <w:suppressAutoHyphens/>
              <w:rPr>
                <w:rFonts w:ascii="Roboto" w:hAnsi="Roboto"/>
              </w:rPr>
            </w:pPr>
          </w:p>
          <w:p w14:paraId="11802970" w14:textId="77777777" w:rsidR="00994637" w:rsidRPr="006421C6" w:rsidRDefault="00994637" w:rsidP="00E456D8">
            <w:pPr>
              <w:suppressAutoHyphens/>
              <w:rPr>
                <w:rFonts w:ascii="Roboto" w:hAnsi="Roboto" w:cs="Arial"/>
                <w:sz w:val="24"/>
                <w:szCs w:val="24"/>
              </w:rPr>
            </w:pPr>
          </w:p>
          <w:p w14:paraId="7CC273F8" w14:textId="77777777" w:rsidR="00994637" w:rsidRPr="006421C6" w:rsidRDefault="00994637" w:rsidP="00E456D8">
            <w:pPr>
              <w:suppressAutoHyphens/>
              <w:rPr>
                <w:rFonts w:ascii="Roboto" w:hAnsi="Roboto" w:cs="Arial"/>
                <w:sz w:val="24"/>
                <w:szCs w:val="24"/>
              </w:rPr>
            </w:pPr>
            <w:r w:rsidRPr="006421C6">
              <w:rPr>
                <w:rFonts w:ascii="Roboto" w:hAnsi="Roboto" w:cs="Arial"/>
                <w:sz w:val="24"/>
                <w:szCs w:val="24"/>
              </w:rPr>
              <w:t>_____________________________</w:t>
            </w:r>
          </w:p>
          <w:p w14:paraId="4AE7D978" w14:textId="77777777" w:rsidR="00994637" w:rsidRPr="006421C6" w:rsidRDefault="00994637" w:rsidP="00E456D8">
            <w:pPr>
              <w:tabs>
                <w:tab w:val="left" w:pos="5103"/>
              </w:tabs>
              <w:ind w:right="-154"/>
              <w:jc w:val="both"/>
              <w:rPr>
                <w:rFonts w:ascii="Roboto" w:hAnsi="Roboto" w:cs="Arial"/>
                <w:sz w:val="24"/>
                <w:szCs w:val="24"/>
              </w:rPr>
            </w:pPr>
            <w:r w:rsidRPr="006421C6">
              <w:rPr>
                <w:rFonts w:ascii="Roboto" w:hAnsi="Roboto" w:cs="Arial"/>
                <w:sz w:val="24"/>
                <w:szCs w:val="24"/>
              </w:rPr>
              <w:t>Signature of authorised officer</w:t>
            </w:r>
          </w:p>
          <w:p w14:paraId="3B8EAB7B" w14:textId="77777777" w:rsidR="00994637" w:rsidRPr="006421C6" w:rsidRDefault="00994637" w:rsidP="00E456D8">
            <w:pPr>
              <w:tabs>
                <w:tab w:val="left" w:pos="5103"/>
              </w:tabs>
              <w:ind w:right="-154"/>
              <w:jc w:val="both"/>
              <w:rPr>
                <w:rFonts w:ascii="Roboto" w:hAnsi="Roboto" w:cs="Arial"/>
                <w:sz w:val="24"/>
                <w:szCs w:val="24"/>
              </w:rPr>
            </w:pPr>
            <w:r w:rsidRPr="006421C6">
              <w:rPr>
                <w:rFonts w:ascii="Roboto" w:hAnsi="Roboto" w:cs="Arial"/>
                <w:sz w:val="24"/>
                <w:szCs w:val="24"/>
              </w:rPr>
              <w:t xml:space="preserve"> </w:t>
            </w:r>
          </w:p>
          <w:p w14:paraId="6B55742F" w14:textId="77777777" w:rsidR="00994637" w:rsidRPr="006421C6" w:rsidRDefault="00994637" w:rsidP="00E456D8">
            <w:pPr>
              <w:tabs>
                <w:tab w:val="left" w:pos="5103"/>
              </w:tabs>
              <w:ind w:right="-154"/>
              <w:jc w:val="both"/>
              <w:rPr>
                <w:rFonts w:ascii="Roboto" w:hAnsi="Roboto" w:cs="Arial"/>
                <w:sz w:val="24"/>
                <w:szCs w:val="24"/>
              </w:rPr>
            </w:pPr>
          </w:p>
          <w:p w14:paraId="48571B7F" w14:textId="77777777" w:rsidR="00994637" w:rsidRPr="006421C6" w:rsidRDefault="00994637" w:rsidP="00E456D8">
            <w:pPr>
              <w:tabs>
                <w:tab w:val="left" w:pos="5103"/>
              </w:tabs>
              <w:ind w:right="-154"/>
              <w:jc w:val="both"/>
              <w:rPr>
                <w:rFonts w:ascii="Roboto" w:hAnsi="Roboto" w:cs="Arial"/>
                <w:sz w:val="24"/>
                <w:szCs w:val="24"/>
              </w:rPr>
            </w:pPr>
          </w:p>
          <w:p w14:paraId="50C6AAAE" w14:textId="77777777" w:rsidR="00994637" w:rsidRPr="006421C6" w:rsidRDefault="00994637" w:rsidP="00E456D8">
            <w:pPr>
              <w:suppressAutoHyphens/>
              <w:rPr>
                <w:rFonts w:ascii="Roboto" w:hAnsi="Roboto" w:cs="Arial"/>
                <w:sz w:val="24"/>
                <w:szCs w:val="24"/>
              </w:rPr>
            </w:pPr>
            <w:r w:rsidRPr="006421C6">
              <w:rPr>
                <w:rFonts w:ascii="Roboto" w:hAnsi="Roboto" w:cs="Arial"/>
                <w:sz w:val="24"/>
                <w:szCs w:val="24"/>
              </w:rPr>
              <w:t>_____________________________</w:t>
            </w:r>
          </w:p>
          <w:p w14:paraId="708EC35A"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Print name of authorised officer</w:t>
            </w:r>
          </w:p>
          <w:p w14:paraId="2FE95459" w14:textId="77777777" w:rsidR="00994637" w:rsidRPr="006421C6" w:rsidRDefault="00994637" w:rsidP="00E456D8">
            <w:pPr>
              <w:suppressAutoHyphens/>
              <w:rPr>
                <w:rFonts w:ascii="Roboto" w:hAnsi="Roboto" w:cs="Arial"/>
                <w:sz w:val="24"/>
                <w:szCs w:val="24"/>
              </w:rPr>
            </w:pPr>
          </w:p>
          <w:p w14:paraId="2555AF87" w14:textId="77777777" w:rsidR="00994637" w:rsidRPr="006421C6" w:rsidRDefault="00994637" w:rsidP="00E456D8">
            <w:pPr>
              <w:suppressAutoHyphens/>
              <w:rPr>
                <w:rFonts w:ascii="Roboto" w:hAnsi="Roboto" w:cs="Arial"/>
                <w:sz w:val="24"/>
                <w:szCs w:val="24"/>
              </w:rPr>
            </w:pPr>
          </w:p>
          <w:p w14:paraId="633B95AC" w14:textId="77777777" w:rsidR="00161A5B" w:rsidRPr="006421C6" w:rsidRDefault="00161A5B" w:rsidP="00E456D8">
            <w:pPr>
              <w:suppressAutoHyphens/>
              <w:rPr>
                <w:rFonts w:ascii="Roboto" w:hAnsi="Roboto" w:cs="Arial"/>
                <w:sz w:val="24"/>
                <w:szCs w:val="24"/>
              </w:rPr>
            </w:pPr>
          </w:p>
          <w:p w14:paraId="7FE9DA32" w14:textId="77777777" w:rsidR="00161A5B" w:rsidRPr="006421C6" w:rsidRDefault="00161A5B" w:rsidP="00161A5B">
            <w:pPr>
              <w:suppressAutoHyphens/>
              <w:rPr>
                <w:rFonts w:ascii="Roboto" w:hAnsi="Roboto" w:cs="Arial"/>
                <w:spacing w:val="-2"/>
                <w:sz w:val="24"/>
                <w:szCs w:val="24"/>
              </w:rPr>
            </w:pPr>
            <w:r w:rsidRPr="006421C6">
              <w:rPr>
                <w:rFonts w:ascii="Roboto" w:hAnsi="Roboto" w:cs="Arial"/>
                <w:sz w:val="24"/>
                <w:szCs w:val="24"/>
              </w:rPr>
              <w:t>_____________________________</w:t>
            </w:r>
          </w:p>
          <w:p w14:paraId="4964B3E3" w14:textId="77777777" w:rsidR="00161A5B" w:rsidRPr="006421C6" w:rsidRDefault="00161A5B" w:rsidP="00161A5B">
            <w:pPr>
              <w:suppressAutoHyphens/>
              <w:rPr>
                <w:rFonts w:ascii="Roboto" w:hAnsi="Roboto" w:cs="Arial"/>
                <w:spacing w:val="-2"/>
                <w:sz w:val="24"/>
                <w:szCs w:val="24"/>
              </w:rPr>
            </w:pPr>
            <w:r w:rsidRPr="006421C6">
              <w:rPr>
                <w:rFonts w:ascii="Roboto" w:hAnsi="Roboto" w:cs="Arial"/>
                <w:spacing w:val="-2"/>
                <w:sz w:val="24"/>
                <w:szCs w:val="24"/>
              </w:rPr>
              <w:t>Witness</w:t>
            </w:r>
          </w:p>
          <w:p w14:paraId="3755F1E5" w14:textId="77777777" w:rsidR="00161A5B" w:rsidRPr="006421C6" w:rsidRDefault="00161A5B" w:rsidP="00161A5B">
            <w:pPr>
              <w:suppressAutoHyphens/>
              <w:rPr>
                <w:rFonts w:ascii="Roboto" w:hAnsi="Roboto" w:cs="Arial"/>
                <w:sz w:val="24"/>
                <w:szCs w:val="24"/>
              </w:rPr>
            </w:pPr>
          </w:p>
          <w:p w14:paraId="772D9D47" w14:textId="77777777" w:rsidR="00161A5B" w:rsidRPr="006421C6" w:rsidRDefault="00161A5B" w:rsidP="00161A5B">
            <w:pPr>
              <w:suppressAutoHyphens/>
              <w:rPr>
                <w:rFonts w:ascii="Roboto" w:hAnsi="Roboto" w:cs="Arial"/>
                <w:sz w:val="24"/>
                <w:szCs w:val="24"/>
              </w:rPr>
            </w:pPr>
          </w:p>
          <w:p w14:paraId="2BF7AAC0" w14:textId="77777777" w:rsidR="00161A5B" w:rsidRPr="006421C6" w:rsidRDefault="00161A5B" w:rsidP="00161A5B">
            <w:pPr>
              <w:suppressAutoHyphens/>
              <w:rPr>
                <w:rFonts w:ascii="Roboto" w:hAnsi="Roboto" w:cs="Arial"/>
                <w:sz w:val="24"/>
                <w:szCs w:val="24"/>
              </w:rPr>
            </w:pPr>
          </w:p>
          <w:p w14:paraId="575E4843" w14:textId="77777777" w:rsidR="00161A5B" w:rsidRPr="006421C6" w:rsidRDefault="00161A5B" w:rsidP="00161A5B">
            <w:pPr>
              <w:suppressAutoHyphens/>
              <w:rPr>
                <w:rFonts w:ascii="Roboto" w:hAnsi="Roboto" w:cs="Arial"/>
                <w:spacing w:val="-2"/>
                <w:sz w:val="24"/>
                <w:szCs w:val="24"/>
              </w:rPr>
            </w:pPr>
            <w:r w:rsidRPr="006421C6">
              <w:rPr>
                <w:rFonts w:ascii="Roboto" w:hAnsi="Roboto" w:cs="Arial"/>
                <w:sz w:val="24"/>
                <w:szCs w:val="24"/>
              </w:rPr>
              <w:t>_____________________________</w:t>
            </w:r>
          </w:p>
          <w:p w14:paraId="57071B3D" w14:textId="77777777" w:rsidR="00994637" w:rsidRPr="006421C6" w:rsidRDefault="00161A5B" w:rsidP="00161A5B">
            <w:pPr>
              <w:suppressAutoHyphens/>
              <w:rPr>
                <w:rFonts w:ascii="Roboto" w:hAnsi="Roboto" w:cs="Arial"/>
                <w:spacing w:val="-2"/>
                <w:sz w:val="24"/>
                <w:szCs w:val="24"/>
              </w:rPr>
            </w:pPr>
            <w:r w:rsidRPr="006421C6">
              <w:rPr>
                <w:rFonts w:ascii="Roboto" w:hAnsi="Roboto" w:cs="Arial"/>
                <w:spacing w:val="-2"/>
                <w:sz w:val="24"/>
                <w:szCs w:val="24"/>
              </w:rPr>
              <w:t>Print name of witness</w:t>
            </w:r>
          </w:p>
          <w:p w14:paraId="46ACD863" w14:textId="77777777" w:rsidR="00161A5B" w:rsidRPr="006421C6" w:rsidRDefault="00161A5B" w:rsidP="00161A5B">
            <w:pPr>
              <w:suppressAutoHyphens/>
              <w:rPr>
                <w:rFonts w:ascii="Roboto" w:hAnsi="Roboto" w:cs="Arial"/>
                <w:spacing w:val="-2"/>
                <w:sz w:val="24"/>
                <w:szCs w:val="24"/>
              </w:rPr>
            </w:pPr>
          </w:p>
          <w:p w14:paraId="6FF63703" w14:textId="77777777" w:rsidR="00161A5B" w:rsidRPr="006421C6" w:rsidRDefault="00161A5B" w:rsidP="00161A5B">
            <w:pPr>
              <w:suppressAutoHyphens/>
              <w:rPr>
                <w:rFonts w:ascii="Roboto" w:hAnsi="Roboto" w:cs="Arial"/>
                <w:spacing w:val="-2"/>
                <w:sz w:val="24"/>
                <w:szCs w:val="24"/>
              </w:rPr>
            </w:pPr>
          </w:p>
          <w:p w14:paraId="53A96141" w14:textId="77777777" w:rsidR="00161A5B" w:rsidRPr="006421C6" w:rsidRDefault="00161A5B" w:rsidP="00161A5B">
            <w:pPr>
              <w:suppressAutoHyphens/>
              <w:rPr>
                <w:rFonts w:ascii="Roboto" w:hAnsi="Roboto" w:cs="Arial"/>
                <w:spacing w:val="-2"/>
                <w:sz w:val="24"/>
                <w:szCs w:val="24"/>
              </w:rPr>
            </w:pPr>
          </w:p>
          <w:p w14:paraId="2404DB7F"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z w:val="24"/>
                <w:szCs w:val="24"/>
              </w:rPr>
              <w:t>_____________________________</w:t>
            </w:r>
          </w:p>
          <w:p w14:paraId="69656BA7"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Date</w:t>
            </w:r>
          </w:p>
          <w:p w14:paraId="72DFE1AC" w14:textId="77777777" w:rsidR="00994637" w:rsidRPr="006421C6" w:rsidRDefault="00994637" w:rsidP="00E456D8">
            <w:pPr>
              <w:suppressAutoHyphens/>
              <w:rPr>
                <w:rFonts w:ascii="Roboto" w:hAnsi="Roboto" w:cs="Arial"/>
                <w:spacing w:val="-2"/>
                <w:sz w:val="24"/>
                <w:szCs w:val="24"/>
              </w:rPr>
            </w:pPr>
          </w:p>
        </w:tc>
        <w:tc>
          <w:tcPr>
            <w:tcW w:w="4820" w:type="dxa"/>
          </w:tcPr>
          <w:p w14:paraId="11E174EE" w14:textId="7489E9AB" w:rsidR="00994637" w:rsidRPr="006421C6" w:rsidRDefault="00994637" w:rsidP="00E456D8">
            <w:pPr>
              <w:tabs>
                <w:tab w:val="left" w:leader="underscore" w:pos="3505"/>
              </w:tabs>
              <w:suppressAutoHyphens/>
              <w:rPr>
                <w:rFonts w:ascii="Roboto" w:hAnsi="Roboto" w:cs="Arial"/>
                <w:sz w:val="24"/>
                <w:szCs w:val="24"/>
              </w:rPr>
            </w:pPr>
            <w:r w:rsidRPr="006421C6">
              <w:rPr>
                <w:rStyle w:val="Subheading"/>
                <w:rFonts w:ascii="Roboto" w:hAnsi="Roboto"/>
                <w:sz w:val="24"/>
                <w:szCs w:val="24"/>
              </w:rPr>
              <w:t>SIGNED</w:t>
            </w:r>
            <w:r w:rsidRPr="006421C6">
              <w:rPr>
                <w:rFonts w:ascii="Roboto" w:hAnsi="Roboto" w:cs="Arial"/>
                <w:sz w:val="24"/>
                <w:szCs w:val="24"/>
              </w:rPr>
              <w:t xml:space="preserve"> for and on behalf of </w:t>
            </w:r>
            <w:r w:rsidR="00C47083" w:rsidRPr="006421C6">
              <w:rPr>
                <w:rFonts w:ascii="Roboto" w:hAnsi="Roboto" w:cs="Arial"/>
                <w:sz w:val="24"/>
                <w:szCs w:val="24"/>
              </w:rPr>
              <w:t>[</w:t>
            </w:r>
            <w:r w:rsidR="00C47083" w:rsidRPr="006421C6">
              <w:rPr>
                <w:rFonts w:ascii="Roboto" w:hAnsi="Roboto" w:cs="Arial"/>
                <w:sz w:val="24"/>
                <w:szCs w:val="24"/>
                <w:highlight w:val="yellow"/>
              </w:rPr>
              <w:t xml:space="preserve">insert Contractor name, </w:t>
            </w:r>
            <w:r w:rsidR="00CE7365" w:rsidRPr="006421C6">
              <w:rPr>
                <w:rFonts w:ascii="Roboto" w:hAnsi="Roboto" w:cs="Arial"/>
                <w:sz w:val="24"/>
                <w:szCs w:val="24"/>
                <w:highlight w:val="yellow"/>
              </w:rPr>
              <w:t xml:space="preserve">ACN and </w:t>
            </w:r>
            <w:r w:rsidR="00C47083" w:rsidRPr="006421C6">
              <w:rPr>
                <w:rFonts w:ascii="Roboto" w:hAnsi="Roboto" w:cs="Arial"/>
                <w:sz w:val="24"/>
                <w:szCs w:val="24"/>
                <w:highlight w:val="yellow"/>
              </w:rPr>
              <w:t>ABN</w:t>
            </w:r>
            <w:r w:rsidR="00C47083" w:rsidRPr="006421C6">
              <w:rPr>
                <w:rFonts w:ascii="Roboto" w:hAnsi="Roboto" w:cs="Arial"/>
                <w:sz w:val="24"/>
                <w:szCs w:val="24"/>
              </w:rPr>
              <w:t xml:space="preserve">] </w:t>
            </w:r>
            <w:r w:rsidR="00161A5B" w:rsidRPr="006421C6">
              <w:rPr>
                <w:rFonts w:ascii="Roboto" w:hAnsi="Roboto"/>
                <w:sz w:val="24"/>
                <w:szCs w:val="24"/>
              </w:rPr>
              <w:t>:</w:t>
            </w:r>
          </w:p>
          <w:p w14:paraId="114F823D" w14:textId="77777777" w:rsidR="00994637" w:rsidRPr="006421C6" w:rsidRDefault="00994637" w:rsidP="00E456D8">
            <w:pPr>
              <w:tabs>
                <w:tab w:val="left" w:leader="underscore" w:pos="3505"/>
              </w:tabs>
              <w:suppressAutoHyphens/>
              <w:rPr>
                <w:rFonts w:ascii="Roboto" w:hAnsi="Roboto" w:cs="Arial"/>
                <w:sz w:val="24"/>
                <w:szCs w:val="24"/>
              </w:rPr>
            </w:pPr>
          </w:p>
          <w:p w14:paraId="32442558" w14:textId="77777777" w:rsidR="00994637" w:rsidRPr="006421C6" w:rsidRDefault="00994637" w:rsidP="00E456D8">
            <w:pPr>
              <w:tabs>
                <w:tab w:val="left" w:leader="underscore" w:pos="3505"/>
              </w:tabs>
              <w:suppressAutoHyphens/>
              <w:rPr>
                <w:rFonts w:ascii="Roboto" w:hAnsi="Roboto" w:cs="Arial"/>
                <w:sz w:val="24"/>
                <w:szCs w:val="24"/>
              </w:rPr>
            </w:pPr>
            <w:r w:rsidRPr="006421C6">
              <w:rPr>
                <w:rFonts w:ascii="Roboto" w:hAnsi="Roboto" w:cs="Arial"/>
                <w:sz w:val="24"/>
                <w:szCs w:val="24"/>
              </w:rPr>
              <w:t xml:space="preserve"> </w:t>
            </w:r>
          </w:p>
          <w:p w14:paraId="7B5969DF" w14:textId="77777777" w:rsidR="00994637" w:rsidRPr="006421C6" w:rsidRDefault="00994637" w:rsidP="00E456D8">
            <w:pPr>
              <w:tabs>
                <w:tab w:val="left" w:leader="underscore" w:pos="3505"/>
              </w:tabs>
              <w:suppressAutoHyphens/>
              <w:rPr>
                <w:rFonts w:ascii="Roboto" w:hAnsi="Roboto" w:cs="Arial"/>
                <w:sz w:val="24"/>
                <w:szCs w:val="24"/>
              </w:rPr>
            </w:pPr>
          </w:p>
          <w:p w14:paraId="303F861A" w14:textId="77777777" w:rsidR="00994637" w:rsidRPr="006421C6" w:rsidRDefault="00994637" w:rsidP="00E456D8">
            <w:pPr>
              <w:tabs>
                <w:tab w:val="left" w:leader="underscore" w:pos="3505"/>
              </w:tabs>
              <w:suppressAutoHyphens/>
              <w:rPr>
                <w:rFonts w:ascii="Roboto" w:hAnsi="Roboto" w:cs="Arial"/>
                <w:sz w:val="24"/>
                <w:szCs w:val="24"/>
              </w:rPr>
            </w:pPr>
          </w:p>
          <w:p w14:paraId="1008511D" w14:textId="77777777" w:rsidR="00994637" w:rsidRPr="006421C6" w:rsidRDefault="00994637" w:rsidP="00E456D8">
            <w:pPr>
              <w:tabs>
                <w:tab w:val="left" w:leader="underscore" w:pos="3505"/>
              </w:tabs>
              <w:suppressAutoHyphens/>
              <w:rPr>
                <w:rFonts w:ascii="Roboto" w:hAnsi="Roboto" w:cs="Arial"/>
                <w:sz w:val="24"/>
                <w:szCs w:val="24"/>
              </w:rPr>
            </w:pPr>
          </w:p>
          <w:p w14:paraId="2A1C8BD2" w14:textId="77777777" w:rsidR="00994637" w:rsidRPr="006421C6" w:rsidRDefault="00994637" w:rsidP="00E456D8">
            <w:pPr>
              <w:tabs>
                <w:tab w:val="left" w:leader="underscore" w:pos="3505"/>
              </w:tabs>
              <w:suppressAutoHyphens/>
              <w:rPr>
                <w:rFonts w:ascii="Roboto" w:hAnsi="Roboto" w:cs="Arial"/>
                <w:sz w:val="24"/>
                <w:szCs w:val="24"/>
              </w:rPr>
            </w:pPr>
          </w:p>
          <w:p w14:paraId="242CB94E" w14:textId="77777777" w:rsidR="00994637" w:rsidRPr="006421C6" w:rsidRDefault="00994637" w:rsidP="00E456D8">
            <w:pPr>
              <w:suppressAutoHyphens/>
              <w:rPr>
                <w:rFonts w:ascii="Roboto" w:hAnsi="Roboto" w:cs="Arial"/>
                <w:sz w:val="24"/>
                <w:szCs w:val="24"/>
              </w:rPr>
            </w:pPr>
            <w:r w:rsidRPr="006421C6">
              <w:rPr>
                <w:rFonts w:ascii="Roboto" w:hAnsi="Roboto" w:cs="Arial"/>
                <w:sz w:val="24"/>
                <w:szCs w:val="24"/>
              </w:rPr>
              <w:t>____________________________</w:t>
            </w:r>
          </w:p>
          <w:p w14:paraId="62CD99C9" w14:textId="77777777" w:rsidR="00994637" w:rsidRPr="006421C6" w:rsidRDefault="00994637" w:rsidP="00E456D8">
            <w:pPr>
              <w:suppressAutoHyphens/>
              <w:rPr>
                <w:rFonts w:ascii="Roboto" w:hAnsi="Roboto" w:cs="Arial"/>
                <w:sz w:val="24"/>
                <w:szCs w:val="24"/>
              </w:rPr>
            </w:pPr>
            <w:r w:rsidRPr="006421C6">
              <w:rPr>
                <w:rFonts w:ascii="Roboto" w:hAnsi="Roboto" w:cs="Arial"/>
                <w:sz w:val="24"/>
                <w:szCs w:val="24"/>
              </w:rPr>
              <w:t xml:space="preserve">Signature </w:t>
            </w:r>
          </w:p>
          <w:p w14:paraId="0491938F" w14:textId="77777777" w:rsidR="00994637" w:rsidRPr="006421C6" w:rsidRDefault="00994637" w:rsidP="00E456D8">
            <w:pPr>
              <w:suppressAutoHyphens/>
              <w:rPr>
                <w:rFonts w:ascii="Roboto" w:hAnsi="Roboto" w:cs="Arial"/>
                <w:sz w:val="24"/>
                <w:szCs w:val="24"/>
              </w:rPr>
            </w:pPr>
          </w:p>
          <w:p w14:paraId="5FD678C3" w14:textId="77777777" w:rsidR="00994637" w:rsidRPr="006421C6" w:rsidRDefault="00994637" w:rsidP="00E456D8">
            <w:pPr>
              <w:suppressAutoHyphens/>
              <w:rPr>
                <w:rFonts w:ascii="Roboto" w:hAnsi="Roboto" w:cs="Arial"/>
                <w:spacing w:val="-2"/>
                <w:sz w:val="24"/>
                <w:szCs w:val="24"/>
              </w:rPr>
            </w:pPr>
          </w:p>
          <w:p w14:paraId="41E3CA4C" w14:textId="77777777" w:rsidR="00994637" w:rsidRPr="006421C6" w:rsidRDefault="00994637" w:rsidP="00E456D8">
            <w:pPr>
              <w:suppressAutoHyphens/>
              <w:rPr>
                <w:rFonts w:ascii="Roboto" w:hAnsi="Roboto" w:cs="Arial"/>
                <w:spacing w:val="-2"/>
                <w:sz w:val="24"/>
                <w:szCs w:val="24"/>
              </w:rPr>
            </w:pPr>
          </w:p>
          <w:p w14:paraId="5AD4B04E" w14:textId="77777777" w:rsidR="00994637" w:rsidRPr="006421C6" w:rsidRDefault="00AF037B" w:rsidP="00E456D8">
            <w:pPr>
              <w:suppressAutoHyphens/>
              <w:rPr>
                <w:rFonts w:ascii="Roboto" w:hAnsi="Roboto" w:cs="Arial"/>
                <w:spacing w:val="-2"/>
                <w:sz w:val="24"/>
                <w:szCs w:val="24"/>
              </w:rPr>
            </w:pPr>
            <w:r w:rsidRPr="006421C6">
              <w:rPr>
                <w:rFonts w:ascii="Roboto" w:hAnsi="Roboto"/>
                <w:noProof/>
              </w:rPr>
              <mc:AlternateContent>
                <mc:Choice Requires="wps">
                  <w:drawing>
                    <wp:anchor distT="0" distB="0" distL="114300" distR="114300" simplePos="0" relativeHeight="251658240" behindDoc="0" locked="0" layoutInCell="1" allowOverlap="1" wp14:anchorId="58745E47" wp14:editId="0351B133">
                      <wp:simplePos x="0" y="0"/>
                      <wp:positionH relativeFrom="column">
                        <wp:posOffset>16510</wp:posOffset>
                      </wp:positionH>
                      <wp:positionV relativeFrom="paragraph">
                        <wp:posOffset>148590</wp:posOffset>
                      </wp:positionV>
                      <wp:extent cx="2419350" cy="952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646593A">
                    <v:shapetype id="_x0000_t32" coordsize="21600,21600" o:oned="t" filled="f" o:spt="32" path="m,l21600,21600e" w14:anchorId="06833C48">
                      <v:path fillok="f" arrowok="t" o:connecttype="none"/>
                      <o:lock v:ext="edit" shapetype="t"/>
                    </v:shapetype>
                    <v:shape id="AutoShape 2" style="position:absolute;margin-left:1.3pt;margin-top:11.7pt;width:19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"/>
                  </w:pict>
                </mc:Fallback>
              </mc:AlternateContent>
            </w:r>
          </w:p>
          <w:p w14:paraId="2C7C935A"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Print name of authorised officer</w:t>
            </w:r>
          </w:p>
          <w:p w14:paraId="422DB691" w14:textId="77777777" w:rsidR="00994637" w:rsidRPr="006421C6" w:rsidRDefault="00994637" w:rsidP="00E456D8">
            <w:pPr>
              <w:suppressAutoHyphens/>
              <w:rPr>
                <w:rFonts w:ascii="Roboto" w:hAnsi="Roboto" w:cs="Arial"/>
                <w:spacing w:val="-2"/>
                <w:sz w:val="24"/>
                <w:szCs w:val="24"/>
              </w:rPr>
            </w:pPr>
          </w:p>
          <w:p w14:paraId="6EC1AE77" w14:textId="77777777" w:rsidR="00994637" w:rsidRPr="006421C6" w:rsidRDefault="00994637" w:rsidP="00E456D8">
            <w:pPr>
              <w:suppressAutoHyphens/>
              <w:rPr>
                <w:rFonts w:ascii="Roboto" w:hAnsi="Roboto" w:cs="Arial"/>
                <w:spacing w:val="-2"/>
                <w:sz w:val="24"/>
                <w:szCs w:val="24"/>
              </w:rPr>
            </w:pPr>
          </w:p>
          <w:p w14:paraId="174F0A9D" w14:textId="77777777" w:rsidR="00161A5B" w:rsidRPr="006421C6" w:rsidRDefault="00161A5B" w:rsidP="00E456D8">
            <w:pPr>
              <w:suppressAutoHyphens/>
              <w:rPr>
                <w:rFonts w:ascii="Roboto" w:hAnsi="Roboto" w:cs="Arial"/>
                <w:spacing w:val="-2"/>
                <w:sz w:val="24"/>
                <w:szCs w:val="24"/>
              </w:rPr>
            </w:pPr>
          </w:p>
          <w:p w14:paraId="4E56D46B"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z w:val="24"/>
                <w:szCs w:val="24"/>
              </w:rPr>
              <w:t>_____________________________</w:t>
            </w:r>
          </w:p>
          <w:p w14:paraId="741FED3A"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Witness</w:t>
            </w:r>
          </w:p>
          <w:p w14:paraId="07DCBA8B" w14:textId="77777777" w:rsidR="00994637" w:rsidRPr="006421C6" w:rsidRDefault="00994637" w:rsidP="00E456D8">
            <w:pPr>
              <w:suppressAutoHyphens/>
              <w:rPr>
                <w:rFonts w:ascii="Roboto" w:hAnsi="Roboto" w:cs="Arial"/>
                <w:sz w:val="24"/>
                <w:szCs w:val="24"/>
              </w:rPr>
            </w:pPr>
          </w:p>
          <w:p w14:paraId="39ED0C56" w14:textId="77777777" w:rsidR="00994637" w:rsidRPr="006421C6" w:rsidRDefault="00994637" w:rsidP="00E456D8">
            <w:pPr>
              <w:suppressAutoHyphens/>
              <w:rPr>
                <w:rFonts w:ascii="Roboto" w:hAnsi="Roboto" w:cs="Arial"/>
                <w:sz w:val="24"/>
                <w:szCs w:val="24"/>
              </w:rPr>
            </w:pPr>
          </w:p>
          <w:p w14:paraId="55FF0EAA" w14:textId="77777777" w:rsidR="00994637" w:rsidRPr="006421C6" w:rsidRDefault="00994637" w:rsidP="00E456D8">
            <w:pPr>
              <w:suppressAutoHyphens/>
              <w:rPr>
                <w:rFonts w:ascii="Roboto" w:hAnsi="Roboto" w:cs="Arial"/>
                <w:sz w:val="24"/>
                <w:szCs w:val="24"/>
              </w:rPr>
            </w:pPr>
          </w:p>
          <w:p w14:paraId="34E27E47"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z w:val="24"/>
                <w:szCs w:val="24"/>
              </w:rPr>
              <w:t>_____________________________</w:t>
            </w:r>
          </w:p>
          <w:p w14:paraId="7013408F" w14:textId="77777777" w:rsidR="00994637" w:rsidRPr="006421C6" w:rsidRDefault="00994637" w:rsidP="00E456D8">
            <w:pPr>
              <w:suppressAutoHyphens/>
              <w:rPr>
                <w:rFonts w:ascii="Roboto" w:hAnsi="Roboto" w:cs="Arial"/>
                <w:sz w:val="24"/>
                <w:szCs w:val="24"/>
              </w:rPr>
            </w:pPr>
            <w:r w:rsidRPr="006421C6">
              <w:rPr>
                <w:rFonts w:ascii="Roboto" w:hAnsi="Roboto" w:cs="Arial"/>
                <w:spacing w:val="-2"/>
                <w:sz w:val="24"/>
                <w:szCs w:val="24"/>
              </w:rPr>
              <w:t>Print name of witness</w:t>
            </w:r>
          </w:p>
          <w:p w14:paraId="2DA094D4" w14:textId="77777777" w:rsidR="00994637" w:rsidRPr="006421C6" w:rsidRDefault="00994637" w:rsidP="00E456D8">
            <w:pPr>
              <w:suppressAutoHyphens/>
              <w:rPr>
                <w:rFonts w:ascii="Roboto" w:hAnsi="Roboto" w:cs="Arial"/>
                <w:spacing w:val="-2"/>
                <w:sz w:val="24"/>
                <w:szCs w:val="24"/>
              </w:rPr>
            </w:pPr>
          </w:p>
          <w:p w14:paraId="047A4BA1" w14:textId="77777777" w:rsidR="00994637" w:rsidRPr="006421C6" w:rsidRDefault="00994637" w:rsidP="00E456D8">
            <w:pPr>
              <w:suppressAutoHyphens/>
              <w:rPr>
                <w:rFonts w:ascii="Roboto" w:hAnsi="Roboto" w:cs="Arial"/>
                <w:spacing w:val="-2"/>
                <w:sz w:val="24"/>
                <w:szCs w:val="24"/>
              </w:rPr>
            </w:pPr>
          </w:p>
          <w:p w14:paraId="62B42552" w14:textId="77777777" w:rsidR="00994637" w:rsidRPr="006421C6" w:rsidRDefault="00994637" w:rsidP="00E456D8">
            <w:pPr>
              <w:suppressAutoHyphens/>
              <w:rPr>
                <w:rFonts w:ascii="Roboto" w:hAnsi="Roboto" w:cs="Arial"/>
                <w:spacing w:val="-2"/>
                <w:sz w:val="24"/>
                <w:szCs w:val="24"/>
              </w:rPr>
            </w:pPr>
          </w:p>
          <w:p w14:paraId="34089FB8"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z w:val="24"/>
                <w:szCs w:val="24"/>
              </w:rPr>
              <w:t>_____________________________</w:t>
            </w:r>
          </w:p>
          <w:p w14:paraId="49E42305" w14:textId="77777777" w:rsidR="00994637" w:rsidRPr="006421C6" w:rsidRDefault="00994637" w:rsidP="00E456D8">
            <w:pPr>
              <w:suppressAutoHyphens/>
              <w:rPr>
                <w:rFonts w:ascii="Roboto" w:hAnsi="Roboto" w:cs="Arial"/>
                <w:spacing w:val="-2"/>
                <w:sz w:val="24"/>
                <w:szCs w:val="24"/>
              </w:rPr>
            </w:pPr>
            <w:r w:rsidRPr="006421C6">
              <w:rPr>
                <w:rFonts w:ascii="Roboto" w:hAnsi="Roboto" w:cs="Arial"/>
                <w:spacing w:val="-2"/>
                <w:sz w:val="24"/>
                <w:szCs w:val="24"/>
              </w:rPr>
              <w:t>Date</w:t>
            </w:r>
          </w:p>
          <w:p w14:paraId="5020541A" w14:textId="77777777" w:rsidR="00994637" w:rsidRPr="006421C6" w:rsidRDefault="00994637" w:rsidP="00E456D8">
            <w:pPr>
              <w:suppressAutoHyphens/>
              <w:rPr>
                <w:rFonts w:ascii="Roboto" w:hAnsi="Roboto" w:cs="Arial"/>
                <w:spacing w:val="-2"/>
                <w:sz w:val="24"/>
                <w:szCs w:val="24"/>
              </w:rPr>
            </w:pPr>
          </w:p>
          <w:p w14:paraId="034748C2" w14:textId="77777777" w:rsidR="00994637" w:rsidRPr="006421C6" w:rsidRDefault="00994637" w:rsidP="00E456D8">
            <w:pPr>
              <w:suppressAutoHyphens/>
              <w:rPr>
                <w:rFonts w:ascii="Roboto" w:hAnsi="Roboto" w:cs="Arial"/>
                <w:spacing w:val="-2"/>
                <w:sz w:val="24"/>
                <w:szCs w:val="24"/>
              </w:rPr>
            </w:pPr>
          </w:p>
        </w:tc>
      </w:tr>
    </w:tbl>
    <w:p w14:paraId="18007837" w14:textId="77777777" w:rsidR="00994637" w:rsidRPr="006421C6" w:rsidRDefault="00994637" w:rsidP="00994637">
      <w:pPr>
        <w:jc w:val="both"/>
        <w:rPr>
          <w:rFonts w:ascii="Roboto" w:hAnsi="Roboto"/>
          <w:b/>
          <w:sz w:val="24"/>
          <w:szCs w:val="24"/>
        </w:rPr>
      </w:pPr>
    </w:p>
    <w:p w14:paraId="651089D4" w14:textId="77777777" w:rsidR="00994637" w:rsidRPr="006421C6" w:rsidRDefault="00994637" w:rsidP="00994637">
      <w:pPr>
        <w:jc w:val="both"/>
        <w:rPr>
          <w:rFonts w:ascii="Roboto" w:hAnsi="Roboto"/>
          <w:b/>
          <w:sz w:val="24"/>
          <w:szCs w:val="24"/>
        </w:rPr>
      </w:pPr>
    </w:p>
    <w:p w14:paraId="46847E87" w14:textId="77777777" w:rsidR="00994637" w:rsidRPr="006421C6" w:rsidRDefault="00994637" w:rsidP="00994637">
      <w:pPr>
        <w:jc w:val="both"/>
        <w:rPr>
          <w:rFonts w:ascii="Roboto" w:hAnsi="Roboto"/>
          <w:b/>
          <w:sz w:val="24"/>
          <w:szCs w:val="24"/>
        </w:rPr>
      </w:pPr>
    </w:p>
    <w:p w14:paraId="63F6EC30" w14:textId="77777777" w:rsidR="00994637" w:rsidRPr="006421C6" w:rsidRDefault="00994637" w:rsidP="00994637">
      <w:pPr>
        <w:jc w:val="both"/>
        <w:rPr>
          <w:rFonts w:ascii="Roboto" w:hAnsi="Roboto"/>
          <w:b/>
          <w:sz w:val="24"/>
          <w:szCs w:val="24"/>
        </w:rPr>
      </w:pPr>
      <w:r w:rsidRPr="006421C6">
        <w:rPr>
          <w:rFonts w:ascii="Roboto" w:hAnsi="Roboto"/>
          <w:b/>
          <w:sz w:val="24"/>
          <w:szCs w:val="24"/>
        </w:rPr>
        <w:br w:type="page"/>
      </w:r>
    </w:p>
    <w:p w14:paraId="12CFE3E7" w14:textId="77777777" w:rsidR="00994637" w:rsidRPr="006421C6" w:rsidRDefault="00994637" w:rsidP="00994637">
      <w:pPr>
        <w:pStyle w:val="Schedule"/>
        <w:suppressAutoHyphens/>
        <w:rPr>
          <w:rFonts w:ascii="Roboto" w:hAnsi="Roboto" w:cs="Arial"/>
          <w:sz w:val="24"/>
          <w:szCs w:val="24"/>
        </w:rPr>
      </w:pPr>
      <w:r w:rsidRPr="006421C6">
        <w:rPr>
          <w:rFonts w:ascii="Roboto" w:hAnsi="Roboto" w:cs="Arial"/>
          <w:sz w:val="24"/>
          <w:szCs w:val="24"/>
        </w:rPr>
        <w:lastRenderedPageBreak/>
        <w:t>schedule</w:t>
      </w:r>
    </w:p>
    <w:p w14:paraId="4C66CF10" w14:textId="28A23985" w:rsidR="00994637" w:rsidRPr="006421C6" w:rsidRDefault="00994637" w:rsidP="00994637">
      <w:pPr>
        <w:rPr>
          <w:rFonts w:ascii="Roboto" w:hAnsi="Roboto" w:cs="Arial"/>
          <w:b/>
          <w:sz w:val="24"/>
          <w:szCs w:val="24"/>
        </w:rPr>
      </w:pPr>
    </w:p>
    <w:p w14:paraId="7992EF30" w14:textId="77777777" w:rsidR="001D05E0" w:rsidRPr="006421C6" w:rsidRDefault="00C504E7" w:rsidP="001D05E0">
      <w:pPr>
        <w:spacing w:line="360" w:lineRule="auto"/>
        <w:rPr>
          <w:rFonts w:ascii="Roboto" w:hAnsi="Roboto" w:cs="Arial"/>
          <w:b/>
          <w:sz w:val="22"/>
          <w:szCs w:val="22"/>
        </w:rPr>
      </w:pPr>
      <w:r w:rsidRPr="006421C6">
        <w:rPr>
          <w:rFonts w:ascii="Roboto" w:hAnsi="Roboto" w:cs="Arial"/>
          <w:b/>
          <w:sz w:val="22"/>
          <w:szCs w:val="22"/>
        </w:rPr>
        <w:t>ACARA Material</w:t>
      </w:r>
    </w:p>
    <w:p w14:paraId="728579C8" w14:textId="325694FF" w:rsidR="00C504E7" w:rsidRPr="006421C6" w:rsidRDefault="001D05E0" w:rsidP="001D05E0">
      <w:pPr>
        <w:spacing w:line="360" w:lineRule="auto"/>
        <w:rPr>
          <w:rFonts w:ascii="Roboto" w:hAnsi="Roboto" w:cs="Arial"/>
          <w:b/>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r w:rsidR="00757F8B" w:rsidRPr="006421C6">
        <w:rPr>
          <w:rFonts w:ascii="Roboto" w:hAnsi="Roboto" w:cs="Arial"/>
          <w:b/>
          <w:sz w:val="22"/>
          <w:szCs w:val="22"/>
        </w:rPr>
        <w:tab/>
      </w:r>
    </w:p>
    <w:p w14:paraId="1481BC47" w14:textId="77777777" w:rsidR="00C504E7" w:rsidRPr="006421C6" w:rsidRDefault="00C504E7" w:rsidP="00994637">
      <w:pPr>
        <w:rPr>
          <w:rFonts w:ascii="Roboto" w:hAnsi="Roboto" w:cs="Arial"/>
          <w:b/>
          <w:sz w:val="12"/>
          <w:szCs w:val="24"/>
        </w:rPr>
      </w:pPr>
    </w:p>
    <w:p w14:paraId="53586F8A" w14:textId="77777777" w:rsidR="00DD140B" w:rsidRPr="006421C6" w:rsidRDefault="00DD140B" w:rsidP="00DD140B">
      <w:pPr>
        <w:pStyle w:val="PlainParagraph"/>
        <w:keepNext/>
        <w:rPr>
          <w:rFonts w:ascii="Roboto" w:hAnsi="Roboto"/>
          <w:b/>
        </w:rPr>
      </w:pPr>
      <w:r w:rsidRPr="006421C6">
        <w:rPr>
          <w:rFonts w:ascii="Roboto" w:hAnsi="Roboto"/>
          <w:b/>
        </w:rPr>
        <w:t>ACARA policy on Moral Rights</w:t>
      </w:r>
    </w:p>
    <w:p w14:paraId="02BBDB5A" w14:textId="77777777" w:rsidR="00DD140B" w:rsidRPr="006421C6" w:rsidRDefault="00DD140B" w:rsidP="0094329E">
      <w:pPr>
        <w:spacing w:line="360" w:lineRule="auto"/>
        <w:rPr>
          <w:rFonts w:ascii="Roboto" w:hAnsi="Roboto" w:cs="Arial"/>
          <w:b/>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p>
    <w:p w14:paraId="102460D6" w14:textId="77777777" w:rsidR="00DD140B" w:rsidRPr="006421C6" w:rsidRDefault="00DD140B" w:rsidP="0094329E">
      <w:pPr>
        <w:spacing w:line="360" w:lineRule="auto"/>
        <w:rPr>
          <w:rFonts w:ascii="Roboto" w:hAnsi="Roboto" w:cs="Arial"/>
          <w:b/>
          <w:sz w:val="22"/>
          <w:szCs w:val="22"/>
        </w:rPr>
      </w:pPr>
    </w:p>
    <w:p w14:paraId="3E9EBB3A" w14:textId="7BDAB37B" w:rsidR="001D05E0" w:rsidRPr="006421C6" w:rsidRDefault="00994637" w:rsidP="0094329E">
      <w:pPr>
        <w:spacing w:line="360" w:lineRule="auto"/>
        <w:rPr>
          <w:rFonts w:ascii="Roboto" w:hAnsi="Roboto" w:cs="Arial"/>
          <w:b/>
          <w:sz w:val="22"/>
          <w:szCs w:val="22"/>
        </w:rPr>
      </w:pPr>
      <w:r w:rsidRPr="006421C6">
        <w:rPr>
          <w:rFonts w:ascii="Roboto" w:hAnsi="Roboto" w:cs="Arial"/>
          <w:b/>
          <w:sz w:val="22"/>
          <w:szCs w:val="22"/>
        </w:rPr>
        <w:t>Commencement Date</w:t>
      </w:r>
    </w:p>
    <w:p w14:paraId="1F2270DB" w14:textId="265F1DA7" w:rsidR="00994637" w:rsidRPr="006421C6" w:rsidRDefault="001D05E0" w:rsidP="0094329E">
      <w:pPr>
        <w:spacing w:line="360" w:lineRule="auto"/>
        <w:rPr>
          <w:rFonts w:ascii="Roboto" w:hAnsi="Roboto" w:cs="Arial"/>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r w:rsidR="00994637" w:rsidRPr="006421C6">
        <w:rPr>
          <w:rFonts w:ascii="Roboto" w:hAnsi="Roboto" w:cs="Arial"/>
          <w:sz w:val="22"/>
          <w:szCs w:val="22"/>
        </w:rPr>
        <w:tab/>
      </w:r>
    </w:p>
    <w:p w14:paraId="07504573" w14:textId="77777777" w:rsidR="00994637" w:rsidRPr="006421C6" w:rsidRDefault="00994637" w:rsidP="0094329E">
      <w:pPr>
        <w:spacing w:line="360" w:lineRule="auto"/>
        <w:rPr>
          <w:rFonts w:ascii="Roboto" w:hAnsi="Roboto" w:cs="Arial"/>
          <w:sz w:val="12"/>
          <w:szCs w:val="12"/>
        </w:rPr>
      </w:pPr>
    </w:p>
    <w:p w14:paraId="2A0158F4" w14:textId="77777777" w:rsidR="001D05E0" w:rsidRPr="006421C6" w:rsidRDefault="00994637" w:rsidP="0094329E">
      <w:pPr>
        <w:spacing w:line="360" w:lineRule="auto"/>
        <w:rPr>
          <w:rFonts w:ascii="Roboto" w:hAnsi="Roboto" w:cs="Arial"/>
          <w:b/>
          <w:sz w:val="22"/>
          <w:szCs w:val="22"/>
        </w:rPr>
      </w:pPr>
      <w:r w:rsidRPr="006421C6">
        <w:rPr>
          <w:rFonts w:ascii="Roboto" w:hAnsi="Roboto" w:cs="Arial"/>
          <w:b/>
          <w:sz w:val="22"/>
          <w:szCs w:val="22"/>
        </w:rPr>
        <w:t>Completion Date</w:t>
      </w:r>
    </w:p>
    <w:p w14:paraId="2D84EF9F" w14:textId="6E7C6C67" w:rsidR="00994637" w:rsidRPr="006421C6" w:rsidRDefault="001D05E0" w:rsidP="0094329E">
      <w:pPr>
        <w:spacing w:line="360" w:lineRule="auto"/>
        <w:rPr>
          <w:rFonts w:ascii="Roboto" w:hAnsi="Roboto" w:cs="Arial"/>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r w:rsidR="00994637" w:rsidRPr="006421C6">
        <w:rPr>
          <w:rFonts w:ascii="Roboto" w:hAnsi="Roboto" w:cs="Arial"/>
          <w:sz w:val="22"/>
          <w:szCs w:val="22"/>
        </w:rPr>
        <w:tab/>
      </w:r>
      <w:r w:rsidR="00994637" w:rsidRPr="006421C6">
        <w:rPr>
          <w:rFonts w:ascii="Roboto" w:hAnsi="Roboto" w:cs="Arial"/>
          <w:sz w:val="22"/>
          <w:szCs w:val="22"/>
        </w:rPr>
        <w:tab/>
      </w:r>
    </w:p>
    <w:p w14:paraId="5FE96BFE" w14:textId="77777777" w:rsidR="00994637" w:rsidRPr="006421C6" w:rsidRDefault="00994637" w:rsidP="0094329E">
      <w:pPr>
        <w:spacing w:line="360" w:lineRule="auto"/>
        <w:rPr>
          <w:rFonts w:ascii="Roboto" w:hAnsi="Roboto" w:cs="Arial"/>
          <w:b/>
          <w:sz w:val="12"/>
          <w:szCs w:val="12"/>
        </w:rPr>
      </w:pPr>
    </w:p>
    <w:p w14:paraId="36579AC3" w14:textId="77777777" w:rsidR="001D05E0" w:rsidRPr="006421C6" w:rsidRDefault="00994637" w:rsidP="0094329E">
      <w:pPr>
        <w:spacing w:line="360" w:lineRule="auto"/>
        <w:rPr>
          <w:rFonts w:ascii="Roboto" w:hAnsi="Roboto" w:cs="Arial"/>
          <w:b/>
          <w:sz w:val="22"/>
          <w:szCs w:val="22"/>
        </w:rPr>
      </w:pPr>
      <w:r w:rsidRPr="006421C6">
        <w:rPr>
          <w:rFonts w:ascii="Roboto" w:hAnsi="Roboto" w:cs="Arial"/>
          <w:b/>
          <w:sz w:val="22"/>
          <w:szCs w:val="22"/>
        </w:rPr>
        <w:t>Contractor</w:t>
      </w:r>
      <w:r w:rsidR="002F6DE5" w:rsidRPr="006421C6">
        <w:rPr>
          <w:rFonts w:ascii="Roboto" w:hAnsi="Roboto" w:cs="Arial"/>
          <w:b/>
          <w:sz w:val="22"/>
          <w:szCs w:val="22"/>
        </w:rPr>
        <w:t xml:space="preserve"> Existing Material</w:t>
      </w:r>
    </w:p>
    <w:p w14:paraId="18E0E92F" w14:textId="75225E0E" w:rsidR="00994637" w:rsidRPr="006421C6" w:rsidRDefault="001D05E0" w:rsidP="0094329E">
      <w:pPr>
        <w:spacing w:line="360" w:lineRule="auto"/>
        <w:rPr>
          <w:rFonts w:ascii="Roboto" w:hAnsi="Roboto" w:cs="Arial"/>
          <w:b/>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r w:rsidR="00994637" w:rsidRPr="006421C6">
        <w:rPr>
          <w:rFonts w:ascii="Roboto" w:hAnsi="Roboto" w:cs="Arial"/>
          <w:b/>
          <w:sz w:val="22"/>
          <w:szCs w:val="22"/>
        </w:rPr>
        <w:tab/>
      </w:r>
    </w:p>
    <w:p w14:paraId="490418DC" w14:textId="77777777" w:rsidR="0094329E" w:rsidRPr="006421C6" w:rsidRDefault="0094329E" w:rsidP="0094329E">
      <w:pPr>
        <w:spacing w:line="360" w:lineRule="auto"/>
        <w:rPr>
          <w:rFonts w:ascii="Roboto" w:hAnsi="Roboto" w:cs="Arial"/>
          <w:b/>
          <w:sz w:val="12"/>
          <w:szCs w:val="22"/>
        </w:rPr>
      </w:pPr>
    </w:p>
    <w:p w14:paraId="22643CE5" w14:textId="7A80CFD7" w:rsidR="0094329E" w:rsidRPr="006421C6" w:rsidRDefault="0094329E" w:rsidP="0094329E">
      <w:pPr>
        <w:spacing w:line="360" w:lineRule="auto"/>
        <w:rPr>
          <w:rFonts w:ascii="Roboto" w:hAnsi="Roboto" w:cs="Arial"/>
          <w:b/>
          <w:sz w:val="22"/>
          <w:szCs w:val="22"/>
        </w:rPr>
      </w:pPr>
      <w:r w:rsidRPr="006421C6">
        <w:rPr>
          <w:rFonts w:ascii="Roboto" w:hAnsi="Roboto" w:cs="Arial"/>
          <w:b/>
          <w:sz w:val="22"/>
          <w:szCs w:val="22"/>
        </w:rPr>
        <w:t>Contractor Intellectual Property</w:t>
      </w:r>
    </w:p>
    <w:p w14:paraId="427F23DD" w14:textId="228FBAF7" w:rsidR="001D05E0" w:rsidRPr="006421C6" w:rsidRDefault="001D05E0" w:rsidP="0094329E">
      <w:pPr>
        <w:spacing w:line="360" w:lineRule="auto"/>
        <w:rPr>
          <w:rFonts w:ascii="Roboto" w:hAnsi="Roboto" w:cs="Arial"/>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p>
    <w:p w14:paraId="4E28E6D9" w14:textId="77777777" w:rsidR="00994637" w:rsidRPr="006421C6" w:rsidRDefault="00994637" w:rsidP="0094329E">
      <w:pPr>
        <w:pStyle w:val="subtitle"/>
        <w:suppressAutoHyphens/>
        <w:spacing w:line="360" w:lineRule="auto"/>
        <w:jc w:val="both"/>
        <w:rPr>
          <w:rFonts w:ascii="Roboto" w:hAnsi="Roboto" w:cs="Arial"/>
          <w:sz w:val="12"/>
          <w:szCs w:val="12"/>
        </w:rPr>
      </w:pPr>
    </w:p>
    <w:p w14:paraId="122CE7F4" w14:textId="77777777" w:rsidR="00994637" w:rsidRPr="006421C6" w:rsidRDefault="00994637" w:rsidP="0094329E">
      <w:pPr>
        <w:pStyle w:val="subtitle"/>
        <w:suppressAutoHyphens/>
        <w:spacing w:line="360" w:lineRule="auto"/>
        <w:jc w:val="both"/>
        <w:rPr>
          <w:rFonts w:ascii="Roboto" w:hAnsi="Roboto" w:cs="Arial"/>
          <w:sz w:val="22"/>
          <w:szCs w:val="22"/>
        </w:rPr>
      </w:pPr>
      <w:r w:rsidRPr="006421C6">
        <w:rPr>
          <w:rFonts w:ascii="Roboto" w:hAnsi="Roboto" w:cs="Arial"/>
          <w:sz w:val="22"/>
          <w:szCs w:val="22"/>
        </w:rPr>
        <w:t>Contractor’s address for Notice</w:t>
      </w:r>
    </w:p>
    <w:p w14:paraId="7F045BDC" w14:textId="654507B9" w:rsidR="001D05E0" w:rsidRPr="006421C6" w:rsidRDefault="001D05E0" w:rsidP="0094329E">
      <w:pPr>
        <w:pStyle w:val="subtitle"/>
        <w:suppressAutoHyphens/>
        <w:spacing w:line="360" w:lineRule="auto"/>
        <w:jc w:val="both"/>
        <w:rPr>
          <w:rFonts w:ascii="Roboto" w:hAnsi="Roboto" w:cs="Arial"/>
          <w:sz w:val="22"/>
          <w:szCs w:val="22"/>
        </w:rPr>
      </w:pPr>
      <w:r w:rsidRPr="006421C6">
        <w:rPr>
          <w:rFonts w:ascii="Roboto" w:hAnsi="Roboto" w:cs="Arial"/>
          <w:sz w:val="22"/>
          <w:szCs w:val="22"/>
        </w:rPr>
        <w:t>[</w:t>
      </w:r>
      <w:r w:rsidRPr="006421C6">
        <w:rPr>
          <w:rFonts w:ascii="Roboto" w:hAnsi="Roboto" w:cs="Arial"/>
          <w:sz w:val="22"/>
          <w:szCs w:val="22"/>
          <w:highlight w:val="yellow"/>
        </w:rPr>
        <w:t>insert</w:t>
      </w:r>
      <w:r w:rsidRPr="006421C6">
        <w:rPr>
          <w:rFonts w:ascii="Roboto" w:hAnsi="Roboto" w:cs="Arial"/>
          <w:sz w:val="22"/>
          <w:szCs w:val="22"/>
        </w:rPr>
        <w:t>]</w:t>
      </w:r>
    </w:p>
    <w:p w14:paraId="047C8720" w14:textId="262B006D" w:rsidR="00896A00" w:rsidRPr="006421C6" w:rsidRDefault="00896A00" w:rsidP="0094329E">
      <w:pPr>
        <w:pStyle w:val="subtitle"/>
        <w:suppressAutoHyphens/>
        <w:spacing w:line="360" w:lineRule="auto"/>
        <w:jc w:val="both"/>
        <w:rPr>
          <w:rFonts w:ascii="Roboto" w:hAnsi="Roboto" w:cs="Arial"/>
          <w:sz w:val="12"/>
          <w:szCs w:val="22"/>
        </w:rPr>
      </w:pPr>
    </w:p>
    <w:p w14:paraId="5ABC0D0B" w14:textId="67058107" w:rsidR="00F16B8E" w:rsidRPr="006421C6" w:rsidRDefault="00F16B8E" w:rsidP="0094329E">
      <w:pPr>
        <w:pStyle w:val="subtitle"/>
        <w:suppressAutoHyphens/>
        <w:spacing w:line="360" w:lineRule="auto"/>
        <w:jc w:val="both"/>
        <w:rPr>
          <w:rFonts w:ascii="Roboto" w:hAnsi="Roboto" w:cs="Arial"/>
          <w:sz w:val="22"/>
          <w:szCs w:val="22"/>
        </w:rPr>
      </w:pPr>
      <w:r w:rsidRPr="006421C6">
        <w:rPr>
          <w:rFonts w:ascii="Roboto" w:hAnsi="Roboto" w:cs="Arial"/>
          <w:sz w:val="22"/>
          <w:szCs w:val="22"/>
        </w:rPr>
        <w:t>Copyright Statement</w:t>
      </w:r>
    </w:p>
    <w:p w14:paraId="67ABFA42" w14:textId="7A775847" w:rsidR="00CB1CE5" w:rsidRPr="006421C6" w:rsidRDefault="00CB1CE5" w:rsidP="00CB1CE5">
      <w:pPr>
        <w:pStyle w:val="Quotation1"/>
        <w:ind w:left="0"/>
        <w:rPr>
          <w:rFonts w:ascii="Roboto" w:hAnsi="Roboto"/>
        </w:rPr>
      </w:pPr>
      <w:r w:rsidRPr="006421C6">
        <w:rPr>
          <w:rFonts w:ascii="Roboto" w:hAnsi="Roboto"/>
        </w:rPr>
        <w:t>© 202</w:t>
      </w:r>
      <w:r w:rsidR="001D60D3" w:rsidRPr="006421C6">
        <w:rPr>
          <w:rFonts w:ascii="Roboto" w:hAnsi="Roboto"/>
        </w:rPr>
        <w:t>3</w:t>
      </w:r>
      <w:r w:rsidRPr="006421C6">
        <w:rPr>
          <w:rFonts w:ascii="Roboto" w:hAnsi="Roboto"/>
        </w:rPr>
        <w:t xml:space="preserve"> [or appropriate year] Australian Curriculum, Assessment and Reporting Authority (ACARA).</w:t>
      </w:r>
    </w:p>
    <w:p w14:paraId="4BACA2C6" w14:textId="77777777" w:rsidR="00CB1CE5" w:rsidRPr="006421C6" w:rsidRDefault="00CB1CE5" w:rsidP="00CB1CE5">
      <w:pPr>
        <w:pStyle w:val="Quotation1"/>
        <w:ind w:left="0"/>
        <w:rPr>
          <w:rFonts w:ascii="Roboto" w:hAnsi="Roboto"/>
        </w:rPr>
      </w:pPr>
      <w:r w:rsidRPr="006421C6">
        <w:rPr>
          <w:rFonts w:ascii="Roboto" w:hAnsi="Roboto"/>
        </w:rPr>
        <w:t>ACARA owns the copyright in this publication. This publication or any part of it may be used freely only for non-profit education purposes provided the source is clearly acknowledged. The publication may not be sold or used for any other commercial purpose.</w:t>
      </w:r>
    </w:p>
    <w:p w14:paraId="38ED55E1" w14:textId="77777777" w:rsidR="00CB1CE5" w:rsidRPr="006421C6" w:rsidRDefault="00CB1CE5" w:rsidP="00CB1CE5">
      <w:pPr>
        <w:pStyle w:val="Quotation1"/>
        <w:ind w:left="0"/>
        <w:rPr>
          <w:rFonts w:ascii="Roboto" w:hAnsi="Roboto"/>
        </w:rPr>
      </w:pPr>
      <w:r w:rsidRPr="006421C6">
        <w:rPr>
          <w:rFonts w:ascii="Roboto" w:hAnsi="Roboto"/>
        </w:rPr>
        <w:t xml:space="preserve">Other than as permitted above or by the </w:t>
      </w:r>
      <w:r w:rsidRPr="006421C6">
        <w:rPr>
          <w:rFonts w:ascii="Roboto" w:hAnsi="Roboto"/>
          <w:i/>
        </w:rPr>
        <w:t>Copyright Act 1968</w:t>
      </w:r>
      <w:r w:rsidRPr="006421C6">
        <w:rPr>
          <w:rFonts w:ascii="Roboto" w:hAnsi="Roboto"/>
        </w:rPr>
        <w:t xml:space="preserve"> (Commonwealth), no part of this publication may be reproduced, stored, published, performed, communicated or adapted, regardless of the form or means (electronic, photocopying or otherwise), without the prior written permission of the copyright owner. Address inquiries regarding copyright to:</w:t>
      </w:r>
    </w:p>
    <w:p w14:paraId="389595FC" w14:textId="77777777" w:rsidR="00CB1CE5" w:rsidRPr="006421C6" w:rsidRDefault="00CB1CE5" w:rsidP="00CB1CE5">
      <w:pPr>
        <w:pStyle w:val="Quotation1"/>
        <w:ind w:left="0"/>
        <w:rPr>
          <w:rFonts w:ascii="Roboto" w:hAnsi="Roboto"/>
        </w:rPr>
      </w:pPr>
      <w:r w:rsidRPr="006421C6">
        <w:rPr>
          <w:rFonts w:ascii="Roboto" w:hAnsi="Roboto"/>
        </w:rPr>
        <w:t>ACARA</w:t>
      </w:r>
    </w:p>
    <w:p w14:paraId="5DA7A7AE" w14:textId="77777777" w:rsidR="00CB1CE5" w:rsidRPr="006421C6" w:rsidRDefault="00CB1CE5" w:rsidP="00CB1CE5">
      <w:pPr>
        <w:pStyle w:val="Quotation1"/>
        <w:ind w:left="0"/>
        <w:rPr>
          <w:rFonts w:ascii="Roboto" w:hAnsi="Roboto"/>
        </w:rPr>
      </w:pPr>
      <w:r w:rsidRPr="006421C6">
        <w:rPr>
          <w:rFonts w:ascii="Roboto" w:hAnsi="Roboto"/>
        </w:rPr>
        <w:t>Level 13, 280 Elizabeth Street</w:t>
      </w:r>
    </w:p>
    <w:p w14:paraId="03D8B4D4" w14:textId="77777777" w:rsidR="00CB1CE5" w:rsidRPr="006421C6" w:rsidRDefault="00CB1CE5" w:rsidP="00CB1CE5">
      <w:pPr>
        <w:pStyle w:val="Quotation1"/>
        <w:ind w:left="0"/>
        <w:rPr>
          <w:rFonts w:ascii="Roboto" w:hAnsi="Roboto"/>
        </w:rPr>
      </w:pPr>
      <w:r w:rsidRPr="006421C6">
        <w:rPr>
          <w:rFonts w:ascii="Roboto" w:hAnsi="Roboto"/>
        </w:rPr>
        <w:t>Sydney</w:t>
      </w:r>
    </w:p>
    <w:p w14:paraId="24462757" w14:textId="1BA01756" w:rsidR="001D05E0" w:rsidRPr="006421C6" w:rsidRDefault="001D05E0" w:rsidP="0094329E">
      <w:pPr>
        <w:pStyle w:val="subtitle"/>
        <w:suppressAutoHyphens/>
        <w:spacing w:line="360" w:lineRule="auto"/>
        <w:jc w:val="both"/>
        <w:rPr>
          <w:rFonts w:ascii="Roboto" w:hAnsi="Roboto" w:cs="Arial"/>
          <w:sz w:val="22"/>
          <w:szCs w:val="22"/>
        </w:rPr>
      </w:pPr>
    </w:p>
    <w:p w14:paraId="5EEB9FFF" w14:textId="77777777" w:rsidR="00F16B8E" w:rsidRPr="006421C6" w:rsidRDefault="00F16B8E" w:rsidP="0094329E">
      <w:pPr>
        <w:spacing w:line="360" w:lineRule="auto"/>
        <w:rPr>
          <w:rFonts w:ascii="Roboto" w:hAnsi="Roboto" w:cs="Arial"/>
          <w:b/>
          <w:sz w:val="12"/>
          <w:szCs w:val="12"/>
        </w:rPr>
      </w:pPr>
    </w:p>
    <w:p w14:paraId="385876EB" w14:textId="77777777" w:rsidR="00994637" w:rsidRPr="006421C6" w:rsidRDefault="00994637" w:rsidP="0094329E">
      <w:pPr>
        <w:spacing w:line="360" w:lineRule="auto"/>
        <w:rPr>
          <w:rFonts w:ascii="Roboto" w:hAnsi="Roboto" w:cs="Arial"/>
          <w:b/>
          <w:sz w:val="22"/>
          <w:szCs w:val="22"/>
        </w:rPr>
      </w:pPr>
      <w:r w:rsidRPr="006421C6">
        <w:rPr>
          <w:rFonts w:ascii="Roboto" w:hAnsi="Roboto" w:cs="Arial"/>
          <w:b/>
          <w:sz w:val="22"/>
          <w:szCs w:val="22"/>
        </w:rPr>
        <w:t>Specified Personnel</w:t>
      </w:r>
    </w:p>
    <w:p w14:paraId="26204ABD" w14:textId="3FE00AFA" w:rsidR="001D05E0" w:rsidRPr="006421C6" w:rsidRDefault="001D05E0" w:rsidP="0094329E">
      <w:pPr>
        <w:spacing w:line="360" w:lineRule="auto"/>
        <w:rPr>
          <w:rFonts w:ascii="Roboto" w:hAnsi="Roboto" w:cs="Arial"/>
          <w:b/>
          <w:sz w:val="22"/>
          <w:szCs w:val="22"/>
        </w:rPr>
      </w:pPr>
      <w:r w:rsidRPr="006421C6">
        <w:rPr>
          <w:rFonts w:ascii="Roboto" w:hAnsi="Roboto" w:cs="Arial"/>
          <w:b/>
          <w:sz w:val="22"/>
          <w:szCs w:val="22"/>
        </w:rPr>
        <w:t>[</w:t>
      </w:r>
      <w:r w:rsidRPr="006421C6">
        <w:rPr>
          <w:rFonts w:ascii="Roboto" w:hAnsi="Roboto" w:cs="Arial"/>
          <w:b/>
          <w:sz w:val="22"/>
          <w:szCs w:val="22"/>
          <w:highlight w:val="yellow"/>
        </w:rPr>
        <w:t>insert</w:t>
      </w:r>
      <w:r w:rsidRPr="006421C6">
        <w:rPr>
          <w:rFonts w:ascii="Roboto" w:hAnsi="Roboto" w:cs="Arial"/>
          <w:b/>
          <w:sz w:val="22"/>
          <w:szCs w:val="22"/>
        </w:rPr>
        <w:t>]</w:t>
      </w:r>
    </w:p>
    <w:p w14:paraId="364A4947" w14:textId="77777777" w:rsidR="00994637" w:rsidRPr="006421C6" w:rsidRDefault="00994637" w:rsidP="0094329E">
      <w:pPr>
        <w:spacing w:line="360" w:lineRule="auto"/>
        <w:rPr>
          <w:rFonts w:ascii="Roboto" w:hAnsi="Roboto" w:cs="Arial"/>
          <w:b/>
          <w:sz w:val="12"/>
          <w:szCs w:val="12"/>
        </w:rPr>
      </w:pPr>
    </w:p>
    <w:p w14:paraId="5AEA0A33" w14:textId="77777777" w:rsidR="00994637" w:rsidRPr="006421C6" w:rsidRDefault="00994637" w:rsidP="0094329E">
      <w:pPr>
        <w:spacing w:line="360" w:lineRule="auto"/>
        <w:rPr>
          <w:rFonts w:ascii="Roboto" w:hAnsi="Roboto" w:cs="Arial"/>
          <w:b/>
          <w:sz w:val="22"/>
          <w:szCs w:val="22"/>
        </w:rPr>
      </w:pPr>
      <w:r w:rsidRPr="006421C6">
        <w:rPr>
          <w:rFonts w:ascii="Roboto" w:hAnsi="Roboto" w:cs="Arial"/>
          <w:b/>
          <w:sz w:val="22"/>
          <w:szCs w:val="22"/>
        </w:rPr>
        <w:t>Payment</w:t>
      </w:r>
    </w:p>
    <w:p w14:paraId="5F962576" w14:textId="5ACFA2AD" w:rsidR="00994637" w:rsidRPr="006421C6" w:rsidRDefault="00994637" w:rsidP="0094329E">
      <w:pPr>
        <w:spacing w:line="360" w:lineRule="auto"/>
        <w:ind w:right="-334"/>
        <w:jc w:val="both"/>
        <w:rPr>
          <w:rFonts w:ascii="Roboto" w:hAnsi="Roboto" w:cs="Arial"/>
          <w:sz w:val="22"/>
          <w:szCs w:val="22"/>
        </w:rPr>
      </w:pPr>
      <w:r w:rsidRPr="006421C6">
        <w:rPr>
          <w:rFonts w:ascii="Roboto" w:hAnsi="Roboto" w:cs="Arial"/>
          <w:sz w:val="22"/>
          <w:szCs w:val="22"/>
        </w:rPr>
        <w:lastRenderedPageBreak/>
        <w:t xml:space="preserve">The total payment for the work </w:t>
      </w:r>
      <w:r w:rsidR="35457680" w:rsidRPr="006421C6">
        <w:rPr>
          <w:rFonts w:ascii="Roboto" w:hAnsi="Roboto" w:cs="Arial"/>
          <w:sz w:val="22"/>
          <w:szCs w:val="22"/>
        </w:rPr>
        <w:t xml:space="preserve">described </w:t>
      </w:r>
      <w:r w:rsidRPr="006421C6">
        <w:rPr>
          <w:rFonts w:ascii="Roboto" w:hAnsi="Roboto" w:cs="Arial"/>
          <w:sz w:val="22"/>
          <w:szCs w:val="22"/>
        </w:rPr>
        <w:t xml:space="preserve">in this </w:t>
      </w:r>
      <w:r w:rsidR="0010331D" w:rsidRPr="006421C6">
        <w:rPr>
          <w:rFonts w:ascii="Roboto" w:hAnsi="Roboto" w:cs="Arial"/>
          <w:sz w:val="22"/>
          <w:szCs w:val="22"/>
        </w:rPr>
        <w:t xml:space="preserve">Agreement </w:t>
      </w:r>
      <w:r w:rsidRPr="006421C6">
        <w:rPr>
          <w:rFonts w:ascii="Roboto" w:hAnsi="Roboto" w:cs="Arial"/>
          <w:sz w:val="22"/>
          <w:szCs w:val="22"/>
        </w:rPr>
        <w:t xml:space="preserve">will not exceed </w:t>
      </w:r>
      <w:r w:rsidR="00CA1A3C" w:rsidRPr="006421C6">
        <w:rPr>
          <w:rFonts w:ascii="Roboto" w:hAnsi="Roboto" w:cs="Arial"/>
          <w:sz w:val="22"/>
          <w:szCs w:val="22"/>
        </w:rPr>
        <w:t>xxx</w:t>
      </w:r>
      <w:r w:rsidR="002D0124" w:rsidRPr="006421C6">
        <w:rPr>
          <w:rFonts w:ascii="Roboto" w:hAnsi="Roboto" w:cs="Arial"/>
          <w:sz w:val="22"/>
          <w:szCs w:val="22"/>
        </w:rPr>
        <w:t xml:space="preserve"> </w:t>
      </w:r>
      <w:r w:rsidRPr="006421C6">
        <w:rPr>
          <w:rFonts w:ascii="Roboto" w:hAnsi="Roboto" w:cs="Arial"/>
          <w:sz w:val="22"/>
          <w:szCs w:val="22"/>
        </w:rPr>
        <w:t xml:space="preserve">(GST exclusive).  </w:t>
      </w:r>
    </w:p>
    <w:p w14:paraId="1E27FF07" w14:textId="77777777" w:rsidR="00994637" w:rsidRPr="006421C6" w:rsidRDefault="00994637" w:rsidP="0094329E">
      <w:pPr>
        <w:spacing w:line="360" w:lineRule="auto"/>
        <w:ind w:right="-334"/>
        <w:jc w:val="both"/>
        <w:rPr>
          <w:rFonts w:ascii="Roboto" w:hAnsi="Roboto" w:cs="Arial"/>
          <w:sz w:val="12"/>
          <w:szCs w:val="22"/>
        </w:rPr>
      </w:pPr>
    </w:p>
    <w:p w14:paraId="3AB26337" w14:textId="6E1FE52F" w:rsidR="0094329E" w:rsidRPr="006421C6" w:rsidRDefault="0094329E" w:rsidP="0094329E">
      <w:pPr>
        <w:spacing w:line="360" w:lineRule="auto"/>
        <w:ind w:right="-334"/>
        <w:jc w:val="both"/>
        <w:rPr>
          <w:rFonts w:ascii="Roboto" w:hAnsi="Roboto" w:cs="Arial"/>
          <w:b/>
          <w:sz w:val="22"/>
          <w:szCs w:val="22"/>
        </w:rPr>
      </w:pPr>
      <w:r w:rsidRPr="006421C6">
        <w:rPr>
          <w:rFonts w:ascii="Roboto" w:hAnsi="Roboto" w:cs="Arial"/>
          <w:b/>
          <w:sz w:val="22"/>
          <w:szCs w:val="22"/>
        </w:rPr>
        <w:t>Payment Schedule</w:t>
      </w:r>
    </w:p>
    <w:p w14:paraId="7F6F7D3D" w14:textId="732D3A9E" w:rsidR="00994637" w:rsidRPr="006421C6" w:rsidRDefault="00994637" w:rsidP="0094329E">
      <w:pPr>
        <w:spacing w:line="360" w:lineRule="auto"/>
        <w:ind w:right="-334"/>
        <w:jc w:val="both"/>
        <w:rPr>
          <w:rFonts w:ascii="Roboto" w:hAnsi="Roboto" w:cs="Arial"/>
          <w:sz w:val="22"/>
          <w:szCs w:val="22"/>
        </w:rPr>
      </w:pPr>
      <w:r w:rsidRPr="006421C6">
        <w:rPr>
          <w:rFonts w:ascii="Roboto" w:hAnsi="Roboto" w:cs="Arial"/>
          <w:sz w:val="22"/>
          <w:szCs w:val="22"/>
        </w:rPr>
        <w:t xml:space="preserve">Payment will be made in instalments linked to the completion of deliverables to the </w:t>
      </w:r>
      <w:r w:rsidR="00E949DF" w:rsidRPr="006421C6">
        <w:rPr>
          <w:rFonts w:ascii="Roboto" w:hAnsi="Roboto" w:cs="Arial"/>
          <w:sz w:val="22"/>
          <w:szCs w:val="22"/>
        </w:rPr>
        <w:t xml:space="preserve">reasonable </w:t>
      </w:r>
      <w:r w:rsidRPr="006421C6">
        <w:rPr>
          <w:rFonts w:ascii="Roboto" w:hAnsi="Roboto" w:cs="Arial"/>
          <w:sz w:val="22"/>
          <w:szCs w:val="22"/>
        </w:rPr>
        <w:t xml:space="preserve">satisfaction of the Australian Curriculum, Assessment and Reporting Authority and upon submission of a </w:t>
      </w:r>
      <w:r w:rsidR="00CA354E" w:rsidRPr="006421C6">
        <w:rPr>
          <w:rFonts w:ascii="Roboto" w:hAnsi="Roboto" w:cs="Arial"/>
          <w:sz w:val="22"/>
          <w:szCs w:val="22"/>
        </w:rPr>
        <w:t xml:space="preserve">suitable </w:t>
      </w:r>
      <w:r w:rsidRPr="006421C6">
        <w:rPr>
          <w:rFonts w:ascii="Roboto" w:hAnsi="Roboto" w:cs="Arial"/>
          <w:sz w:val="22"/>
          <w:szCs w:val="22"/>
        </w:rPr>
        <w:t>tax invoice and associated progress report.</w:t>
      </w:r>
      <w:r w:rsidR="00CA354E" w:rsidRPr="006421C6">
        <w:rPr>
          <w:rFonts w:ascii="Roboto" w:hAnsi="Roboto" w:cs="Arial"/>
          <w:sz w:val="22"/>
          <w:szCs w:val="22"/>
        </w:rPr>
        <w:t xml:space="preserve"> </w:t>
      </w:r>
    </w:p>
    <w:p w14:paraId="73249B39" w14:textId="77777777" w:rsidR="00CA354E" w:rsidRPr="006421C6" w:rsidRDefault="00CA354E" w:rsidP="0094329E">
      <w:pPr>
        <w:spacing w:line="360" w:lineRule="auto"/>
        <w:ind w:right="-334"/>
        <w:jc w:val="both"/>
        <w:rPr>
          <w:rFonts w:ascii="Roboto" w:hAnsi="Roboto" w:cs="Arial"/>
          <w:sz w:val="22"/>
          <w:szCs w:val="22"/>
        </w:rPr>
      </w:pPr>
    </w:p>
    <w:p w14:paraId="5E63C288" w14:textId="10A6DCB1" w:rsidR="00CA354E" w:rsidRPr="006421C6" w:rsidRDefault="00CA354E" w:rsidP="0094329E">
      <w:pPr>
        <w:spacing w:line="360" w:lineRule="auto"/>
        <w:ind w:right="-334"/>
        <w:jc w:val="both"/>
        <w:rPr>
          <w:rFonts w:ascii="Roboto" w:hAnsi="Roboto" w:cs="Arial"/>
          <w:sz w:val="22"/>
          <w:szCs w:val="22"/>
        </w:rPr>
      </w:pPr>
      <w:r w:rsidRPr="006421C6">
        <w:rPr>
          <w:rFonts w:ascii="Roboto" w:hAnsi="Roboto" w:cs="Arial"/>
          <w:sz w:val="22"/>
          <w:szCs w:val="22"/>
        </w:rPr>
        <w:t>Tax invoices are to include: the Contractor’s name and ABN; ACARA’s name and address; the date of issue of the invoice; the title of the invoice/project and the associated contract number; details of fees including the items/deliverables/milestones to which they relate; the total amount payable including GST (where applicable); the GST amount shown separately (where applicable).</w:t>
      </w:r>
    </w:p>
    <w:p w14:paraId="6C6D1DE8" w14:textId="77777777" w:rsidR="00045043" w:rsidRPr="006421C6" w:rsidRDefault="00045043" w:rsidP="0094329E">
      <w:pPr>
        <w:spacing w:line="360" w:lineRule="auto"/>
        <w:ind w:right="-334"/>
        <w:jc w:val="both"/>
        <w:rPr>
          <w:rFonts w:ascii="Roboto" w:hAnsi="Roboto" w:cs="Arial"/>
          <w:sz w:val="12"/>
          <w:szCs w:val="12"/>
        </w:rPr>
      </w:pPr>
    </w:p>
    <w:p w14:paraId="2DD9F4AB" w14:textId="77777777" w:rsidR="00994637" w:rsidRPr="006421C6" w:rsidRDefault="00994637" w:rsidP="0094329E">
      <w:pPr>
        <w:spacing w:line="360" w:lineRule="auto"/>
        <w:ind w:left="2160" w:hanging="2160"/>
        <w:jc w:val="both"/>
        <w:rPr>
          <w:rFonts w:ascii="Roboto" w:hAnsi="Roboto" w:cs="Arial"/>
          <w:sz w:val="22"/>
          <w:szCs w:val="22"/>
        </w:rPr>
      </w:pPr>
    </w:p>
    <w:p w14:paraId="1F80C4EB" w14:textId="77777777" w:rsidR="00994637" w:rsidRPr="006421C6" w:rsidRDefault="00994637" w:rsidP="0094329E">
      <w:pPr>
        <w:spacing w:line="360" w:lineRule="auto"/>
        <w:rPr>
          <w:rFonts w:ascii="Roboto" w:hAnsi="Roboto" w:cs="Arial"/>
          <w:b/>
          <w:sz w:val="22"/>
          <w:szCs w:val="22"/>
        </w:rPr>
      </w:pPr>
      <w:r w:rsidRPr="006421C6">
        <w:rPr>
          <w:rFonts w:ascii="Roboto" w:hAnsi="Roboto" w:cs="Arial"/>
          <w:b/>
          <w:sz w:val="22"/>
          <w:szCs w:val="22"/>
        </w:rPr>
        <w:t xml:space="preserve">Project Brief </w:t>
      </w:r>
    </w:p>
    <w:p w14:paraId="58A82858" w14:textId="77777777" w:rsidR="0094329E" w:rsidRPr="006421C6" w:rsidRDefault="00994637" w:rsidP="0094329E">
      <w:pPr>
        <w:tabs>
          <w:tab w:val="left" w:pos="1710"/>
          <w:tab w:val="center" w:pos="4513"/>
        </w:tabs>
        <w:suppressAutoHyphens/>
        <w:spacing w:line="360" w:lineRule="auto"/>
        <w:jc w:val="center"/>
        <w:rPr>
          <w:rFonts w:ascii="Roboto" w:hAnsi="Roboto" w:cs="Arial"/>
          <w:sz w:val="22"/>
          <w:szCs w:val="22"/>
        </w:rPr>
      </w:pPr>
      <w:r w:rsidRPr="006421C6">
        <w:rPr>
          <w:rFonts w:ascii="Roboto" w:hAnsi="Roboto" w:cs="Arial"/>
          <w:sz w:val="22"/>
          <w:szCs w:val="22"/>
        </w:rPr>
        <w:t>See Attachment.</w:t>
      </w:r>
    </w:p>
    <w:p w14:paraId="353376AC" w14:textId="77777777" w:rsidR="00541588" w:rsidRPr="006421C6" w:rsidRDefault="00541588" w:rsidP="0094329E">
      <w:pPr>
        <w:tabs>
          <w:tab w:val="left" w:pos="1710"/>
          <w:tab w:val="center" w:pos="4513"/>
        </w:tabs>
        <w:suppressAutoHyphens/>
        <w:spacing w:line="360" w:lineRule="auto"/>
        <w:jc w:val="center"/>
        <w:rPr>
          <w:rFonts w:ascii="Roboto" w:hAnsi="Roboto" w:cs="Arial"/>
          <w:sz w:val="12"/>
          <w:szCs w:val="22"/>
        </w:rPr>
      </w:pPr>
    </w:p>
    <w:p w14:paraId="6D3E2492" w14:textId="77777777" w:rsidR="0094329E" w:rsidRPr="006421C6" w:rsidRDefault="0094329E" w:rsidP="0094329E">
      <w:pPr>
        <w:tabs>
          <w:tab w:val="left" w:pos="1710"/>
          <w:tab w:val="center" w:pos="4513"/>
        </w:tabs>
        <w:suppressAutoHyphens/>
        <w:spacing w:line="360" w:lineRule="auto"/>
        <w:rPr>
          <w:rFonts w:ascii="Roboto" w:hAnsi="Roboto" w:cs="Arial"/>
          <w:b/>
          <w:sz w:val="22"/>
          <w:szCs w:val="22"/>
        </w:rPr>
      </w:pPr>
      <w:r w:rsidRPr="006421C6">
        <w:rPr>
          <w:rFonts w:ascii="Roboto" w:hAnsi="Roboto" w:cs="Arial"/>
          <w:b/>
          <w:sz w:val="22"/>
          <w:szCs w:val="22"/>
        </w:rPr>
        <w:t>Project Manager</w:t>
      </w:r>
    </w:p>
    <w:p w14:paraId="1111FC41" w14:textId="0EA21C1C" w:rsidR="001D05E0" w:rsidRPr="006421C6" w:rsidRDefault="001D05E0" w:rsidP="0094329E">
      <w:pPr>
        <w:tabs>
          <w:tab w:val="left" w:pos="1710"/>
          <w:tab w:val="center" w:pos="4513"/>
        </w:tabs>
        <w:suppressAutoHyphens/>
        <w:spacing w:line="360" w:lineRule="auto"/>
        <w:rPr>
          <w:rFonts w:ascii="Roboto" w:hAnsi="Roboto" w:cs="Arial"/>
          <w:b/>
          <w:sz w:val="22"/>
          <w:szCs w:val="22"/>
        </w:rPr>
      </w:pPr>
      <w:r w:rsidRPr="006421C6">
        <w:rPr>
          <w:rFonts w:ascii="Roboto" w:hAnsi="Roboto" w:cs="Arial"/>
          <w:b/>
          <w:sz w:val="22"/>
          <w:szCs w:val="22"/>
          <w:highlight w:val="yellow"/>
        </w:rPr>
        <w:t>[insert</w:t>
      </w:r>
      <w:r w:rsidRPr="006421C6">
        <w:rPr>
          <w:rFonts w:ascii="Roboto" w:hAnsi="Roboto" w:cs="Arial"/>
          <w:b/>
          <w:sz w:val="22"/>
          <w:szCs w:val="22"/>
        </w:rPr>
        <w:t>]</w:t>
      </w:r>
    </w:p>
    <w:p w14:paraId="3D3A9EE4" w14:textId="77777777" w:rsidR="0094329E" w:rsidRPr="006421C6" w:rsidRDefault="0094329E" w:rsidP="0094329E">
      <w:pPr>
        <w:tabs>
          <w:tab w:val="left" w:pos="1710"/>
          <w:tab w:val="center" w:pos="4513"/>
        </w:tabs>
        <w:suppressAutoHyphens/>
        <w:spacing w:line="360" w:lineRule="auto"/>
        <w:rPr>
          <w:rFonts w:ascii="Roboto" w:hAnsi="Roboto" w:cs="Arial"/>
          <w:b/>
          <w:sz w:val="12"/>
          <w:szCs w:val="22"/>
        </w:rPr>
      </w:pPr>
    </w:p>
    <w:p w14:paraId="599979F4" w14:textId="77777777" w:rsidR="0094329E" w:rsidRPr="006421C6" w:rsidRDefault="0094329E" w:rsidP="0094329E">
      <w:pPr>
        <w:tabs>
          <w:tab w:val="left" w:pos="1710"/>
          <w:tab w:val="center" w:pos="4513"/>
        </w:tabs>
        <w:suppressAutoHyphens/>
        <w:spacing w:line="360" w:lineRule="auto"/>
        <w:rPr>
          <w:rFonts w:ascii="Roboto" w:hAnsi="Roboto" w:cs="Arial"/>
          <w:b/>
          <w:sz w:val="22"/>
          <w:szCs w:val="22"/>
        </w:rPr>
      </w:pPr>
      <w:r w:rsidRPr="006421C6">
        <w:rPr>
          <w:rFonts w:ascii="Roboto" w:hAnsi="Roboto" w:cs="Arial"/>
          <w:b/>
          <w:sz w:val="22"/>
          <w:szCs w:val="22"/>
        </w:rPr>
        <w:t>Services</w:t>
      </w:r>
    </w:p>
    <w:p w14:paraId="0AF0E3BD" w14:textId="77777777" w:rsidR="00B61269" w:rsidRDefault="00682436" w:rsidP="00682436">
      <w:pPr>
        <w:tabs>
          <w:tab w:val="left" w:pos="1710"/>
          <w:tab w:val="center" w:pos="4513"/>
        </w:tabs>
        <w:suppressAutoHyphens/>
        <w:spacing w:line="360" w:lineRule="auto"/>
        <w:jc w:val="center"/>
        <w:rPr>
          <w:rFonts w:ascii="Roboto" w:hAnsi="Roboto" w:cs="Arial"/>
          <w:sz w:val="22"/>
          <w:szCs w:val="22"/>
        </w:rPr>
        <w:sectPr w:rsidR="00B61269" w:rsidSect="00A06334">
          <w:headerReference w:type="default" r:id="rId12"/>
          <w:footerReference w:type="even" r:id="rId13"/>
          <w:footerReference w:type="default" r:id="rId14"/>
          <w:headerReference w:type="first" r:id="rId15"/>
          <w:footerReference w:type="first" r:id="rId16"/>
          <w:pgSz w:w="11910" w:h="16840"/>
          <w:pgMar w:top="0" w:right="1137" w:bottom="280" w:left="1140" w:header="720" w:footer="720" w:gutter="0"/>
          <w:cols w:space="720"/>
          <w:titlePg/>
          <w:docGrid w:linePitch="272"/>
        </w:sectPr>
      </w:pPr>
      <w:r w:rsidRPr="006421C6">
        <w:rPr>
          <w:rFonts w:ascii="Roboto" w:hAnsi="Roboto" w:cs="Arial"/>
          <w:sz w:val="22"/>
          <w:szCs w:val="22"/>
        </w:rPr>
        <w:t>See Attachment.</w:t>
      </w:r>
    </w:p>
    <w:p w14:paraId="1DE31FAC" w14:textId="77777777" w:rsidR="00682436" w:rsidRPr="006421C6" w:rsidRDefault="00682436" w:rsidP="00682436">
      <w:pPr>
        <w:tabs>
          <w:tab w:val="left" w:pos="1710"/>
          <w:tab w:val="center" w:pos="4513"/>
        </w:tabs>
        <w:suppressAutoHyphens/>
        <w:spacing w:line="360" w:lineRule="auto"/>
        <w:jc w:val="center"/>
        <w:rPr>
          <w:rFonts w:ascii="Roboto" w:hAnsi="Roboto" w:cs="Arial"/>
          <w:sz w:val="22"/>
          <w:szCs w:val="22"/>
        </w:rPr>
      </w:pPr>
    </w:p>
    <w:p w14:paraId="2A0F28F7" w14:textId="6D72835C" w:rsidR="00994637" w:rsidRPr="006421C6" w:rsidRDefault="00994637" w:rsidP="0094329E">
      <w:pPr>
        <w:tabs>
          <w:tab w:val="left" w:pos="1710"/>
          <w:tab w:val="center" w:pos="4513"/>
        </w:tabs>
        <w:suppressAutoHyphens/>
        <w:spacing w:line="360" w:lineRule="auto"/>
        <w:jc w:val="center"/>
        <w:rPr>
          <w:rFonts w:ascii="Roboto" w:hAnsi="Roboto" w:cs="Arial"/>
          <w:b/>
          <w:sz w:val="24"/>
          <w:szCs w:val="24"/>
        </w:rPr>
      </w:pPr>
      <w:r w:rsidRPr="006421C6">
        <w:rPr>
          <w:rFonts w:ascii="Roboto" w:hAnsi="Roboto" w:cs="Arial"/>
          <w:b/>
          <w:sz w:val="24"/>
          <w:szCs w:val="24"/>
        </w:rPr>
        <w:t>ATTACHMENT</w:t>
      </w:r>
      <w:r w:rsidR="0059455F">
        <w:rPr>
          <w:rFonts w:ascii="Roboto" w:hAnsi="Roboto" w:cs="Arial"/>
          <w:b/>
          <w:sz w:val="24"/>
          <w:szCs w:val="24"/>
        </w:rPr>
        <w:t xml:space="preserve"> – PROJECT BRIEF</w:t>
      </w:r>
    </w:p>
    <w:p w14:paraId="16DEE65B" w14:textId="1C0C2B11" w:rsidR="00CB7495" w:rsidRPr="00CB7495" w:rsidRDefault="00B61269" w:rsidP="00B61269">
      <w:pPr>
        <w:pStyle w:val="ScheduleLevel2"/>
        <w:numPr>
          <w:ilvl w:val="0"/>
          <w:numId w:val="0"/>
        </w:numPr>
      </w:pPr>
      <w:bookmarkStart w:id="65" w:name="_Toc146011654"/>
      <w:bookmarkStart w:id="66" w:name="_Toc175301867"/>
      <w:bookmarkEnd w:id="0"/>
      <w:bookmarkEnd w:id="1"/>
      <w:bookmarkEnd w:id="2"/>
      <w:r>
        <w:t xml:space="preserve">2.1 </w:t>
      </w:r>
      <w:r w:rsidR="00CB7495">
        <w:t>Introduction</w:t>
      </w:r>
      <w:bookmarkEnd w:id="65"/>
      <w:bookmarkEnd w:id="66"/>
    </w:p>
    <w:p w14:paraId="744B8826" w14:textId="020E49C4" w:rsidR="00AC3349" w:rsidRPr="00AC3349" w:rsidRDefault="00AC3349" w:rsidP="00A1310A">
      <w:pPr>
        <w:ind w:left="720"/>
        <w:jc w:val="both"/>
        <w:textAlignment w:val="baseline"/>
        <w:rPr>
          <w:rFonts w:ascii="Roboto" w:hAnsi="Roboto" w:cs="Segoe UI"/>
          <w:b/>
          <w:bCs/>
          <w:sz w:val="22"/>
          <w:szCs w:val="22"/>
        </w:rPr>
      </w:pPr>
    </w:p>
    <w:p w14:paraId="10B321A7" w14:textId="77777777" w:rsidR="00AC3349" w:rsidRPr="00062D32" w:rsidRDefault="00AC3349" w:rsidP="00062D32">
      <w:pPr>
        <w:spacing w:line="360" w:lineRule="auto"/>
        <w:jc w:val="both"/>
        <w:textAlignment w:val="baseline"/>
        <w:rPr>
          <w:rFonts w:ascii="Roboto" w:hAnsi="Roboto" w:cs="Segoe UI"/>
          <w:sz w:val="18"/>
          <w:szCs w:val="18"/>
        </w:rPr>
      </w:pPr>
      <w:r w:rsidRPr="00AC3349">
        <w:rPr>
          <w:rFonts w:ascii="Roboto" w:hAnsi="Roboto" w:cs="Segoe UI"/>
          <w:color w:val="000000"/>
          <w:sz w:val="22"/>
          <w:szCs w:val="22"/>
        </w:rPr>
        <w:t> </w:t>
      </w:r>
      <w:r w:rsidRPr="00062D32">
        <w:rPr>
          <w:rFonts w:ascii="Roboto" w:hAnsi="Roboto" w:cs="Segoe UI"/>
          <w:color w:val="000000"/>
          <w:sz w:val="22"/>
          <w:szCs w:val="22"/>
        </w:rPr>
        <w:t>The Australian Curriculum, Assessment and Reporting Authority (ACARA) is responsible for the development of a rigorous, world-class Australian curriculum from Foundation to Year 12. </w:t>
      </w:r>
    </w:p>
    <w:p w14:paraId="431EC348"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color w:val="000000"/>
          <w:sz w:val="22"/>
          <w:szCs w:val="22"/>
        </w:rPr>
        <w:t>To complement the development of an Australian curriculum, ACARA is also responsible for developing and administering a national assessment program mapped to the national curriculum that measures students’ progress, and the provision of information, resources, support and guidance to the teaching profession.  </w:t>
      </w:r>
    </w:p>
    <w:p w14:paraId="0E36832A"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color w:val="000000"/>
          <w:sz w:val="22"/>
          <w:szCs w:val="22"/>
        </w:rPr>
        <w:t>ACARA reports to, and is directed by, the Education Ministers Meeting, formerly known as the Education Council. ACARA has overall responsibility for implementing the National Assessment Program (NAP) approved by ministers in the Measurement Framework for Schooling in Australia 2020.  </w:t>
      </w:r>
    </w:p>
    <w:p w14:paraId="5C52AC36"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color w:val="000000"/>
          <w:sz w:val="22"/>
          <w:szCs w:val="22"/>
        </w:rPr>
        <w:t>ACARA develops and maintains key performance measures to monitor and report on progress towards the achievement of the Educational Goals for Young Australians as specified in the Alice Springs (Mparntwe) Education Declaration (the Declaration). The Declaration promotes world-class curriculum and assessment across a suite of learning areas including ICT literacy. The Declaration was agreed by Education Ministers in December 2019 with the aim of improving educational outcomes for all young Australians. The Declaration has two goals:  </w:t>
      </w:r>
    </w:p>
    <w:p w14:paraId="6AA5782B"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color w:val="000000"/>
          <w:sz w:val="22"/>
          <w:szCs w:val="22"/>
        </w:rPr>
        <w:t>Goal 1: The Australian education system promotes excellence and equity  </w:t>
      </w:r>
    </w:p>
    <w:p w14:paraId="690000AE"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color w:val="000000"/>
          <w:sz w:val="22"/>
          <w:szCs w:val="22"/>
        </w:rPr>
        <w:t>Goal 2: All young Australians become confident and creative individuals, successful lifelong learners, and active and informed members of the community.  </w:t>
      </w:r>
    </w:p>
    <w:p w14:paraId="4027051A"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color w:val="000000"/>
          <w:sz w:val="22"/>
          <w:szCs w:val="22"/>
        </w:rPr>
        <w:t>The Declaration outlines the strategies and initiatives that Australian governments will undertake to achieve the Educational Goals for Young Australians. A world-class curriculum and an assessment program comprising national tests in literacy and numeracy, and sample assessments in science literacy, civics and citizenship, and ICT literacy, are integral components of the plan. </w:t>
      </w:r>
    </w:p>
    <w:p w14:paraId="33FB93E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w:t>
      </w:r>
    </w:p>
    <w:p w14:paraId="55650BFC" w14:textId="7AEC5961" w:rsidR="00AC3349" w:rsidRPr="00062D32" w:rsidRDefault="00B61269" w:rsidP="00062D32">
      <w:pPr>
        <w:pStyle w:val="Heading2"/>
        <w:keepNext w:val="0"/>
        <w:kinsoku w:val="0"/>
        <w:overflowPunct w:val="0"/>
        <w:spacing w:after="120" w:line="360" w:lineRule="auto"/>
        <w:ind w:left="709" w:right="4" w:hanging="709"/>
        <w:jc w:val="both"/>
        <w:rPr>
          <w:rFonts w:ascii="Roboto" w:hAnsi="Roboto" w:cs="Segoe UI"/>
          <w:b/>
          <w:bCs/>
          <w:sz w:val="22"/>
          <w:szCs w:val="22"/>
        </w:rPr>
      </w:pPr>
      <w:r w:rsidRPr="00062D32">
        <w:rPr>
          <w:rFonts w:ascii="Roboto" w:hAnsi="Roboto" w:cs="Arial"/>
          <w:b/>
          <w:sz w:val="22"/>
          <w:szCs w:val="22"/>
          <w:lang w:val="en-GB"/>
        </w:rPr>
        <w:t>2.2</w:t>
      </w:r>
      <w:r w:rsidRPr="00062D32">
        <w:rPr>
          <w:rFonts w:ascii="Roboto" w:hAnsi="Roboto" w:cs="Segoe UI"/>
          <w:b/>
          <w:bCs/>
          <w:sz w:val="22"/>
          <w:szCs w:val="22"/>
          <w:lang w:val="en-GB"/>
        </w:rPr>
        <w:t xml:space="preserve"> </w:t>
      </w:r>
      <w:r w:rsidR="00AC3349" w:rsidRPr="00062D32">
        <w:rPr>
          <w:rFonts w:ascii="Roboto" w:hAnsi="Roboto" w:cs="Segoe UI"/>
          <w:b/>
          <w:bCs/>
          <w:sz w:val="22"/>
          <w:szCs w:val="22"/>
          <w:lang w:val="en-GB"/>
        </w:rPr>
        <w:t>Background</w:t>
      </w:r>
      <w:r w:rsidR="00AC3349" w:rsidRPr="00062D32">
        <w:rPr>
          <w:rFonts w:ascii="Roboto" w:hAnsi="Roboto" w:cs="Segoe UI"/>
          <w:b/>
          <w:bCs/>
          <w:sz w:val="22"/>
          <w:szCs w:val="22"/>
        </w:rPr>
        <w:t> </w:t>
      </w:r>
    </w:p>
    <w:p w14:paraId="208995F2" w14:textId="77777777" w:rsidR="00AC3349" w:rsidRPr="00062D32" w:rsidRDefault="00AC3349" w:rsidP="00062D32">
      <w:pPr>
        <w:spacing w:line="360" w:lineRule="auto"/>
        <w:jc w:val="both"/>
        <w:textAlignment w:val="baseline"/>
        <w:rPr>
          <w:rFonts w:ascii="Roboto" w:hAnsi="Roboto" w:cs="Segoe UI"/>
          <w:b/>
          <w:bCs/>
          <w:sz w:val="18"/>
          <w:szCs w:val="18"/>
        </w:rPr>
      </w:pPr>
      <w:r w:rsidRPr="00062D32">
        <w:rPr>
          <w:rFonts w:ascii="Roboto" w:hAnsi="Roboto" w:cs="Segoe UI"/>
          <w:b/>
          <w:bCs/>
          <w:sz w:val="22"/>
          <w:szCs w:val="22"/>
        </w:rPr>
        <w:t>Opt-in Assessment in NAP Sample Domain </w:t>
      </w:r>
    </w:p>
    <w:p w14:paraId="594A1EC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xml:space="preserve">One of the major improvements to the NAP that was announced by the education minister in March 2022, was the introduction of opt-in assessments. In addition to the triennial program of sample assessments in science literacy, civics and citizenship, and ICT literacy, new assessments in these domains for Year 6 and Year 10 students will be available in Term 2 as opt-in assessments for all </w:t>
      </w:r>
      <w:r w:rsidRPr="00062D32">
        <w:rPr>
          <w:rFonts w:ascii="Roboto" w:hAnsi="Roboto" w:cs="Segoe UI"/>
          <w:sz w:val="22"/>
          <w:szCs w:val="22"/>
        </w:rPr>
        <w:lastRenderedPageBreak/>
        <w:t>schools, starting with science literacy in 2024, civics and citizenship added in 2025 and ICT literacy in 2026. </w:t>
      </w:r>
    </w:p>
    <w:p w14:paraId="0B8ADB03"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Schools will be able to access the online assessments via a self-service portal. The NAP Opt-in assessment begins with untimed introductory practice questions designed to familiarise students with the format of the test questions and navigation of the test platform, followed by a series of timed test questions. These online assessments aim to provide schools with an understanding of where the school and students in Years 6 and 10 sit in relation to national means and proficiency levels for science literacy, civics and citizenship, and ICT literacy. Results will be provided to the participating schools only. The assessments are designed to inform the development of teaching and learning programs at the school level.  </w:t>
      </w:r>
    </w:p>
    <w:p w14:paraId="6900B018"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first NAP Opt-in Assessment in science literacy was conducted in May 2024, followed by the second round of NAP Opt-in Assessments in May 2025, covering science literacy and civics and citizenship  </w:t>
      </w:r>
    </w:p>
    <w:p w14:paraId="5A7076CA"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third round of NAP Opt-in Assessments will be delivered in May 2026, covering science literacy, civics and citizenship and ICT literacy. </w:t>
      </w:r>
    </w:p>
    <w:p w14:paraId="2789F6B4" w14:textId="77777777" w:rsidR="00AC3349" w:rsidRPr="00062D32" w:rsidRDefault="00AC3349" w:rsidP="00062D32">
      <w:pPr>
        <w:spacing w:line="360" w:lineRule="auto"/>
        <w:jc w:val="both"/>
        <w:textAlignment w:val="baseline"/>
        <w:rPr>
          <w:rFonts w:ascii="Roboto" w:hAnsi="Roboto" w:cs="Segoe UI"/>
          <w:b/>
          <w:bCs/>
          <w:sz w:val="22"/>
          <w:szCs w:val="22"/>
        </w:rPr>
      </w:pPr>
      <w:r w:rsidRPr="00062D32">
        <w:rPr>
          <w:rFonts w:ascii="Roboto" w:hAnsi="Roboto" w:cs="Segoe UI"/>
          <w:b/>
          <w:bCs/>
          <w:sz w:val="22"/>
          <w:szCs w:val="22"/>
          <w:lang w:val="en-GB"/>
        </w:rPr>
        <w:t>Purpose</w:t>
      </w:r>
      <w:r w:rsidRPr="00062D32">
        <w:rPr>
          <w:rFonts w:ascii="Roboto" w:hAnsi="Roboto" w:cs="Segoe UI"/>
          <w:b/>
          <w:bCs/>
          <w:sz w:val="22"/>
          <w:szCs w:val="22"/>
        </w:rPr>
        <w:t> </w:t>
      </w:r>
    </w:p>
    <w:p w14:paraId="72CA30A1"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lang w:val="en-GB"/>
        </w:rPr>
        <w:t xml:space="preserve">The purpose of this </w:t>
      </w:r>
      <w:r w:rsidRPr="00062D32">
        <w:rPr>
          <w:rFonts w:ascii="Roboto" w:hAnsi="Roboto" w:cs="Segoe UI"/>
          <w:color w:val="000000"/>
          <w:sz w:val="22"/>
          <w:szCs w:val="22"/>
          <w:lang w:val="en-GB"/>
        </w:rPr>
        <w:t>request for tender (RFT)</w:t>
      </w:r>
      <w:r w:rsidRPr="00062D32">
        <w:rPr>
          <w:rFonts w:ascii="Roboto" w:hAnsi="Roboto" w:cs="Segoe UI"/>
          <w:sz w:val="22"/>
          <w:szCs w:val="22"/>
          <w:lang w:val="en-GB"/>
        </w:rPr>
        <w:t xml:space="preserve"> is to engage a qualified and experienced contractor to assist with the delivery of NAP </w:t>
      </w:r>
      <w:r w:rsidRPr="00062D32">
        <w:rPr>
          <w:rFonts w:ascii="Roboto" w:hAnsi="Roboto" w:cs="Segoe UI"/>
          <w:sz w:val="22"/>
          <w:szCs w:val="22"/>
        </w:rPr>
        <w:t>Opt-in Assessment 2026 in Science Literacy, Civics and Citizenship and ICT literacy. </w:t>
      </w:r>
    </w:p>
    <w:p w14:paraId="51B87724" w14:textId="2F9180C2" w:rsidR="00AC3349" w:rsidRPr="00062D32" w:rsidRDefault="00B61269" w:rsidP="00062D32">
      <w:pPr>
        <w:pStyle w:val="Heading2"/>
        <w:keepNext w:val="0"/>
        <w:kinsoku w:val="0"/>
        <w:overflowPunct w:val="0"/>
        <w:spacing w:after="120" w:line="360" w:lineRule="auto"/>
        <w:ind w:left="709" w:right="4" w:hanging="709"/>
        <w:jc w:val="both"/>
        <w:rPr>
          <w:rFonts w:ascii="Roboto" w:hAnsi="Roboto" w:cs="Segoe UI"/>
          <w:b/>
          <w:bCs/>
          <w:sz w:val="22"/>
          <w:szCs w:val="22"/>
        </w:rPr>
      </w:pPr>
      <w:r w:rsidRPr="00062D32">
        <w:rPr>
          <w:rFonts w:ascii="Roboto" w:hAnsi="Roboto" w:cs="Segoe UI"/>
          <w:b/>
          <w:bCs/>
          <w:sz w:val="22"/>
          <w:szCs w:val="22"/>
          <w:lang w:val="en-GB"/>
        </w:rPr>
        <w:t xml:space="preserve">2.3 </w:t>
      </w:r>
      <w:r w:rsidR="00AC3349" w:rsidRPr="00062D32">
        <w:rPr>
          <w:rFonts w:ascii="Roboto" w:hAnsi="Roboto" w:cs="Segoe UI"/>
          <w:b/>
          <w:bCs/>
          <w:sz w:val="22"/>
          <w:szCs w:val="22"/>
          <w:lang w:val="en-GB"/>
        </w:rPr>
        <w:t>Scope of project </w:t>
      </w:r>
      <w:r w:rsidR="00AC3349" w:rsidRPr="00062D32">
        <w:rPr>
          <w:rFonts w:ascii="Roboto" w:hAnsi="Roboto" w:cs="Segoe UI"/>
          <w:b/>
          <w:bCs/>
          <w:sz w:val="22"/>
          <w:szCs w:val="22"/>
        </w:rPr>
        <w:t> </w:t>
      </w:r>
    </w:p>
    <w:p w14:paraId="2CBF7439"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For the NAP Opt-in Assessment 2026, schools with Year 6 and/or Year 10 students can express their interest to register for the test online and enrol their students via a self-service portal provided by Education Services Australia ( ESA).The same platform will be used to deliver the Science Literacy and Civics and Citizenship tests, whereas ICT Literacy test will be conducted on an external platform procured by ACARA. </w:t>
      </w:r>
    </w:p>
    <w:p w14:paraId="47DA87DF"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provide helpline support to participating schools and principals throughout the project cycle including the initial registration, student enrolment, test administration and reporting. </w:t>
      </w:r>
    </w:p>
    <w:p w14:paraId="259B55B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also liaise with ICT literacy technology contractor for student's enrolment and marking of the students' responses for ICT literacy. </w:t>
      </w:r>
    </w:p>
    <w:p w14:paraId="533365C7"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results of these Opt-in assessments will be available only to participating schools to support their teaching and learning programs and will not be reported publicly by ACARA. </w:t>
      </w:r>
    </w:p>
    <w:p w14:paraId="75D4748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w:t>
      </w:r>
    </w:p>
    <w:p w14:paraId="72868AAC" w14:textId="1AD0BC86" w:rsidR="00AC3349" w:rsidRPr="00062D32" w:rsidRDefault="00AC3349" w:rsidP="00062D32">
      <w:pPr>
        <w:pStyle w:val="Heading2"/>
        <w:keepNext w:val="0"/>
        <w:kinsoku w:val="0"/>
        <w:overflowPunct w:val="0"/>
        <w:spacing w:after="120" w:line="360" w:lineRule="auto"/>
        <w:ind w:left="709" w:right="4" w:hanging="709"/>
        <w:jc w:val="both"/>
        <w:rPr>
          <w:rFonts w:ascii="Roboto" w:hAnsi="Roboto" w:cs="Segoe UI"/>
          <w:b/>
          <w:bCs/>
          <w:sz w:val="18"/>
          <w:szCs w:val="18"/>
        </w:rPr>
      </w:pPr>
      <w:r w:rsidRPr="00062D32">
        <w:rPr>
          <w:rFonts w:ascii="Roboto" w:hAnsi="Roboto" w:cs="Segoe UI"/>
          <w:b/>
          <w:bCs/>
          <w:sz w:val="22"/>
          <w:szCs w:val="22"/>
        </w:rPr>
        <w:t>Project deliverables </w:t>
      </w:r>
    </w:p>
    <w:p w14:paraId="2E82D49B" w14:textId="77777777" w:rsidR="00AC3349" w:rsidRPr="00062D32" w:rsidRDefault="00AC3349" w:rsidP="00062D32">
      <w:pPr>
        <w:spacing w:line="360" w:lineRule="auto"/>
        <w:textAlignment w:val="baseline"/>
        <w:rPr>
          <w:rFonts w:ascii="Roboto" w:hAnsi="Roboto" w:cs="Segoe UI"/>
          <w:sz w:val="18"/>
          <w:szCs w:val="18"/>
        </w:rPr>
      </w:pPr>
      <w:r w:rsidRPr="00062D32">
        <w:rPr>
          <w:rFonts w:ascii="Roboto" w:hAnsi="Roboto" w:cs="Segoe UI"/>
          <w:sz w:val="22"/>
          <w:szCs w:val="22"/>
          <w:lang w:val="en-GB"/>
        </w:rPr>
        <w:lastRenderedPageBreak/>
        <w:t>ACARA requires the Contractor to:</w:t>
      </w:r>
      <w:r w:rsidRPr="00062D32">
        <w:rPr>
          <w:rFonts w:ascii="Roboto" w:hAnsi="Roboto"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140"/>
      </w:tblGrid>
      <w:tr w:rsidR="00AC3349" w:rsidRPr="00062D32" w14:paraId="0C68FB59" w14:textId="77777777" w:rsidTr="00AC3349">
        <w:trPr>
          <w:trHeight w:val="300"/>
        </w:trPr>
        <w:tc>
          <w:tcPr>
            <w:tcW w:w="1920" w:type="dxa"/>
            <w:tcBorders>
              <w:top w:val="single" w:sz="6" w:space="0" w:color="000000"/>
              <w:left w:val="single" w:sz="6" w:space="0" w:color="000000"/>
              <w:bottom w:val="single" w:sz="6" w:space="0" w:color="000000"/>
              <w:right w:val="single" w:sz="6" w:space="0" w:color="000000"/>
            </w:tcBorders>
            <w:vAlign w:val="center"/>
            <w:hideMark/>
          </w:tcPr>
          <w:p w14:paraId="6C231C57" w14:textId="77777777" w:rsidR="00AC3349" w:rsidRPr="00062D32" w:rsidRDefault="00AC3349" w:rsidP="00062D32">
            <w:pPr>
              <w:spacing w:line="360" w:lineRule="auto"/>
              <w:jc w:val="center"/>
              <w:textAlignment w:val="baseline"/>
              <w:rPr>
                <w:rFonts w:ascii="Roboto" w:hAnsi="Roboto"/>
                <w:sz w:val="24"/>
                <w:szCs w:val="24"/>
              </w:rPr>
            </w:pPr>
            <w:r w:rsidRPr="00062D32">
              <w:rPr>
                <w:rFonts w:ascii="Roboto" w:hAnsi="Roboto"/>
                <w:sz w:val="22"/>
                <w:szCs w:val="22"/>
              </w:rPr>
              <w:t>Helpline Support Services </w:t>
            </w:r>
          </w:p>
        </w:tc>
        <w:tc>
          <w:tcPr>
            <w:tcW w:w="7140" w:type="dxa"/>
            <w:tcBorders>
              <w:top w:val="single" w:sz="6" w:space="0" w:color="000000"/>
              <w:left w:val="single" w:sz="6" w:space="0" w:color="000000"/>
              <w:bottom w:val="single" w:sz="6" w:space="0" w:color="000000"/>
              <w:right w:val="single" w:sz="6" w:space="0" w:color="000000"/>
            </w:tcBorders>
            <w:vAlign w:val="center"/>
            <w:hideMark/>
          </w:tcPr>
          <w:p w14:paraId="50B97422" w14:textId="77AC614A" w:rsidR="00A130B9" w:rsidRPr="00062D32" w:rsidRDefault="00AC3349" w:rsidP="00123D26">
            <w:pPr>
              <w:numPr>
                <w:ilvl w:val="0"/>
                <w:numId w:val="56"/>
              </w:numPr>
              <w:spacing w:line="360" w:lineRule="auto"/>
              <w:ind w:left="618" w:hanging="284"/>
              <w:jc w:val="both"/>
              <w:textAlignment w:val="baseline"/>
              <w:rPr>
                <w:rFonts w:ascii="Roboto" w:hAnsi="Roboto"/>
                <w:sz w:val="22"/>
                <w:szCs w:val="22"/>
              </w:rPr>
            </w:pPr>
            <w:r w:rsidRPr="00062D32">
              <w:rPr>
                <w:rFonts w:ascii="Roboto" w:hAnsi="Roboto"/>
                <w:sz w:val="22"/>
                <w:szCs w:val="22"/>
              </w:rPr>
              <w:t>provide a toll-free ‘1800’ telephone and email helpline support to schools during the project cycle from registration to final school level reporting. </w:t>
            </w:r>
          </w:p>
          <w:p w14:paraId="08D8D376" w14:textId="36AF9200" w:rsidR="00A130B9" w:rsidRPr="00062D32" w:rsidRDefault="00AC3349" w:rsidP="00123D26">
            <w:pPr>
              <w:numPr>
                <w:ilvl w:val="0"/>
                <w:numId w:val="56"/>
              </w:numPr>
              <w:spacing w:line="360" w:lineRule="auto"/>
              <w:ind w:left="618" w:hanging="284"/>
              <w:jc w:val="both"/>
              <w:textAlignment w:val="baseline"/>
              <w:rPr>
                <w:rFonts w:ascii="Roboto" w:hAnsi="Roboto"/>
                <w:sz w:val="22"/>
                <w:szCs w:val="22"/>
              </w:rPr>
            </w:pPr>
            <w:r w:rsidRPr="00062D32">
              <w:rPr>
                <w:rFonts w:ascii="Roboto" w:hAnsi="Roboto"/>
                <w:sz w:val="22"/>
                <w:szCs w:val="22"/>
              </w:rPr>
              <w:t>assist school and technology contractor for ICT literacy for student enrolment and delivery of NAP Opt-in ICT Literacy. </w:t>
            </w:r>
          </w:p>
          <w:p w14:paraId="22BEED0C" w14:textId="3B30E520" w:rsidR="00A130B9" w:rsidRPr="00062D32" w:rsidRDefault="00AC3349" w:rsidP="00123D26">
            <w:pPr>
              <w:numPr>
                <w:ilvl w:val="0"/>
                <w:numId w:val="56"/>
              </w:numPr>
              <w:spacing w:line="360" w:lineRule="auto"/>
              <w:ind w:left="618" w:hanging="284"/>
              <w:jc w:val="both"/>
              <w:textAlignment w:val="baseline"/>
              <w:rPr>
                <w:rFonts w:ascii="Roboto" w:hAnsi="Roboto"/>
                <w:sz w:val="22"/>
                <w:szCs w:val="22"/>
              </w:rPr>
            </w:pPr>
            <w:r w:rsidRPr="00062D32">
              <w:rPr>
                <w:rFonts w:ascii="Roboto" w:hAnsi="Roboto"/>
                <w:sz w:val="22"/>
                <w:szCs w:val="22"/>
              </w:rPr>
              <w:t>Monitor and maintain the online project administration system through different phases of the project, including manually validate principal details if it couldn't be verified by system data. </w:t>
            </w:r>
          </w:p>
          <w:p w14:paraId="7F2E402A" w14:textId="632331EE" w:rsidR="00AC3349" w:rsidRPr="00062D32" w:rsidRDefault="00AC3349" w:rsidP="00123D26">
            <w:pPr>
              <w:numPr>
                <w:ilvl w:val="0"/>
                <w:numId w:val="57"/>
              </w:numPr>
              <w:spacing w:line="360" w:lineRule="auto"/>
              <w:ind w:left="618" w:hanging="284"/>
              <w:jc w:val="both"/>
              <w:textAlignment w:val="baseline"/>
              <w:rPr>
                <w:rFonts w:ascii="Roboto" w:hAnsi="Roboto"/>
                <w:sz w:val="22"/>
                <w:szCs w:val="22"/>
              </w:rPr>
            </w:pPr>
            <w:r w:rsidRPr="00062D32">
              <w:rPr>
                <w:rFonts w:ascii="Roboto" w:hAnsi="Roboto"/>
                <w:sz w:val="22"/>
                <w:szCs w:val="22"/>
              </w:rPr>
              <w:t>review and revise previous guideline materials and training materials for schools in consultation with ACARA to self-administer the test. </w:t>
            </w:r>
          </w:p>
          <w:p w14:paraId="127C1FB4" w14:textId="77777777" w:rsidR="00AC3349" w:rsidRPr="00062D32" w:rsidRDefault="00AC3349" w:rsidP="00123D26">
            <w:pPr>
              <w:numPr>
                <w:ilvl w:val="0"/>
                <w:numId w:val="58"/>
              </w:numPr>
              <w:spacing w:line="360" w:lineRule="auto"/>
              <w:ind w:left="618" w:hanging="284"/>
              <w:jc w:val="both"/>
              <w:textAlignment w:val="baseline"/>
              <w:rPr>
                <w:rFonts w:ascii="Roboto" w:hAnsi="Roboto"/>
                <w:sz w:val="22"/>
                <w:szCs w:val="22"/>
              </w:rPr>
            </w:pPr>
            <w:r w:rsidRPr="00062D32">
              <w:rPr>
                <w:rFonts w:ascii="Roboto" w:hAnsi="Roboto"/>
                <w:sz w:val="22"/>
                <w:szCs w:val="22"/>
              </w:rPr>
              <w:t>Communicate key messages to participating schools.</w:t>
            </w:r>
          </w:p>
          <w:p w14:paraId="2C607B5A" w14:textId="656009B3" w:rsidR="00A130B9" w:rsidRPr="00062D32" w:rsidRDefault="00A130B9" w:rsidP="00062D32">
            <w:pPr>
              <w:spacing w:line="360" w:lineRule="auto"/>
              <w:ind w:left="618"/>
              <w:jc w:val="both"/>
              <w:textAlignment w:val="baseline"/>
              <w:rPr>
                <w:rFonts w:ascii="Roboto" w:hAnsi="Roboto"/>
                <w:sz w:val="22"/>
                <w:szCs w:val="22"/>
              </w:rPr>
            </w:pPr>
          </w:p>
        </w:tc>
      </w:tr>
      <w:tr w:rsidR="00AC3349" w:rsidRPr="00062D32" w14:paraId="4B79885D" w14:textId="77777777" w:rsidTr="00AC3349">
        <w:trPr>
          <w:trHeight w:val="300"/>
        </w:trPr>
        <w:tc>
          <w:tcPr>
            <w:tcW w:w="1920" w:type="dxa"/>
            <w:tcBorders>
              <w:top w:val="single" w:sz="6" w:space="0" w:color="000000"/>
              <w:left w:val="single" w:sz="6" w:space="0" w:color="000000"/>
              <w:bottom w:val="single" w:sz="6" w:space="0" w:color="000000"/>
              <w:right w:val="single" w:sz="6" w:space="0" w:color="000000"/>
            </w:tcBorders>
            <w:vAlign w:val="center"/>
            <w:hideMark/>
          </w:tcPr>
          <w:p w14:paraId="327F3C08" w14:textId="77777777" w:rsidR="00AC3349" w:rsidRPr="00062D32" w:rsidRDefault="00AC3349" w:rsidP="00062D32">
            <w:pPr>
              <w:spacing w:line="360" w:lineRule="auto"/>
              <w:jc w:val="center"/>
              <w:textAlignment w:val="baseline"/>
              <w:rPr>
                <w:rFonts w:ascii="Roboto" w:hAnsi="Roboto"/>
                <w:sz w:val="24"/>
                <w:szCs w:val="24"/>
              </w:rPr>
            </w:pPr>
            <w:r w:rsidRPr="00062D32">
              <w:rPr>
                <w:rFonts w:ascii="Roboto" w:hAnsi="Roboto"/>
                <w:sz w:val="22"/>
                <w:szCs w:val="22"/>
              </w:rPr>
              <w:t>Marking </w:t>
            </w:r>
          </w:p>
        </w:tc>
        <w:tc>
          <w:tcPr>
            <w:tcW w:w="7140" w:type="dxa"/>
            <w:tcBorders>
              <w:top w:val="single" w:sz="6" w:space="0" w:color="000000"/>
              <w:left w:val="single" w:sz="6" w:space="0" w:color="000000"/>
              <w:bottom w:val="single" w:sz="6" w:space="0" w:color="000000"/>
              <w:right w:val="single" w:sz="6" w:space="0" w:color="000000"/>
            </w:tcBorders>
            <w:vAlign w:val="center"/>
            <w:hideMark/>
          </w:tcPr>
          <w:p w14:paraId="235A2A9E" w14:textId="22290FFE" w:rsidR="00A130B9" w:rsidRPr="00062D32" w:rsidRDefault="00AC3349" w:rsidP="00123D26">
            <w:pPr>
              <w:numPr>
                <w:ilvl w:val="0"/>
                <w:numId w:val="59"/>
              </w:numPr>
              <w:spacing w:line="360" w:lineRule="auto"/>
              <w:ind w:left="618" w:hanging="284"/>
              <w:jc w:val="both"/>
              <w:textAlignment w:val="baseline"/>
              <w:rPr>
                <w:rFonts w:ascii="Roboto" w:hAnsi="Roboto"/>
                <w:sz w:val="22"/>
                <w:szCs w:val="22"/>
              </w:rPr>
            </w:pPr>
            <w:r w:rsidRPr="00062D32">
              <w:rPr>
                <w:rFonts w:ascii="Roboto" w:hAnsi="Roboto"/>
                <w:sz w:val="22"/>
                <w:szCs w:val="22"/>
              </w:rPr>
              <w:t>provide an assessment marking/scoring system for Science Literacy and Civics and Citizenship </w:t>
            </w:r>
          </w:p>
          <w:p w14:paraId="5BEDC3B3" w14:textId="49917B96" w:rsidR="00AC3349" w:rsidRPr="00062D32" w:rsidRDefault="00AC3349" w:rsidP="00123D26">
            <w:pPr>
              <w:numPr>
                <w:ilvl w:val="0"/>
                <w:numId w:val="60"/>
              </w:numPr>
              <w:spacing w:line="360" w:lineRule="auto"/>
              <w:ind w:left="618" w:hanging="284"/>
              <w:jc w:val="both"/>
              <w:textAlignment w:val="baseline"/>
              <w:rPr>
                <w:rFonts w:ascii="Roboto" w:hAnsi="Roboto"/>
                <w:sz w:val="22"/>
                <w:szCs w:val="22"/>
              </w:rPr>
            </w:pPr>
            <w:r w:rsidRPr="00062D32">
              <w:rPr>
                <w:rFonts w:ascii="Roboto" w:hAnsi="Roboto"/>
                <w:sz w:val="22"/>
                <w:szCs w:val="22"/>
              </w:rPr>
              <w:t>human-mark student extended response items for all 3 domains  </w:t>
            </w:r>
          </w:p>
        </w:tc>
      </w:tr>
      <w:tr w:rsidR="00AC3349" w:rsidRPr="00062D32" w14:paraId="1F4BC7D2" w14:textId="77777777" w:rsidTr="00AC3349">
        <w:trPr>
          <w:trHeight w:val="300"/>
        </w:trPr>
        <w:tc>
          <w:tcPr>
            <w:tcW w:w="1920" w:type="dxa"/>
            <w:tcBorders>
              <w:top w:val="single" w:sz="6" w:space="0" w:color="000000"/>
              <w:left w:val="single" w:sz="6" w:space="0" w:color="000000"/>
              <w:bottom w:val="single" w:sz="6" w:space="0" w:color="000000"/>
              <w:right w:val="single" w:sz="6" w:space="0" w:color="000000"/>
            </w:tcBorders>
            <w:vAlign w:val="center"/>
            <w:hideMark/>
          </w:tcPr>
          <w:p w14:paraId="10712590" w14:textId="77777777" w:rsidR="00AC3349" w:rsidRPr="00062D32" w:rsidRDefault="00AC3349" w:rsidP="00062D32">
            <w:pPr>
              <w:spacing w:line="360" w:lineRule="auto"/>
              <w:jc w:val="center"/>
              <w:textAlignment w:val="baseline"/>
              <w:rPr>
                <w:rFonts w:ascii="Roboto" w:hAnsi="Roboto"/>
                <w:sz w:val="24"/>
                <w:szCs w:val="24"/>
              </w:rPr>
            </w:pPr>
            <w:r w:rsidRPr="00062D32">
              <w:rPr>
                <w:rFonts w:ascii="Roboto" w:hAnsi="Roboto"/>
                <w:sz w:val="22"/>
                <w:szCs w:val="22"/>
              </w:rPr>
              <w:t>Data Analysis </w:t>
            </w:r>
          </w:p>
        </w:tc>
        <w:tc>
          <w:tcPr>
            <w:tcW w:w="7140" w:type="dxa"/>
            <w:tcBorders>
              <w:top w:val="single" w:sz="6" w:space="0" w:color="000000"/>
              <w:left w:val="single" w:sz="6" w:space="0" w:color="000000"/>
              <w:bottom w:val="single" w:sz="6" w:space="0" w:color="000000"/>
              <w:right w:val="single" w:sz="6" w:space="0" w:color="000000"/>
            </w:tcBorders>
            <w:vAlign w:val="center"/>
            <w:hideMark/>
          </w:tcPr>
          <w:p w14:paraId="12666E99" w14:textId="7DCBE2B4" w:rsidR="00A130B9" w:rsidRPr="00062D32" w:rsidRDefault="00AC3349" w:rsidP="00123D26">
            <w:pPr>
              <w:numPr>
                <w:ilvl w:val="0"/>
                <w:numId w:val="60"/>
              </w:numPr>
              <w:spacing w:line="360" w:lineRule="auto"/>
              <w:ind w:left="618" w:hanging="284"/>
              <w:jc w:val="both"/>
              <w:textAlignment w:val="baseline"/>
              <w:rPr>
                <w:rFonts w:ascii="Roboto" w:hAnsi="Roboto"/>
                <w:sz w:val="22"/>
                <w:szCs w:val="22"/>
              </w:rPr>
            </w:pPr>
            <w:r w:rsidRPr="00062D32">
              <w:rPr>
                <w:rFonts w:ascii="Roboto" w:hAnsi="Roboto"/>
                <w:sz w:val="22"/>
                <w:szCs w:val="22"/>
              </w:rPr>
              <w:t>conduct data cleaning.  </w:t>
            </w:r>
          </w:p>
          <w:p w14:paraId="1C6F0B1B" w14:textId="77777777" w:rsidR="00AC3349" w:rsidRPr="00062D32" w:rsidRDefault="00AC3349" w:rsidP="00123D26">
            <w:pPr>
              <w:numPr>
                <w:ilvl w:val="0"/>
                <w:numId w:val="60"/>
              </w:numPr>
              <w:spacing w:line="360" w:lineRule="auto"/>
              <w:ind w:left="618" w:hanging="284"/>
              <w:jc w:val="both"/>
              <w:textAlignment w:val="baseline"/>
              <w:rPr>
                <w:rFonts w:ascii="Roboto" w:hAnsi="Roboto"/>
                <w:sz w:val="22"/>
                <w:szCs w:val="22"/>
              </w:rPr>
            </w:pPr>
            <w:r w:rsidRPr="00062D32">
              <w:rPr>
                <w:rFonts w:ascii="Roboto" w:hAnsi="Roboto"/>
                <w:sz w:val="22"/>
                <w:szCs w:val="22"/>
              </w:rPr>
              <w:t>provide the analysis report for schools as per below: </w:t>
            </w:r>
          </w:p>
          <w:p w14:paraId="6B09C314" w14:textId="77777777" w:rsidR="00AC3349" w:rsidRPr="00062D32" w:rsidRDefault="00AC3349" w:rsidP="00123D26">
            <w:pPr>
              <w:numPr>
                <w:ilvl w:val="0"/>
                <w:numId w:val="61"/>
              </w:numPr>
              <w:spacing w:line="360" w:lineRule="auto"/>
              <w:ind w:left="1800" w:firstLine="0"/>
              <w:jc w:val="both"/>
              <w:textAlignment w:val="baseline"/>
              <w:rPr>
                <w:rFonts w:ascii="Roboto" w:hAnsi="Roboto"/>
                <w:sz w:val="22"/>
                <w:szCs w:val="22"/>
              </w:rPr>
            </w:pPr>
            <w:r w:rsidRPr="00062D32">
              <w:rPr>
                <w:rFonts w:ascii="Roboto" w:hAnsi="Roboto"/>
                <w:sz w:val="22"/>
                <w:szCs w:val="22"/>
              </w:rPr>
              <w:t>item performance spreadsheets </w:t>
            </w:r>
          </w:p>
          <w:p w14:paraId="4D60CB71" w14:textId="77777777" w:rsidR="00A130B9" w:rsidRPr="00062D32" w:rsidRDefault="00A130B9" w:rsidP="00062D32">
            <w:pPr>
              <w:spacing w:line="360" w:lineRule="auto"/>
              <w:ind w:left="1800"/>
              <w:jc w:val="both"/>
              <w:textAlignment w:val="baseline"/>
              <w:rPr>
                <w:rFonts w:ascii="Roboto" w:hAnsi="Roboto"/>
                <w:sz w:val="22"/>
                <w:szCs w:val="22"/>
              </w:rPr>
            </w:pPr>
          </w:p>
          <w:p w14:paraId="347B043E" w14:textId="1B45F96A" w:rsidR="00A130B9" w:rsidRPr="00062D32" w:rsidRDefault="00AC3349" w:rsidP="00123D26">
            <w:pPr>
              <w:numPr>
                <w:ilvl w:val="0"/>
                <w:numId w:val="61"/>
              </w:numPr>
              <w:spacing w:line="360" w:lineRule="auto"/>
              <w:ind w:left="1800" w:firstLine="0"/>
              <w:jc w:val="both"/>
              <w:textAlignment w:val="baseline"/>
              <w:rPr>
                <w:rFonts w:ascii="Roboto" w:hAnsi="Roboto"/>
                <w:sz w:val="22"/>
                <w:szCs w:val="22"/>
              </w:rPr>
            </w:pPr>
            <w:r w:rsidRPr="00062D32">
              <w:rPr>
                <w:rFonts w:ascii="Roboto" w:hAnsi="Roboto"/>
                <w:sz w:val="22"/>
                <w:szCs w:val="22"/>
              </w:rPr>
              <w:t>Class performance spreadsheets  </w:t>
            </w:r>
          </w:p>
          <w:p w14:paraId="6F2D35EF" w14:textId="77777777" w:rsidR="00A130B9" w:rsidRPr="00062D32" w:rsidRDefault="00A130B9" w:rsidP="00062D32">
            <w:pPr>
              <w:spacing w:line="360" w:lineRule="auto"/>
              <w:ind w:left="1800"/>
              <w:jc w:val="both"/>
              <w:textAlignment w:val="baseline"/>
              <w:rPr>
                <w:rFonts w:ascii="Roboto" w:hAnsi="Roboto"/>
                <w:sz w:val="22"/>
                <w:szCs w:val="22"/>
              </w:rPr>
            </w:pPr>
          </w:p>
          <w:p w14:paraId="09085259" w14:textId="77777777" w:rsidR="00AC3349" w:rsidRPr="00062D32" w:rsidRDefault="00AC3349" w:rsidP="00123D26">
            <w:pPr>
              <w:numPr>
                <w:ilvl w:val="0"/>
                <w:numId w:val="61"/>
              </w:numPr>
              <w:spacing w:line="360" w:lineRule="auto"/>
              <w:ind w:left="1800" w:firstLine="0"/>
              <w:jc w:val="both"/>
              <w:textAlignment w:val="baseline"/>
              <w:rPr>
                <w:rFonts w:ascii="Roboto" w:hAnsi="Roboto"/>
                <w:sz w:val="22"/>
                <w:szCs w:val="22"/>
              </w:rPr>
            </w:pPr>
            <w:r w:rsidRPr="00062D32">
              <w:rPr>
                <w:rFonts w:ascii="Roboto" w:hAnsi="Roboto"/>
                <w:sz w:val="22"/>
                <w:szCs w:val="22"/>
              </w:rPr>
              <w:t>School performance spreadsheets.  </w:t>
            </w:r>
          </w:p>
        </w:tc>
      </w:tr>
    </w:tbl>
    <w:p w14:paraId="393D9290" w14:textId="77777777" w:rsidR="00AC3349" w:rsidRPr="00062D32" w:rsidRDefault="00AC3349" w:rsidP="00062D32">
      <w:pPr>
        <w:spacing w:line="360" w:lineRule="auto"/>
        <w:ind w:left="1125"/>
        <w:jc w:val="both"/>
        <w:textAlignment w:val="baseline"/>
        <w:rPr>
          <w:rFonts w:ascii="Roboto" w:hAnsi="Roboto" w:cs="Segoe UI"/>
          <w:sz w:val="18"/>
          <w:szCs w:val="18"/>
        </w:rPr>
      </w:pPr>
      <w:r w:rsidRPr="00062D32">
        <w:rPr>
          <w:rFonts w:ascii="Roboto" w:hAnsi="Roboto" w:cs="Arial"/>
          <w:sz w:val="22"/>
          <w:szCs w:val="22"/>
        </w:rPr>
        <w:t> </w:t>
      </w:r>
    </w:p>
    <w:p w14:paraId="0A2C7EE6" w14:textId="77777777" w:rsidR="00AC3349" w:rsidRPr="00062D32" w:rsidRDefault="00AC3349" w:rsidP="00062D32">
      <w:pPr>
        <w:spacing w:line="360" w:lineRule="auto"/>
        <w:textAlignment w:val="baseline"/>
        <w:rPr>
          <w:rFonts w:ascii="Roboto" w:hAnsi="Roboto" w:cs="Segoe UI"/>
          <w:sz w:val="18"/>
          <w:szCs w:val="18"/>
        </w:rPr>
      </w:pPr>
      <w:r w:rsidRPr="00062D32">
        <w:rPr>
          <w:rFonts w:ascii="Roboto" w:hAnsi="Roboto" w:cs="Segoe UI"/>
          <w:sz w:val="22"/>
          <w:szCs w:val="22"/>
        </w:rPr>
        <w:t> </w:t>
      </w:r>
    </w:p>
    <w:p w14:paraId="680CF633" w14:textId="77777777" w:rsidR="00AC3349" w:rsidRPr="00062D32" w:rsidRDefault="00AC3349" w:rsidP="00062D32">
      <w:pPr>
        <w:spacing w:line="360" w:lineRule="auto"/>
        <w:jc w:val="both"/>
        <w:textAlignment w:val="baseline"/>
        <w:rPr>
          <w:rFonts w:ascii="Roboto" w:hAnsi="Roboto" w:cs="Segoe UI"/>
          <w:b/>
          <w:bCs/>
          <w:sz w:val="18"/>
          <w:szCs w:val="18"/>
        </w:rPr>
      </w:pPr>
      <w:r w:rsidRPr="00062D32">
        <w:rPr>
          <w:rFonts w:ascii="Roboto" w:hAnsi="Roboto" w:cs="Segoe UI"/>
          <w:b/>
          <w:bCs/>
          <w:sz w:val="22"/>
          <w:szCs w:val="22"/>
        </w:rPr>
        <w:t>Out-of-scope (for this contract):   </w:t>
      </w:r>
    </w:p>
    <w:p w14:paraId="544DE8A7" w14:textId="77777777" w:rsidR="00AC3349" w:rsidRPr="00062D32" w:rsidRDefault="00AC3349" w:rsidP="00123D26">
      <w:pPr>
        <w:numPr>
          <w:ilvl w:val="0"/>
          <w:numId w:val="62"/>
        </w:numPr>
        <w:spacing w:line="360" w:lineRule="auto"/>
        <w:ind w:left="2205" w:hanging="220"/>
        <w:jc w:val="both"/>
        <w:textAlignment w:val="baseline"/>
        <w:rPr>
          <w:rFonts w:ascii="Roboto" w:hAnsi="Roboto" w:cs="Segoe UI"/>
          <w:sz w:val="22"/>
          <w:szCs w:val="22"/>
        </w:rPr>
      </w:pPr>
      <w:r w:rsidRPr="00062D32">
        <w:rPr>
          <w:rFonts w:ascii="Roboto" w:hAnsi="Roboto" w:cs="Segoe UI"/>
          <w:sz w:val="22"/>
          <w:szCs w:val="22"/>
        </w:rPr>
        <w:t>item development, authoring, item/module review and management  </w:t>
      </w:r>
    </w:p>
    <w:p w14:paraId="4BE33E9C" w14:textId="77777777" w:rsidR="00AC3349" w:rsidRPr="00062D32" w:rsidRDefault="00AC3349" w:rsidP="00123D26">
      <w:pPr>
        <w:numPr>
          <w:ilvl w:val="0"/>
          <w:numId w:val="62"/>
        </w:numPr>
        <w:spacing w:line="360" w:lineRule="auto"/>
        <w:ind w:left="2205" w:hanging="220"/>
        <w:jc w:val="both"/>
        <w:textAlignment w:val="baseline"/>
        <w:rPr>
          <w:rFonts w:ascii="Roboto" w:hAnsi="Roboto" w:cs="Segoe UI"/>
          <w:sz w:val="22"/>
          <w:szCs w:val="22"/>
        </w:rPr>
      </w:pPr>
      <w:r w:rsidRPr="00062D32">
        <w:rPr>
          <w:rFonts w:ascii="Roboto" w:hAnsi="Roboto" w:cs="Segoe UI"/>
          <w:sz w:val="22"/>
          <w:szCs w:val="22"/>
        </w:rPr>
        <w:t>student and school registration </w:t>
      </w:r>
    </w:p>
    <w:p w14:paraId="67E5CEBF" w14:textId="77777777" w:rsidR="00AC3349" w:rsidRPr="00062D32" w:rsidRDefault="00AC3349" w:rsidP="00123D26">
      <w:pPr>
        <w:numPr>
          <w:ilvl w:val="0"/>
          <w:numId w:val="62"/>
        </w:numPr>
        <w:spacing w:line="360" w:lineRule="auto"/>
        <w:ind w:left="2205" w:hanging="220"/>
        <w:jc w:val="both"/>
        <w:textAlignment w:val="baseline"/>
        <w:rPr>
          <w:rFonts w:ascii="Roboto" w:hAnsi="Roboto" w:cs="Segoe UI"/>
          <w:sz w:val="22"/>
          <w:szCs w:val="22"/>
        </w:rPr>
      </w:pPr>
      <w:r w:rsidRPr="00062D32">
        <w:rPr>
          <w:rFonts w:ascii="Roboto" w:hAnsi="Roboto" w:cs="Segoe UI"/>
          <w:sz w:val="22"/>
          <w:szCs w:val="22"/>
        </w:rPr>
        <w:t>test administration  </w:t>
      </w:r>
    </w:p>
    <w:p w14:paraId="76395AB0" w14:textId="77777777" w:rsidR="00AC3349" w:rsidRPr="00062D32" w:rsidRDefault="00AC3349" w:rsidP="00123D26">
      <w:pPr>
        <w:numPr>
          <w:ilvl w:val="0"/>
          <w:numId w:val="62"/>
        </w:numPr>
        <w:spacing w:line="360" w:lineRule="auto"/>
        <w:ind w:left="2205" w:hanging="220"/>
        <w:jc w:val="both"/>
        <w:textAlignment w:val="baseline"/>
        <w:rPr>
          <w:rFonts w:ascii="Roboto" w:hAnsi="Roboto" w:cs="Segoe UI"/>
          <w:sz w:val="22"/>
          <w:szCs w:val="22"/>
        </w:rPr>
      </w:pPr>
      <w:r w:rsidRPr="00062D32">
        <w:rPr>
          <w:rFonts w:ascii="Roboto" w:hAnsi="Roboto" w:cs="Segoe UI"/>
          <w:sz w:val="22"/>
          <w:szCs w:val="22"/>
        </w:rPr>
        <w:t>publication and reporting of results to external stakeholders outside the school. </w:t>
      </w:r>
    </w:p>
    <w:p w14:paraId="115901F5" w14:textId="77777777" w:rsidR="00AC3349" w:rsidRPr="00062D32" w:rsidRDefault="00AC3349" w:rsidP="00123D26">
      <w:pPr>
        <w:numPr>
          <w:ilvl w:val="0"/>
          <w:numId w:val="62"/>
        </w:numPr>
        <w:spacing w:line="360" w:lineRule="auto"/>
        <w:ind w:left="2205" w:hanging="220"/>
        <w:jc w:val="both"/>
        <w:textAlignment w:val="baseline"/>
        <w:rPr>
          <w:rFonts w:ascii="Roboto" w:hAnsi="Roboto" w:cs="Segoe UI"/>
          <w:sz w:val="22"/>
          <w:szCs w:val="22"/>
        </w:rPr>
      </w:pPr>
      <w:r w:rsidRPr="00062D32">
        <w:rPr>
          <w:rFonts w:ascii="Roboto" w:hAnsi="Roboto" w:cs="Segoe UI"/>
          <w:sz w:val="22"/>
          <w:szCs w:val="22"/>
        </w:rPr>
        <w:t>Marking system for ICT Literacy </w:t>
      </w:r>
    </w:p>
    <w:p w14:paraId="1EACDCC3" w14:textId="340E82F7" w:rsidR="00AC3349" w:rsidRPr="00062D32" w:rsidRDefault="00B61269" w:rsidP="00062D32">
      <w:pPr>
        <w:pStyle w:val="Heading3"/>
        <w:keepNext w:val="0"/>
        <w:numPr>
          <w:ilvl w:val="0"/>
          <w:numId w:val="0"/>
        </w:numPr>
        <w:kinsoku w:val="0"/>
        <w:overflowPunct w:val="0"/>
        <w:spacing w:after="120" w:line="360" w:lineRule="auto"/>
        <w:ind w:left="720" w:right="4" w:hanging="720"/>
        <w:jc w:val="both"/>
        <w:rPr>
          <w:rFonts w:ascii="Roboto" w:hAnsi="Roboto" w:cs="Segoe UI"/>
          <w:b/>
          <w:bCs/>
          <w:sz w:val="22"/>
          <w:szCs w:val="22"/>
        </w:rPr>
      </w:pPr>
      <w:r w:rsidRPr="00062D32">
        <w:rPr>
          <w:rFonts w:ascii="Roboto" w:hAnsi="Roboto" w:cs="Segoe UI"/>
          <w:b/>
          <w:bCs/>
          <w:sz w:val="22"/>
          <w:szCs w:val="22"/>
          <w:lang w:val="en-GB"/>
        </w:rPr>
        <w:t>2</w:t>
      </w:r>
      <w:r w:rsidRPr="00062D32">
        <w:rPr>
          <w:rFonts w:ascii="Roboto" w:hAnsi="Roboto" w:cs="Arial"/>
          <w:b/>
          <w:sz w:val="22"/>
          <w:szCs w:val="22"/>
          <w:lang w:val="en-GB"/>
        </w:rPr>
        <w:t>.4.</w:t>
      </w:r>
      <w:r w:rsidRPr="00062D32">
        <w:rPr>
          <w:rFonts w:ascii="Roboto" w:hAnsi="Roboto" w:cs="Segoe UI"/>
          <w:b/>
          <w:bCs/>
          <w:sz w:val="22"/>
          <w:szCs w:val="22"/>
          <w:lang w:val="en-GB"/>
        </w:rPr>
        <w:t xml:space="preserve">1 </w:t>
      </w:r>
      <w:r w:rsidR="00AC3349" w:rsidRPr="00062D32">
        <w:rPr>
          <w:rFonts w:ascii="Roboto" w:hAnsi="Roboto" w:cs="Segoe UI"/>
          <w:b/>
          <w:bCs/>
          <w:sz w:val="22"/>
          <w:szCs w:val="22"/>
          <w:lang w:val="en-GB"/>
        </w:rPr>
        <w:t>Project management </w:t>
      </w:r>
      <w:r w:rsidR="00AC3349" w:rsidRPr="00062D32">
        <w:rPr>
          <w:rFonts w:ascii="Roboto" w:hAnsi="Roboto" w:cs="Segoe UI"/>
          <w:b/>
          <w:bCs/>
          <w:sz w:val="22"/>
          <w:szCs w:val="22"/>
        </w:rPr>
        <w:t> </w:t>
      </w:r>
    </w:p>
    <w:p w14:paraId="689DE6A0" w14:textId="77777777" w:rsidR="00AC3349" w:rsidRPr="00062D32" w:rsidRDefault="00AC3349" w:rsidP="00062D32">
      <w:pPr>
        <w:spacing w:line="360" w:lineRule="auto"/>
        <w:jc w:val="both"/>
        <w:textAlignment w:val="baseline"/>
        <w:rPr>
          <w:rFonts w:ascii="Roboto" w:hAnsi="Roboto" w:cs="Segoe UI"/>
          <w:sz w:val="22"/>
          <w:szCs w:val="22"/>
        </w:rPr>
      </w:pPr>
      <w:r w:rsidRPr="00062D32">
        <w:rPr>
          <w:rFonts w:ascii="Roboto" w:hAnsi="Roboto" w:cs="Segoe UI"/>
          <w:sz w:val="22"/>
          <w:szCs w:val="22"/>
          <w:lang w:val="en-GB"/>
        </w:rPr>
        <w:lastRenderedPageBreak/>
        <w:t xml:space="preserve">The NAP Opt-in assessment project is an initiative that has been designed to </w:t>
      </w:r>
      <w:r w:rsidRPr="00062D32">
        <w:rPr>
          <w:rFonts w:ascii="Roboto" w:hAnsi="Roboto" w:cs="Segoe UI"/>
          <w:sz w:val="22"/>
          <w:szCs w:val="22"/>
        </w:rPr>
        <w:t>inform the development of teaching and learning programs at the school level.</w:t>
      </w:r>
      <w:r w:rsidRPr="00062D32">
        <w:rPr>
          <w:rFonts w:ascii="Roboto" w:hAnsi="Roboto" w:cs="Segoe UI"/>
          <w:sz w:val="22"/>
          <w:szCs w:val="22"/>
          <w:lang w:val="en-GB"/>
        </w:rPr>
        <w:t xml:space="preserve"> ACARA has primary responsibility for the management of the project including all aspects of financial and contract management and policy-related decisions.</w:t>
      </w:r>
      <w:r w:rsidRPr="00062D32">
        <w:rPr>
          <w:rFonts w:ascii="Roboto" w:hAnsi="Roboto" w:cs="Segoe UI"/>
          <w:sz w:val="22"/>
          <w:szCs w:val="22"/>
        </w:rPr>
        <w:t> </w:t>
      </w:r>
    </w:p>
    <w:p w14:paraId="2686BA97" w14:textId="77777777" w:rsidR="00A130B9" w:rsidRPr="00062D32" w:rsidRDefault="00A130B9" w:rsidP="00062D32">
      <w:pPr>
        <w:spacing w:line="360" w:lineRule="auto"/>
        <w:jc w:val="both"/>
        <w:textAlignment w:val="baseline"/>
        <w:rPr>
          <w:rFonts w:ascii="Roboto" w:hAnsi="Roboto" w:cs="Segoe UI"/>
          <w:sz w:val="18"/>
          <w:szCs w:val="18"/>
        </w:rPr>
      </w:pPr>
    </w:p>
    <w:p w14:paraId="0CA57466" w14:textId="77777777" w:rsidR="00AC3349" w:rsidRPr="00062D32" w:rsidRDefault="00AC3349" w:rsidP="00062D32">
      <w:pPr>
        <w:spacing w:line="360" w:lineRule="auto"/>
        <w:jc w:val="both"/>
        <w:textAlignment w:val="baseline"/>
        <w:rPr>
          <w:rFonts w:ascii="Roboto" w:hAnsi="Roboto" w:cs="Segoe UI"/>
          <w:b/>
          <w:bCs/>
          <w:sz w:val="18"/>
          <w:szCs w:val="18"/>
        </w:rPr>
      </w:pPr>
      <w:r w:rsidRPr="00062D32">
        <w:rPr>
          <w:rFonts w:ascii="Roboto" w:hAnsi="Roboto" w:cs="Segoe UI"/>
          <w:b/>
          <w:bCs/>
          <w:sz w:val="22"/>
          <w:szCs w:val="22"/>
        </w:rPr>
        <w:t>Role of the Project Manager </w:t>
      </w:r>
    </w:p>
    <w:p w14:paraId="426F3297"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ACARA’s Project Manager will monitor the implementation of the project on a day-to-day basis. The Contractor will liaise with the Project Manager, and other officers of ACARA, as necessary to facilitate the successful implementation and completion of the project. </w:t>
      </w:r>
    </w:p>
    <w:p w14:paraId="3EF493E9" w14:textId="77777777" w:rsidR="00AC3349" w:rsidRPr="00062D32" w:rsidRDefault="00AC3349" w:rsidP="00062D32">
      <w:pPr>
        <w:spacing w:line="360" w:lineRule="auto"/>
        <w:jc w:val="both"/>
        <w:textAlignment w:val="baseline"/>
        <w:rPr>
          <w:rFonts w:ascii="Roboto" w:hAnsi="Roboto" w:cs="Segoe UI"/>
          <w:sz w:val="22"/>
          <w:szCs w:val="22"/>
        </w:rPr>
      </w:pPr>
      <w:r w:rsidRPr="00062D32">
        <w:rPr>
          <w:rFonts w:ascii="Roboto" w:hAnsi="Roboto" w:cs="Segoe UI"/>
          <w:sz w:val="22"/>
          <w:szCs w:val="22"/>
        </w:rPr>
        <w:t>On behalf of ACARA, the Project Manager will: </w:t>
      </w:r>
    </w:p>
    <w:p w14:paraId="7737E8E9" w14:textId="77777777" w:rsidR="008419E1" w:rsidRPr="00062D32" w:rsidRDefault="008419E1" w:rsidP="00062D32">
      <w:pPr>
        <w:spacing w:line="360" w:lineRule="auto"/>
        <w:jc w:val="both"/>
        <w:textAlignment w:val="baseline"/>
        <w:rPr>
          <w:rFonts w:ascii="Roboto" w:hAnsi="Roboto" w:cs="Segoe UI"/>
          <w:sz w:val="18"/>
          <w:szCs w:val="18"/>
        </w:rPr>
      </w:pPr>
    </w:p>
    <w:p w14:paraId="47DB2F4E" w14:textId="77777777" w:rsidR="00AC3349" w:rsidRPr="00062D32" w:rsidRDefault="00AC3349" w:rsidP="00123D26">
      <w:pPr>
        <w:numPr>
          <w:ilvl w:val="0"/>
          <w:numId w:val="63"/>
        </w:numPr>
        <w:spacing w:line="360" w:lineRule="auto"/>
        <w:ind w:left="709" w:hanging="142"/>
        <w:jc w:val="both"/>
        <w:textAlignment w:val="baseline"/>
        <w:rPr>
          <w:rFonts w:ascii="Roboto" w:hAnsi="Roboto" w:cs="Segoe UI"/>
          <w:sz w:val="22"/>
          <w:szCs w:val="22"/>
        </w:rPr>
      </w:pPr>
      <w:r w:rsidRPr="00062D32">
        <w:rPr>
          <w:rFonts w:ascii="Roboto" w:hAnsi="Roboto" w:cs="Segoe UI"/>
          <w:sz w:val="22"/>
          <w:szCs w:val="22"/>
        </w:rPr>
        <w:t>provide the communication link between ESA, the Technology contractor for ICT Literacy and the Contractor on aspects of the assessment related to platform </w:t>
      </w:r>
    </w:p>
    <w:p w14:paraId="412C1D25" w14:textId="77777777" w:rsidR="00CA5F00" w:rsidRPr="00062D32" w:rsidRDefault="00CA5F00" w:rsidP="00062D32">
      <w:pPr>
        <w:spacing w:line="360" w:lineRule="auto"/>
        <w:ind w:left="709"/>
        <w:jc w:val="both"/>
        <w:textAlignment w:val="baseline"/>
        <w:rPr>
          <w:rFonts w:ascii="Roboto" w:hAnsi="Roboto" w:cs="Segoe UI"/>
          <w:sz w:val="22"/>
          <w:szCs w:val="22"/>
        </w:rPr>
      </w:pPr>
    </w:p>
    <w:p w14:paraId="3EB29F20" w14:textId="77777777" w:rsidR="00AC3349" w:rsidRPr="00062D32" w:rsidRDefault="00AC3349" w:rsidP="00123D26">
      <w:pPr>
        <w:numPr>
          <w:ilvl w:val="0"/>
          <w:numId w:val="64"/>
        </w:numPr>
        <w:spacing w:line="360" w:lineRule="auto"/>
        <w:ind w:left="709" w:hanging="142"/>
        <w:jc w:val="both"/>
        <w:textAlignment w:val="baseline"/>
        <w:rPr>
          <w:rFonts w:ascii="Roboto" w:hAnsi="Roboto" w:cs="Segoe UI"/>
          <w:sz w:val="22"/>
          <w:szCs w:val="22"/>
        </w:rPr>
      </w:pPr>
      <w:r w:rsidRPr="00062D32">
        <w:rPr>
          <w:rFonts w:ascii="Roboto" w:hAnsi="Roboto" w:cs="Segoe UI"/>
          <w:sz w:val="22"/>
          <w:szCs w:val="22"/>
        </w:rPr>
        <w:t>work to resolve any contractual, financial or project management issues that may arise throughout the life cycle of the project </w:t>
      </w:r>
    </w:p>
    <w:p w14:paraId="596A457C" w14:textId="77777777" w:rsidR="00CA5F00" w:rsidRPr="00062D32" w:rsidRDefault="00CA5F00" w:rsidP="00062D32">
      <w:pPr>
        <w:spacing w:line="360" w:lineRule="auto"/>
        <w:ind w:left="709"/>
        <w:jc w:val="both"/>
        <w:textAlignment w:val="baseline"/>
        <w:rPr>
          <w:rFonts w:ascii="Roboto" w:hAnsi="Roboto" w:cs="Segoe UI"/>
          <w:sz w:val="22"/>
          <w:szCs w:val="22"/>
        </w:rPr>
      </w:pPr>
    </w:p>
    <w:p w14:paraId="658F55A8" w14:textId="77777777" w:rsidR="00AC3349" w:rsidRPr="00062D32" w:rsidRDefault="00AC3349" w:rsidP="00123D26">
      <w:pPr>
        <w:numPr>
          <w:ilvl w:val="0"/>
          <w:numId w:val="65"/>
        </w:numPr>
        <w:spacing w:line="360" w:lineRule="auto"/>
        <w:ind w:left="709" w:hanging="142"/>
        <w:jc w:val="both"/>
        <w:textAlignment w:val="baseline"/>
        <w:rPr>
          <w:rFonts w:ascii="Roboto" w:hAnsi="Roboto" w:cs="Segoe UI"/>
          <w:sz w:val="22"/>
          <w:szCs w:val="22"/>
        </w:rPr>
      </w:pPr>
      <w:r w:rsidRPr="00062D32">
        <w:rPr>
          <w:rFonts w:ascii="Roboto" w:hAnsi="Roboto" w:cs="Segoe UI"/>
          <w:sz w:val="22"/>
          <w:szCs w:val="22"/>
        </w:rPr>
        <w:t>negotiate and approve any additional work or variation to the agreed schedule </w:t>
      </w:r>
    </w:p>
    <w:p w14:paraId="43B97FDD" w14:textId="77777777" w:rsidR="00CA5F00" w:rsidRPr="00062D32" w:rsidRDefault="00CA5F00" w:rsidP="00062D32">
      <w:pPr>
        <w:spacing w:line="360" w:lineRule="auto"/>
        <w:ind w:left="709"/>
        <w:jc w:val="both"/>
        <w:textAlignment w:val="baseline"/>
        <w:rPr>
          <w:rFonts w:ascii="Roboto" w:hAnsi="Roboto" w:cs="Segoe UI"/>
          <w:sz w:val="22"/>
          <w:szCs w:val="22"/>
        </w:rPr>
      </w:pPr>
    </w:p>
    <w:p w14:paraId="46D5EF5D" w14:textId="77777777" w:rsidR="00AC3349" w:rsidRPr="00062D32" w:rsidRDefault="00AC3349" w:rsidP="00123D26">
      <w:pPr>
        <w:numPr>
          <w:ilvl w:val="0"/>
          <w:numId w:val="66"/>
        </w:numPr>
        <w:spacing w:line="360" w:lineRule="auto"/>
        <w:ind w:left="709" w:hanging="142"/>
        <w:jc w:val="both"/>
        <w:textAlignment w:val="baseline"/>
        <w:rPr>
          <w:rFonts w:ascii="Roboto" w:hAnsi="Roboto" w:cs="Segoe UI"/>
          <w:sz w:val="22"/>
          <w:szCs w:val="22"/>
        </w:rPr>
      </w:pPr>
      <w:r w:rsidRPr="00062D32">
        <w:rPr>
          <w:rFonts w:ascii="Roboto" w:hAnsi="Roboto" w:cs="Segoe UI"/>
          <w:sz w:val="22"/>
          <w:szCs w:val="22"/>
        </w:rPr>
        <w:t>resolve policy-related issues that arise through the course of the project. </w:t>
      </w:r>
    </w:p>
    <w:p w14:paraId="121F7957" w14:textId="77777777" w:rsidR="008419E1" w:rsidRPr="00062D32" w:rsidRDefault="008419E1" w:rsidP="00062D32">
      <w:pPr>
        <w:spacing w:line="360" w:lineRule="auto"/>
        <w:ind w:left="709"/>
        <w:jc w:val="both"/>
        <w:textAlignment w:val="baseline"/>
        <w:rPr>
          <w:rFonts w:ascii="Roboto" w:hAnsi="Roboto" w:cs="Segoe UI"/>
          <w:sz w:val="22"/>
          <w:szCs w:val="22"/>
        </w:rPr>
      </w:pPr>
    </w:p>
    <w:p w14:paraId="184C9AC1" w14:textId="77777777" w:rsidR="00AC3349" w:rsidRPr="00062D32" w:rsidRDefault="00AC3349" w:rsidP="00062D32">
      <w:pPr>
        <w:spacing w:line="360" w:lineRule="auto"/>
        <w:jc w:val="both"/>
        <w:textAlignment w:val="baseline"/>
        <w:rPr>
          <w:rFonts w:ascii="Roboto" w:hAnsi="Roboto" w:cs="Segoe UI"/>
          <w:b/>
          <w:bCs/>
          <w:sz w:val="18"/>
          <w:szCs w:val="18"/>
        </w:rPr>
      </w:pPr>
      <w:r w:rsidRPr="00062D32">
        <w:rPr>
          <w:rFonts w:ascii="Roboto" w:hAnsi="Roboto" w:cs="Segoe UI"/>
          <w:b/>
          <w:bCs/>
          <w:sz w:val="22"/>
          <w:szCs w:val="22"/>
        </w:rPr>
        <w:t>Role of the Technology Contractor</w:t>
      </w:r>
      <w:r w:rsidRPr="00062D32">
        <w:rPr>
          <w:b/>
          <w:bCs/>
          <w:sz w:val="22"/>
          <w:szCs w:val="22"/>
        </w:rPr>
        <w:t> </w:t>
      </w:r>
      <w:r w:rsidRPr="00062D32">
        <w:rPr>
          <w:rFonts w:ascii="Roboto" w:hAnsi="Roboto" w:cs="Segoe UI"/>
          <w:b/>
          <w:bCs/>
          <w:sz w:val="22"/>
          <w:szCs w:val="22"/>
        </w:rPr>
        <w:t>for ICT Literacy </w:t>
      </w:r>
    </w:p>
    <w:p w14:paraId="4DD99B08"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ICTL Technology Contractor will be responsible for providing the assessment platform tool to assist with the online delivery and marking of the ICT Literacy test. The technology contractor will nominate a dedicated person as a point of contact for activities associated with ICT Literacy test delivery. The Technology Contractor will work closely with ACARA and NAP Opt-in 2026 contractor to ensure that activities listed in the timelines for each deliverable are delivered on time and be responsible for all technical issues related to ICT Literacy platform and support the NAP Opt-in 2026 contractor throughout the project cycle.   </w:t>
      </w:r>
    </w:p>
    <w:p w14:paraId="301D4F3C" w14:textId="77777777" w:rsidR="00AC3349" w:rsidRPr="00062D32" w:rsidRDefault="00AC3349" w:rsidP="00062D32">
      <w:pPr>
        <w:spacing w:line="360" w:lineRule="auto"/>
        <w:ind w:left="1125"/>
        <w:jc w:val="both"/>
        <w:textAlignment w:val="baseline"/>
        <w:rPr>
          <w:rFonts w:ascii="Roboto" w:hAnsi="Roboto" w:cs="Segoe UI"/>
          <w:sz w:val="18"/>
          <w:szCs w:val="18"/>
        </w:rPr>
      </w:pPr>
      <w:r w:rsidRPr="00062D32">
        <w:rPr>
          <w:rFonts w:ascii="Roboto" w:hAnsi="Roboto" w:cs="Segoe UI"/>
          <w:color w:val="000000"/>
          <w:sz w:val="22"/>
          <w:szCs w:val="22"/>
        </w:rPr>
        <w:t> </w:t>
      </w:r>
    </w:p>
    <w:p w14:paraId="6F7575A7" w14:textId="77777777" w:rsidR="00AC3349" w:rsidRPr="00062D32" w:rsidRDefault="00AC3349" w:rsidP="00062D32">
      <w:pPr>
        <w:spacing w:line="360" w:lineRule="auto"/>
        <w:ind w:left="1125"/>
        <w:textAlignment w:val="baseline"/>
        <w:rPr>
          <w:rFonts w:ascii="Roboto" w:hAnsi="Roboto" w:cs="Segoe UI"/>
          <w:sz w:val="18"/>
          <w:szCs w:val="18"/>
        </w:rPr>
      </w:pPr>
      <w:r w:rsidRPr="00062D32">
        <w:rPr>
          <w:rFonts w:ascii="Roboto" w:hAnsi="Roboto" w:cs="Arial"/>
          <w:sz w:val="22"/>
          <w:szCs w:val="22"/>
        </w:rPr>
        <w:t> </w:t>
      </w:r>
    </w:p>
    <w:p w14:paraId="082F851A" w14:textId="77777777" w:rsidR="00AC3349" w:rsidRPr="00062D32" w:rsidRDefault="00AC3349" w:rsidP="00062D32">
      <w:pPr>
        <w:spacing w:line="360" w:lineRule="auto"/>
        <w:jc w:val="both"/>
        <w:textAlignment w:val="baseline"/>
        <w:rPr>
          <w:rFonts w:ascii="Roboto" w:hAnsi="Roboto" w:cs="Segoe UI"/>
          <w:b/>
          <w:bCs/>
          <w:sz w:val="18"/>
          <w:szCs w:val="18"/>
        </w:rPr>
      </w:pPr>
      <w:r w:rsidRPr="00062D32">
        <w:rPr>
          <w:rFonts w:ascii="Roboto" w:hAnsi="Roboto" w:cs="Segoe UI"/>
          <w:b/>
          <w:bCs/>
          <w:sz w:val="22"/>
          <w:szCs w:val="22"/>
        </w:rPr>
        <w:t> </w:t>
      </w:r>
    </w:p>
    <w:p w14:paraId="2211EC9F" w14:textId="77777777" w:rsidR="00AC3349" w:rsidRPr="00062D32" w:rsidRDefault="00AC3349" w:rsidP="00062D32">
      <w:pPr>
        <w:spacing w:line="360" w:lineRule="auto"/>
        <w:jc w:val="both"/>
        <w:textAlignment w:val="baseline"/>
        <w:rPr>
          <w:rFonts w:ascii="Roboto" w:hAnsi="Roboto" w:cs="Segoe UI"/>
          <w:b/>
          <w:bCs/>
          <w:sz w:val="18"/>
          <w:szCs w:val="18"/>
        </w:rPr>
      </w:pPr>
      <w:r w:rsidRPr="00062D32">
        <w:rPr>
          <w:rFonts w:ascii="Roboto" w:hAnsi="Roboto" w:cs="Segoe UI"/>
          <w:b/>
          <w:bCs/>
          <w:sz w:val="22"/>
          <w:szCs w:val="22"/>
        </w:rPr>
        <w:t>Role of the Contractor </w:t>
      </w:r>
    </w:p>
    <w:p w14:paraId="24AF4FC1"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lang w:val="en-GB"/>
        </w:rPr>
        <w:t xml:space="preserve">The Contractor will be responsible for implementing the </w:t>
      </w:r>
      <w:r w:rsidRPr="00062D32">
        <w:rPr>
          <w:rFonts w:ascii="Roboto" w:hAnsi="Roboto" w:cs="Segoe UI"/>
          <w:b/>
          <w:bCs/>
          <w:i/>
          <w:iCs/>
          <w:sz w:val="22"/>
          <w:szCs w:val="22"/>
          <w:lang w:val="en-GB"/>
        </w:rPr>
        <w:t>project deliverables</w:t>
      </w:r>
      <w:r w:rsidRPr="00062D32">
        <w:rPr>
          <w:rFonts w:ascii="Roboto" w:hAnsi="Roboto" w:cs="Segoe UI"/>
          <w:i/>
          <w:iCs/>
          <w:sz w:val="22"/>
          <w:szCs w:val="22"/>
          <w:lang w:val="en-GB"/>
        </w:rPr>
        <w:t xml:space="preserve"> </w:t>
      </w:r>
      <w:r w:rsidRPr="00062D32">
        <w:rPr>
          <w:rFonts w:ascii="Roboto" w:hAnsi="Roboto" w:cs="Segoe UI"/>
          <w:sz w:val="22"/>
          <w:szCs w:val="22"/>
          <w:lang w:val="en-GB"/>
        </w:rPr>
        <w:t>under section 2.4.</w:t>
      </w:r>
      <w:r w:rsidRPr="00062D32">
        <w:rPr>
          <w:rFonts w:ascii="Roboto" w:hAnsi="Roboto" w:cs="Segoe UI"/>
          <w:sz w:val="22"/>
          <w:szCs w:val="22"/>
        </w:rPr>
        <w:t> </w:t>
      </w:r>
    </w:p>
    <w:p w14:paraId="7493573B"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lang w:val="en-GB"/>
        </w:rPr>
        <w:lastRenderedPageBreak/>
        <w:t>The Contractor is expected to work in close collaboration with ACARA’s Project Manager</w:t>
      </w:r>
      <w:r w:rsidRPr="00062D32">
        <w:rPr>
          <w:rFonts w:ascii="Roboto" w:hAnsi="Roboto" w:cs="Segoe UI"/>
          <w:sz w:val="22"/>
          <w:szCs w:val="22"/>
        </w:rPr>
        <w:t xml:space="preserve"> where required,</w:t>
      </w:r>
      <w:r w:rsidRPr="00062D32">
        <w:rPr>
          <w:rFonts w:ascii="Roboto" w:hAnsi="Roboto" w:cs="Segoe UI"/>
          <w:sz w:val="22"/>
          <w:szCs w:val="22"/>
          <w:lang w:val="en-GB"/>
        </w:rPr>
        <w:t xml:space="preserve"> at all stages of the project to ensure that the project deliverables and timelines are met with high quality and standard. The Contractor’s Project Manager will report to ACARA’s Project Manager on the basis agreed between ACARA and the Contractor in the project plan and at any other times when clarification is required.</w:t>
      </w:r>
      <w:r w:rsidRPr="00062D32">
        <w:rPr>
          <w:rFonts w:ascii="Roboto" w:hAnsi="Roboto" w:cs="Segoe UI"/>
          <w:sz w:val="22"/>
          <w:szCs w:val="22"/>
        </w:rPr>
        <w:t> </w:t>
      </w:r>
    </w:p>
    <w:p w14:paraId="53867482" w14:textId="25A91ADE" w:rsidR="00AC3349" w:rsidRPr="00062D32" w:rsidRDefault="00AC3349" w:rsidP="00062D32">
      <w:pPr>
        <w:spacing w:line="360" w:lineRule="auto"/>
        <w:jc w:val="both"/>
        <w:textAlignment w:val="baseline"/>
        <w:rPr>
          <w:rFonts w:ascii="Roboto" w:hAnsi="Roboto" w:cs="Segoe UI"/>
          <w:sz w:val="22"/>
          <w:szCs w:val="22"/>
        </w:rPr>
      </w:pPr>
      <w:r w:rsidRPr="00062D32">
        <w:rPr>
          <w:rFonts w:ascii="Roboto" w:hAnsi="Roboto" w:cs="Segoe UI"/>
          <w:sz w:val="22"/>
          <w:szCs w:val="22"/>
        </w:rPr>
        <w:t>The Contractor will be required to provide a project plan after formal acceptance of a purchase order from ACARA. The project plan will need to be approved by ACARA. The Contractor will be required to develop and provide a comprehensive project plan which includes the following components:</w:t>
      </w:r>
    </w:p>
    <w:p w14:paraId="1E7214F4" w14:textId="77777777" w:rsidR="008419E1" w:rsidRPr="00062D32" w:rsidRDefault="008419E1" w:rsidP="00062D32">
      <w:pPr>
        <w:spacing w:line="360" w:lineRule="auto"/>
        <w:jc w:val="both"/>
        <w:textAlignment w:val="baseline"/>
        <w:rPr>
          <w:rFonts w:ascii="Roboto" w:hAnsi="Roboto" w:cs="Segoe UI"/>
          <w:sz w:val="18"/>
          <w:szCs w:val="18"/>
        </w:rPr>
      </w:pPr>
    </w:p>
    <w:p w14:paraId="683085A7" w14:textId="77777777" w:rsidR="00AC3349" w:rsidRPr="00062D32" w:rsidRDefault="00AC3349" w:rsidP="00123D26">
      <w:pPr>
        <w:numPr>
          <w:ilvl w:val="0"/>
          <w:numId w:val="67"/>
        </w:numPr>
        <w:spacing w:line="360" w:lineRule="auto"/>
        <w:ind w:left="1080" w:hanging="87"/>
        <w:jc w:val="both"/>
        <w:textAlignment w:val="baseline"/>
        <w:rPr>
          <w:rFonts w:ascii="Roboto" w:hAnsi="Roboto" w:cs="Segoe UI"/>
          <w:sz w:val="22"/>
          <w:szCs w:val="22"/>
        </w:rPr>
      </w:pPr>
      <w:r w:rsidRPr="00062D32">
        <w:rPr>
          <w:rFonts w:ascii="Roboto" w:hAnsi="Roboto" w:cs="Segoe UI"/>
          <w:sz w:val="22"/>
          <w:szCs w:val="22"/>
        </w:rPr>
        <w:t>communication plan. </w:t>
      </w:r>
    </w:p>
    <w:p w14:paraId="0465B717" w14:textId="77777777" w:rsidR="008419E1" w:rsidRPr="00062D32" w:rsidRDefault="008419E1" w:rsidP="00062D32">
      <w:pPr>
        <w:spacing w:line="360" w:lineRule="auto"/>
        <w:ind w:left="1080" w:hanging="87"/>
        <w:jc w:val="both"/>
        <w:textAlignment w:val="baseline"/>
        <w:rPr>
          <w:rFonts w:ascii="Roboto" w:hAnsi="Roboto" w:cs="Segoe UI"/>
          <w:sz w:val="22"/>
          <w:szCs w:val="22"/>
        </w:rPr>
      </w:pPr>
    </w:p>
    <w:p w14:paraId="28843D1F" w14:textId="199A9741" w:rsidR="00AC3349" w:rsidRPr="00062D32" w:rsidRDefault="00AC3349" w:rsidP="00123D26">
      <w:pPr>
        <w:numPr>
          <w:ilvl w:val="0"/>
          <w:numId w:val="68"/>
        </w:numPr>
        <w:spacing w:line="360" w:lineRule="auto"/>
        <w:ind w:left="1080" w:hanging="87"/>
        <w:jc w:val="both"/>
        <w:textAlignment w:val="baseline"/>
        <w:rPr>
          <w:rFonts w:ascii="Roboto" w:hAnsi="Roboto" w:cs="Segoe UI"/>
          <w:sz w:val="22"/>
          <w:szCs w:val="22"/>
        </w:rPr>
      </w:pPr>
      <w:r w:rsidRPr="00062D32">
        <w:rPr>
          <w:rFonts w:ascii="Roboto" w:hAnsi="Roboto" w:cs="Segoe UI"/>
          <w:sz w:val="22"/>
          <w:szCs w:val="22"/>
        </w:rPr>
        <w:t>risk management plan:</w:t>
      </w:r>
    </w:p>
    <w:p w14:paraId="2E992058" w14:textId="77777777" w:rsidR="008419E1" w:rsidRPr="00062D32" w:rsidRDefault="008419E1" w:rsidP="00062D32">
      <w:pPr>
        <w:spacing w:line="360" w:lineRule="auto"/>
        <w:ind w:left="1080" w:hanging="87"/>
        <w:jc w:val="both"/>
        <w:textAlignment w:val="baseline"/>
        <w:rPr>
          <w:rFonts w:ascii="Roboto" w:hAnsi="Roboto" w:cs="Segoe UI"/>
          <w:sz w:val="22"/>
          <w:szCs w:val="22"/>
        </w:rPr>
      </w:pPr>
    </w:p>
    <w:p w14:paraId="7429A5DA" w14:textId="77777777" w:rsidR="00AC3349" w:rsidRPr="00062D32" w:rsidRDefault="00AC3349" w:rsidP="00123D26">
      <w:pPr>
        <w:numPr>
          <w:ilvl w:val="0"/>
          <w:numId w:val="69"/>
        </w:numPr>
        <w:spacing w:line="360" w:lineRule="auto"/>
        <w:ind w:left="1985" w:hanging="272"/>
        <w:jc w:val="both"/>
        <w:textAlignment w:val="baseline"/>
        <w:rPr>
          <w:rFonts w:ascii="Roboto" w:hAnsi="Roboto" w:cs="Segoe UI"/>
          <w:sz w:val="22"/>
          <w:szCs w:val="22"/>
        </w:rPr>
      </w:pPr>
      <w:r w:rsidRPr="00062D32">
        <w:rPr>
          <w:rFonts w:ascii="Roboto" w:hAnsi="Roboto" w:cs="Segoe UI"/>
          <w:sz w:val="22"/>
          <w:szCs w:val="22"/>
        </w:rPr>
        <w:t>outlining how risks identified in the tender, as well as any further risks that are identified, will be managed in relation to the project, detailing strategies to ensure project needs are met within the required timeframe and to the highest standard. This plan must outline how all aspects of security are addressed. </w:t>
      </w:r>
    </w:p>
    <w:p w14:paraId="553DD1DE" w14:textId="77777777" w:rsidR="008419E1" w:rsidRPr="00062D32" w:rsidRDefault="008419E1" w:rsidP="00062D32">
      <w:pPr>
        <w:spacing w:line="360" w:lineRule="auto"/>
        <w:ind w:left="1985"/>
        <w:jc w:val="both"/>
        <w:textAlignment w:val="baseline"/>
        <w:rPr>
          <w:rFonts w:ascii="Roboto" w:hAnsi="Roboto" w:cs="Segoe UI"/>
          <w:sz w:val="22"/>
          <w:szCs w:val="22"/>
        </w:rPr>
      </w:pPr>
    </w:p>
    <w:p w14:paraId="7CCC82FE" w14:textId="77777777" w:rsidR="00AC3349" w:rsidRPr="00062D32" w:rsidRDefault="00AC3349" w:rsidP="00123D26">
      <w:pPr>
        <w:numPr>
          <w:ilvl w:val="0"/>
          <w:numId w:val="70"/>
        </w:numPr>
        <w:spacing w:line="360" w:lineRule="auto"/>
        <w:ind w:left="1985" w:hanging="272"/>
        <w:jc w:val="both"/>
        <w:textAlignment w:val="baseline"/>
        <w:rPr>
          <w:rFonts w:ascii="Roboto" w:hAnsi="Roboto" w:cs="Segoe UI"/>
          <w:sz w:val="22"/>
          <w:szCs w:val="22"/>
        </w:rPr>
      </w:pPr>
      <w:r w:rsidRPr="00062D32">
        <w:rPr>
          <w:rFonts w:ascii="Roboto" w:hAnsi="Roboto" w:cs="Segoe UI"/>
          <w:sz w:val="22"/>
          <w:szCs w:val="22"/>
        </w:rPr>
        <w:t>ACARA requires the opportunity to audit risk management procedures during the project, including where appropriate, attendance at the Contractor’s place of work and/or receiving briefings on the management of risk. </w:t>
      </w:r>
    </w:p>
    <w:p w14:paraId="51EB71BA" w14:textId="77777777" w:rsidR="008419E1" w:rsidRPr="00062D32" w:rsidRDefault="008419E1" w:rsidP="00062D32">
      <w:pPr>
        <w:spacing w:line="360" w:lineRule="auto"/>
        <w:ind w:left="1800" w:hanging="87"/>
        <w:jc w:val="both"/>
        <w:textAlignment w:val="baseline"/>
        <w:rPr>
          <w:rFonts w:ascii="Roboto" w:hAnsi="Roboto" w:cs="Segoe UI"/>
          <w:sz w:val="22"/>
          <w:szCs w:val="22"/>
        </w:rPr>
      </w:pPr>
    </w:p>
    <w:p w14:paraId="4CCA5291" w14:textId="77777777" w:rsidR="00AC3349" w:rsidRPr="00062D32" w:rsidRDefault="00AC3349" w:rsidP="00123D26">
      <w:pPr>
        <w:numPr>
          <w:ilvl w:val="0"/>
          <w:numId w:val="71"/>
        </w:numPr>
        <w:spacing w:line="360" w:lineRule="auto"/>
        <w:ind w:left="1080" w:hanging="87"/>
        <w:jc w:val="both"/>
        <w:textAlignment w:val="baseline"/>
        <w:rPr>
          <w:rFonts w:ascii="Roboto" w:hAnsi="Roboto" w:cs="Segoe UI"/>
          <w:sz w:val="22"/>
          <w:szCs w:val="22"/>
        </w:rPr>
      </w:pPr>
      <w:r w:rsidRPr="00062D32">
        <w:rPr>
          <w:rFonts w:ascii="Roboto" w:hAnsi="Roboto" w:cs="Segoe UI"/>
          <w:sz w:val="22"/>
          <w:szCs w:val="22"/>
        </w:rPr>
        <w:t>Quality assurance plan detailing how the quality assurance and quality control processes outlined in the original response to tender will be implemented and monitored by the Contractor throughout the project.  </w:t>
      </w:r>
    </w:p>
    <w:p w14:paraId="0698226B" w14:textId="77777777" w:rsidR="008419E1" w:rsidRPr="00062D32" w:rsidRDefault="008419E1" w:rsidP="00062D32">
      <w:pPr>
        <w:spacing w:line="360" w:lineRule="auto"/>
        <w:ind w:left="1080"/>
        <w:jc w:val="both"/>
        <w:textAlignment w:val="baseline"/>
        <w:rPr>
          <w:rFonts w:ascii="Roboto" w:hAnsi="Roboto" w:cs="Segoe UI"/>
          <w:sz w:val="22"/>
          <w:szCs w:val="22"/>
        </w:rPr>
      </w:pPr>
    </w:p>
    <w:p w14:paraId="08CE6E1B" w14:textId="77777777" w:rsidR="00AC3349" w:rsidRPr="00062D32" w:rsidRDefault="00AC3349" w:rsidP="00123D26">
      <w:pPr>
        <w:numPr>
          <w:ilvl w:val="0"/>
          <w:numId w:val="70"/>
        </w:numPr>
        <w:spacing w:line="360" w:lineRule="auto"/>
        <w:ind w:left="1985" w:hanging="272"/>
        <w:jc w:val="both"/>
        <w:textAlignment w:val="baseline"/>
        <w:rPr>
          <w:rFonts w:ascii="Roboto" w:hAnsi="Roboto" w:cs="Segoe UI"/>
          <w:sz w:val="22"/>
          <w:szCs w:val="22"/>
        </w:rPr>
      </w:pPr>
      <w:r w:rsidRPr="00062D32">
        <w:rPr>
          <w:rFonts w:ascii="Roboto" w:hAnsi="Roboto" w:cs="Segoe UI"/>
          <w:sz w:val="22"/>
          <w:szCs w:val="22"/>
        </w:rPr>
        <w:t>The quality assurance plan must specify in detail all and any perceived risks that may impact on the quality of the contract deliverables and must provide detailed advice on the strategies for risk management for each identified risk. It is not sufficient to provide information only about generic quality assurance systems and quality manuals.  </w:t>
      </w:r>
    </w:p>
    <w:p w14:paraId="7878525F" w14:textId="77777777" w:rsidR="008419E1" w:rsidRPr="00062D32" w:rsidRDefault="008419E1" w:rsidP="00062D32">
      <w:pPr>
        <w:spacing w:line="360" w:lineRule="auto"/>
        <w:ind w:left="1800" w:hanging="87"/>
        <w:jc w:val="both"/>
        <w:textAlignment w:val="baseline"/>
        <w:rPr>
          <w:rFonts w:ascii="Roboto" w:hAnsi="Roboto" w:cs="Segoe UI"/>
          <w:sz w:val="22"/>
          <w:szCs w:val="22"/>
        </w:rPr>
      </w:pPr>
    </w:p>
    <w:p w14:paraId="7262A4B9" w14:textId="77777777" w:rsidR="00AC3349" w:rsidRPr="00062D32" w:rsidRDefault="00AC3349" w:rsidP="00123D26">
      <w:pPr>
        <w:numPr>
          <w:ilvl w:val="0"/>
          <w:numId w:val="72"/>
        </w:numPr>
        <w:spacing w:line="360" w:lineRule="auto"/>
        <w:ind w:left="1080" w:hanging="87"/>
        <w:jc w:val="both"/>
        <w:textAlignment w:val="baseline"/>
        <w:rPr>
          <w:rFonts w:ascii="Roboto" w:hAnsi="Roboto" w:cs="Segoe UI"/>
          <w:sz w:val="22"/>
          <w:szCs w:val="22"/>
        </w:rPr>
      </w:pPr>
      <w:r w:rsidRPr="00062D32">
        <w:rPr>
          <w:rFonts w:ascii="Roboto" w:hAnsi="Roboto" w:cs="Segoe UI"/>
          <w:sz w:val="22"/>
          <w:szCs w:val="22"/>
        </w:rPr>
        <w:t>detailed security plan for managing all stages of the project, including incident management procedures and response plans, and detailing how system access, security and unscheduled downtime will be managed. </w:t>
      </w:r>
    </w:p>
    <w:p w14:paraId="18CF029B" w14:textId="77777777" w:rsidR="008419E1" w:rsidRPr="00062D32" w:rsidRDefault="008419E1" w:rsidP="00062D32">
      <w:pPr>
        <w:spacing w:line="360" w:lineRule="auto"/>
        <w:ind w:left="1800" w:hanging="87"/>
        <w:jc w:val="both"/>
        <w:textAlignment w:val="baseline"/>
        <w:rPr>
          <w:rFonts w:ascii="Roboto" w:hAnsi="Roboto" w:cs="Segoe UI"/>
          <w:sz w:val="22"/>
          <w:szCs w:val="22"/>
        </w:rPr>
      </w:pPr>
    </w:p>
    <w:p w14:paraId="4D563FC6" w14:textId="77777777" w:rsidR="00AC3349" w:rsidRPr="00062D32" w:rsidRDefault="00AC3349" w:rsidP="00123D26">
      <w:pPr>
        <w:numPr>
          <w:ilvl w:val="0"/>
          <w:numId w:val="70"/>
        </w:numPr>
        <w:spacing w:line="360" w:lineRule="auto"/>
        <w:ind w:left="1985" w:hanging="272"/>
        <w:jc w:val="both"/>
        <w:textAlignment w:val="baseline"/>
        <w:rPr>
          <w:rFonts w:ascii="Roboto" w:hAnsi="Roboto" w:cs="Segoe UI"/>
          <w:sz w:val="22"/>
          <w:szCs w:val="22"/>
        </w:rPr>
      </w:pPr>
      <w:r w:rsidRPr="00062D32">
        <w:rPr>
          <w:rFonts w:ascii="Roboto" w:hAnsi="Roboto" w:cs="Segoe UI"/>
          <w:sz w:val="22"/>
          <w:szCs w:val="22"/>
        </w:rPr>
        <w:t>high-level timeline with critical deadlines (a detailed timeline will not be required until plan is accepted). Project management communications and reporting </w:t>
      </w:r>
    </w:p>
    <w:p w14:paraId="4BA094AA" w14:textId="77777777" w:rsidR="008419E1" w:rsidRPr="00062D32" w:rsidRDefault="008419E1" w:rsidP="00062D32">
      <w:pPr>
        <w:spacing w:line="360" w:lineRule="auto"/>
        <w:ind w:left="1800"/>
        <w:jc w:val="both"/>
        <w:textAlignment w:val="baseline"/>
        <w:rPr>
          <w:rFonts w:ascii="Roboto" w:hAnsi="Roboto" w:cs="Segoe UI"/>
          <w:sz w:val="22"/>
          <w:szCs w:val="22"/>
        </w:rPr>
      </w:pPr>
    </w:p>
    <w:p w14:paraId="00D95E6F" w14:textId="77777777" w:rsidR="00AC3349" w:rsidRPr="00062D32" w:rsidRDefault="00AC3349" w:rsidP="00062D32">
      <w:pPr>
        <w:spacing w:line="360" w:lineRule="auto"/>
        <w:jc w:val="both"/>
        <w:textAlignment w:val="baseline"/>
        <w:rPr>
          <w:rFonts w:ascii="Roboto" w:hAnsi="Roboto" w:cs="Segoe UI"/>
          <w:sz w:val="22"/>
          <w:szCs w:val="22"/>
        </w:rPr>
      </w:pPr>
      <w:r w:rsidRPr="00062D32">
        <w:rPr>
          <w:rFonts w:ascii="Roboto" w:hAnsi="Roboto" w:cs="Segoe UI"/>
          <w:sz w:val="22"/>
          <w:szCs w:val="22"/>
        </w:rPr>
        <w:t>After execution of a purchase order and initiation of the project the Contractor will be required to: </w:t>
      </w:r>
    </w:p>
    <w:p w14:paraId="053B1D6B" w14:textId="77777777" w:rsidR="008419E1" w:rsidRPr="00062D32" w:rsidRDefault="008419E1" w:rsidP="00062D32">
      <w:pPr>
        <w:spacing w:line="360" w:lineRule="auto"/>
        <w:jc w:val="both"/>
        <w:textAlignment w:val="baseline"/>
        <w:rPr>
          <w:rFonts w:ascii="Roboto" w:hAnsi="Roboto" w:cs="Segoe UI"/>
          <w:sz w:val="18"/>
          <w:szCs w:val="18"/>
        </w:rPr>
      </w:pPr>
    </w:p>
    <w:p w14:paraId="2E087116" w14:textId="77777777" w:rsidR="00AC3349" w:rsidRPr="00062D32" w:rsidRDefault="00AC3349" w:rsidP="00123D26">
      <w:pPr>
        <w:numPr>
          <w:ilvl w:val="0"/>
          <w:numId w:val="73"/>
        </w:numPr>
        <w:spacing w:line="360" w:lineRule="auto"/>
        <w:ind w:left="1276" w:hanging="196"/>
        <w:jc w:val="both"/>
        <w:textAlignment w:val="baseline"/>
        <w:rPr>
          <w:rFonts w:ascii="Roboto" w:hAnsi="Roboto" w:cs="Segoe UI"/>
          <w:sz w:val="22"/>
          <w:szCs w:val="22"/>
        </w:rPr>
      </w:pPr>
      <w:r w:rsidRPr="00062D32">
        <w:rPr>
          <w:rFonts w:ascii="Roboto" w:hAnsi="Roboto" w:cs="Segoe UI"/>
          <w:sz w:val="22"/>
          <w:szCs w:val="22"/>
        </w:rPr>
        <w:t>be available for regular dialogue with ACARA personnel across the entire project lifecycle </w:t>
      </w:r>
    </w:p>
    <w:p w14:paraId="14E72BA4" w14:textId="77777777" w:rsidR="00AC3349" w:rsidRPr="00062D32" w:rsidRDefault="00AC3349" w:rsidP="00123D26">
      <w:pPr>
        <w:numPr>
          <w:ilvl w:val="0"/>
          <w:numId w:val="74"/>
        </w:numPr>
        <w:spacing w:line="360" w:lineRule="auto"/>
        <w:ind w:left="1276" w:hanging="196"/>
        <w:jc w:val="both"/>
        <w:textAlignment w:val="baseline"/>
        <w:rPr>
          <w:rFonts w:ascii="Roboto" w:hAnsi="Roboto" w:cs="Segoe UI"/>
          <w:sz w:val="22"/>
          <w:szCs w:val="22"/>
        </w:rPr>
      </w:pPr>
      <w:r w:rsidRPr="00062D32">
        <w:rPr>
          <w:rFonts w:ascii="Roboto" w:hAnsi="Roboto" w:cs="Segoe UI"/>
          <w:sz w:val="22"/>
          <w:szCs w:val="22"/>
        </w:rPr>
        <w:t>provide risk alerts to ACARA immediately upon detection of issues considered high risk to the project </w:t>
      </w:r>
    </w:p>
    <w:p w14:paraId="0381FEF9" w14:textId="77777777" w:rsidR="00AC3349" w:rsidRPr="00062D32" w:rsidRDefault="00AC3349" w:rsidP="00123D26">
      <w:pPr>
        <w:numPr>
          <w:ilvl w:val="0"/>
          <w:numId w:val="75"/>
        </w:numPr>
        <w:spacing w:line="360" w:lineRule="auto"/>
        <w:ind w:left="1276" w:hanging="196"/>
        <w:jc w:val="both"/>
        <w:textAlignment w:val="baseline"/>
        <w:rPr>
          <w:rFonts w:ascii="Roboto" w:hAnsi="Roboto" w:cs="Segoe UI"/>
          <w:sz w:val="22"/>
          <w:szCs w:val="22"/>
        </w:rPr>
      </w:pPr>
      <w:r w:rsidRPr="00062D32">
        <w:rPr>
          <w:rFonts w:ascii="Roboto" w:hAnsi="Roboto" w:cs="Segoe UI"/>
          <w:sz w:val="22"/>
          <w:szCs w:val="22"/>
        </w:rPr>
        <w:t>respond to feedback from ACARA following reviews of documentation including those developed for administration, training and marking purposes </w:t>
      </w:r>
    </w:p>
    <w:p w14:paraId="2D1F3DC2" w14:textId="77777777" w:rsidR="00AC3349" w:rsidRPr="00062D32" w:rsidRDefault="00AC3349" w:rsidP="00123D26">
      <w:pPr>
        <w:numPr>
          <w:ilvl w:val="0"/>
          <w:numId w:val="76"/>
        </w:numPr>
        <w:spacing w:line="360" w:lineRule="auto"/>
        <w:ind w:left="1276" w:hanging="196"/>
        <w:jc w:val="both"/>
        <w:textAlignment w:val="baseline"/>
        <w:rPr>
          <w:rFonts w:ascii="Roboto" w:hAnsi="Roboto" w:cs="Segoe UI"/>
          <w:sz w:val="22"/>
          <w:szCs w:val="22"/>
        </w:rPr>
      </w:pPr>
      <w:r w:rsidRPr="00062D32">
        <w:rPr>
          <w:rFonts w:ascii="Roboto" w:hAnsi="Roboto" w:cs="Segoe UI"/>
          <w:sz w:val="22"/>
          <w:szCs w:val="22"/>
        </w:rPr>
        <w:t>specify every condition that may affect the pricing </w:t>
      </w:r>
    </w:p>
    <w:p w14:paraId="22910C83" w14:textId="5A9FBBAA" w:rsidR="00AC3349" w:rsidRPr="00062D32" w:rsidRDefault="00AC3349" w:rsidP="00123D26">
      <w:pPr>
        <w:numPr>
          <w:ilvl w:val="0"/>
          <w:numId w:val="76"/>
        </w:numPr>
        <w:tabs>
          <w:tab w:val="clear" w:pos="720"/>
          <w:tab w:val="num" w:pos="1134"/>
        </w:tabs>
        <w:spacing w:line="360" w:lineRule="auto"/>
        <w:ind w:left="1276" w:hanging="196"/>
        <w:jc w:val="both"/>
        <w:textAlignment w:val="baseline"/>
        <w:rPr>
          <w:rFonts w:ascii="Roboto" w:hAnsi="Roboto" w:cs="Segoe UI"/>
          <w:sz w:val="22"/>
          <w:szCs w:val="22"/>
        </w:rPr>
      </w:pPr>
      <w:r w:rsidRPr="00062D32">
        <w:rPr>
          <w:rFonts w:ascii="Roboto" w:hAnsi="Roboto" w:cs="Segoe UI"/>
          <w:sz w:val="22"/>
          <w:szCs w:val="22"/>
        </w:rPr>
        <w:t>specify any other price that may be charged to the Agency for the supply of the services</w:t>
      </w:r>
      <w:r w:rsidR="008419E1" w:rsidRPr="00062D32">
        <w:rPr>
          <w:rFonts w:ascii="Roboto" w:hAnsi="Roboto" w:cs="Segoe UI"/>
          <w:sz w:val="22"/>
          <w:szCs w:val="22"/>
        </w:rPr>
        <w:t xml:space="preserve"> </w:t>
      </w:r>
    </w:p>
    <w:p w14:paraId="3199D54B" w14:textId="77777777" w:rsidR="00AC3349" w:rsidRPr="00062D32" w:rsidRDefault="00AC3349" w:rsidP="00062D32">
      <w:pPr>
        <w:tabs>
          <w:tab w:val="num" w:pos="1134"/>
        </w:tabs>
        <w:spacing w:line="360" w:lineRule="auto"/>
        <w:ind w:left="1134" w:hanging="54"/>
        <w:jc w:val="both"/>
        <w:textAlignment w:val="baseline"/>
        <w:rPr>
          <w:rFonts w:ascii="Roboto" w:hAnsi="Roboto" w:cs="Segoe UI"/>
          <w:sz w:val="18"/>
          <w:szCs w:val="18"/>
        </w:rPr>
      </w:pPr>
      <w:r w:rsidRPr="00062D32">
        <w:rPr>
          <w:rFonts w:ascii="Roboto" w:hAnsi="Roboto" w:cs="Segoe UI"/>
          <w:sz w:val="22"/>
          <w:szCs w:val="22"/>
        </w:rPr>
        <w:t>for each price, specify: </w:t>
      </w:r>
    </w:p>
    <w:p w14:paraId="75987C51" w14:textId="77777777" w:rsidR="00AC3349" w:rsidRPr="00062D32" w:rsidRDefault="00AC3349" w:rsidP="00123D26">
      <w:pPr>
        <w:numPr>
          <w:ilvl w:val="0"/>
          <w:numId w:val="70"/>
        </w:numPr>
        <w:spacing w:line="360" w:lineRule="auto"/>
        <w:ind w:left="1985" w:hanging="272"/>
        <w:jc w:val="both"/>
        <w:textAlignment w:val="baseline"/>
        <w:rPr>
          <w:rFonts w:ascii="Roboto" w:hAnsi="Roboto" w:cs="Segoe UI"/>
          <w:sz w:val="22"/>
          <w:szCs w:val="22"/>
        </w:rPr>
      </w:pPr>
      <w:r w:rsidRPr="00062D32">
        <w:rPr>
          <w:rFonts w:ascii="Roboto" w:hAnsi="Roboto" w:cs="Segoe UI"/>
          <w:sz w:val="22"/>
          <w:szCs w:val="22"/>
        </w:rPr>
        <w:t>the nature of the price </w:t>
      </w:r>
    </w:p>
    <w:p w14:paraId="75E61E5B" w14:textId="77777777" w:rsidR="00AC3349" w:rsidRPr="00062D32" w:rsidRDefault="00AC3349" w:rsidP="00123D26">
      <w:pPr>
        <w:numPr>
          <w:ilvl w:val="0"/>
          <w:numId w:val="70"/>
        </w:numPr>
        <w:spacing w:line="360" w:lineRule="auto"/>
        <w:ind w:left="1985" w:hanging="272"/>
        <w:jc w:val="both"/>
        <w:textAlignment w:val="baseline"/>
        <w:rPr>
          <w:rFonts w:ascii="Roboto" w:hAnsi="Roboto" w:cs="Segoe UI"/>
          <w:sz w:val="22"/>
          <w:szCs w:val="22"/>
        </w:rPr>
      </w:pPr>
      <w:r w:rsidRPr="00062D32">
        <w:rPr>
          <w:rFonts w:ascii="Roboto" w:hAnsi="Roboto" w:cs="Segoe UI"/>
          <w:sz w:val="22"/>
          <w:szCs w:val="22"/>
        </w:rPr>
        <w:t>the circumstances under which it will be incurred </w:t>
      </w:r>
    </w:p>
    <w:p w14:paraId="18277316" w14:textId="77777777" w:rsidR="00AC3349" w:rsidRPr="00062D32" w:rsidRDefault="00AC3349" w:rsidP="00123D26">
      <w:pPr>
        <w:numPr>
          <w:ilvl w:val="0"/>
          <w:numId w:val="70"/>
        </w:numPr>
        <w:spacing w:line="360" w:lineRule="auto"/>
        <w:ind w:left="1985" w:hanging="272"/>
        <w:jc w:val="both"/>
        <w:textAlignment w:val="baseline"/>
        <w:rPr>
          <w:rFonts w:ascii="Roboto" w:hAnsi="Roboto" w:cs="Segoe UI"/>
          <w:sz w:val="22"/>
          <w:szCs w:val="22"/>
        </w:rPr>
      </w:pPr>
      <w:r w:rsidRPr="00062D32">
        <w:rPr>
          <w:rFonts w:ascii="Roboto" w:hAnsi="Roboto" w:cs="Segoe UI"/>
          <w:sz w:val="22"/>
          <w:szCs w:val="22"/>
        </w:rPr>
        <w:t>the total price (including GST). </w:t>
      </w:r>
    </w:p>
    <w:p w14:paraId="3C76C75E" w14:textId="77777777" w:rsidR="00AC3349" w:rsidRPr="00062D32" w:rsidRDefault="00AC3349" w:rsidP="00123D26">
      <w:pPr>
        <w:numPr>
          <w:ilvl w:val="0"/>
          <w:numId w:val="76"/>
        </w:numPr>
        <w:tabs>
          <w:tab w:val="clear" w:pos="720"/>
          <w:tab w:val="num" w:pos="1134"/>
        </w:tabs>
        <w:spacing w:line="360" w:lineRule="auto"/>
        <w:ind w:left="1276" w:hanging="196"/>
        <w:jc w:val="both"/>
        <w:textAlignment w:val="baseline"/>
        <w:rPr>
          <w:rFonts w:ascii="Roboto" w:hAnsi="Roboto" w:cs="Segoe UI"/>
          <w:sz w:val="22"/>
          <w:szCs w:val="22"/>
        </w:rPr>
      </w:pPr>
      <w:r w:rsidRPr="00062D32">
        <w:rPr>
          <w:rFonts w:ascii="Roboto" w:hAnsi="Roboto" w:cs="Segoe UI"/>
          <w:sz w:val="22"/>
          <w:szCs w:val="22"/>
        </w:rPr>
        <w:t>attend nominated meetings. </w:t>
      </w:r>
    </w:p>
    <w:p w14:paraId="33CB39B7" w14:textId="77777777" w:rsidR="00AC3349" w:rsidRPr="00062D32" w:rsidRDefault="00AC3349" w:rsidP="00123D26">
      <w:pPr>
        <w:numPr>
          <w:ilvl w:val="0"/>
          <w:numId w:val="76"/>
        </w:numPr>
        <w:tabs>
          <w:tab w:val="clear" w:pos="720"/>
          <w:tab w:val="num" w:pos="1134"/>
        </w:tabs>
        <w:spacing w:line="360" w:lineRule="auto"/>
        <w:ind w:left="1276" w:hanging="196"/>
        <w:jc w:val="both"/>
        <w:textAlignment w:val="baseline"/>
        <w:rPr>
          <w:rFonts w:ascii="Roboto" w:hAnsi="Roboto" w:cs="Segoe UI"/>
          <w:sz w:val="22"/>
          <w:szCs w:val="22"/>
        </w:rPr>
      </w:pPr>
      <w:r w:rsidRPr="00062D32">
        <w:rPr>
          <w:rFonts w:ascii="Roboto" w:hAnsi="Roboto" w:cs="Segoe UI"/>
          <w:sz w:val="22"/>
          <w:szCs w:val="22"/>
        </w:rPr>
        <w:t>meet the project deadlines.  </w:t>
      </w:r>
    </w:p>
    <w:p w14:paraId="1671EFC9"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u w:val="single"/>
        </w:rPr>
        <w:t>Meetings</w:t>
      </w:r>
      <w:r w:rsidRPr="00062D32">
        <w:rPr>
          <w:rFonts w:ascii="Roboto" w:hAnsi="Roboto" w:cs="Segoe UI"/>
          <w:sz w:val="22"/>
          <w:szCs w:val="22"/>
        </w:rPr>
        <w:t> </w:t>
      </w:r>
    </w:p>
    <w:p w14:paraId="2C089E61"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be required to communicate with ACARA’s NAP Opt-in team and technology contractor for ICT Literacy at key project junctures. Regular meetings will be organised by ACARA via videoconference (as default mode) as follows: </w:t>
      </w:r>
    </w:p>
    <w:p w14:paraId="4DB360D0" w14:textId="1F9A9EA9" w:rsidR="00062D32"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regular meetings as required during the assessment windows </w:t>
      </w:r>
    </w:p>
    <w:p w14:paraId="152C33F6" w14:textId="44BA1728" w:rsidR="00062D32" w:rsidRPr="00062D32" w:rsidRDefault="00AC3349" w:rsidP="00123D26">
      <w:pPr>
        <w:numPr>
          <w:ilvl w:val="0"/>
          <w:numId w:val="78"/>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weekly meetings at the outset of the project and in the lead up to the assessment window </w:t>
      </w:r>
    </w:p>
    <w:p w14:paraId="15FEEBD2" w14:textId="77777777" w:rsidR="00AC3349" w:rsidRPr="00062D32" w:rsidRDefault="00AC3349" w:rsidP="00123D26">
      <w:pPr>
        <w:numPr>
          <w:ilvl w:val="0"/>
          <w:numId w:val="79"/>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fortnightly meetings to report on project progress at all other times.   </w:t>
      </w:r>
    </w:p>
    <w:p w14:paraId="6FA99853" w14:textId="77777777" w:rsidR="00AC3349" w:rsidRPr="00062D32" w:rsidRDefault="00AC3349" w:rsidP="00062D32">
      <w:pPr>
        <w:spacing w:line="360" w:lineRule="auto"/>
        <w:jc w:val="both"/>
        <w:textAlignment w:val="baseline"/>
        <w:rPr>
          <w:rFonts w:ascii="Roboto" w:hAnsi="Roboto" w:cs="Segoe UI"/>
          <w:sz w:val="22"/>
          <w:szCs w:val="22"/>
        </w:rPr>
      </w:pPr>
      <w:r w:rsidRPr="00062D32">
        <w:rPr>
          <w:rFonts w:ascii="Roboto" w:hAnsi="Roboto" w:cs="Segoe UI"/>
          <w:sz w:val="22"/>
          <w:szCs w:val="22"/>
        </w:rPr>
        <w:t>The Contractor will also attend a project close-out meeting via videoconference with key members of ACARA’s project team at an agreed time after the delivery of all required files to ACARA to discuss aspects of the project. </w:t>
      </w:r>
    </w:p>
    <w:p w14:paraId="5CC0723A" w14:textId="77777777" w:rsidR="00A11508" w:rsidRPr="00062D32" w:rsidRDefault="00A11508" w:rsidP="00062D32">
      <w:pPr>
        <w:spacing w:line="360" w:lineRule="auto"/>
        <w:jc w:val="both"/>
        <w:textAlignment w:val="baseline"/>
        <w:rPr>
          <w:rFonts w:ascii="Roboto" w:hAnsi="Roboto" w:cs="Segoe UI"/>
          <w:sz w:val="18"/>
          <w:szCs w:val="18"/>
        </w:rPr>
      </w:pPr>
    </w:p>
    <w:p w14:paraId="58459B77"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u w:val="single"/>
        </w:rPr>
        <w:t> Project progress reports</w:t>
      </w:r>
      <w:r w:rsidRPr="00062D32">
        <w:rPr>
          <w:rFonts w:ascii="Roboto" w:hAnsi="Roboto" w:cs="Segoe UI"/>
          <w:sz w:val="22"/>
          <w:szCs w:val="22"/>
        </w:rPr>
        <w:t> </w:t>
      </w:r>
    </w:p>
    <w:p w14:paraId="016A130E" w14:textId="77777777" w:rsidR="00AC3349"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Exception reports are required in the event of unforeseen circumstances. </w:t>
      </w:r>
    </w:p>
    <w:p w14:paraId="7F2958A6" w14:textId="77777777" w:rsidR="00A11508" w:rsidRPr="00062D32" w:rsidRDefault="00A11508" w:rsidP="00062D32">
      <w:pPr>
        <w:spacing w:line="360" w:lineRule="auto"/>
        <w:ind w:left="993"/>
        <w:jc w:val="both"/>
        <w:textAlignment w:val="baseline"/>
        <w:rPr>
          <w:rFonts w:ascii="Roboto" w:hAnsi="Roboto" w:cs="Segoe UI"/>
          <w:sz w:val="22"/>
          <w:szCs w:val="22"/>
        </w:rPr>
      </w:pPr>
    </w:p>
    <w:p w14:paraId="5D69A600"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u w:val="single"/>
        </w:rPr>
        <w:t>Project completion report</w:t>
      </w:r>
      <w:r w:rsidRPr="00062D32">
        <w:rPr>
          <w:rFonts w:ascii="Roboto" w:hAnsi="Roboto" w:cs="Segoe UI"/>
          <w:sz w:val="22"/>
          <w:szCs w:val="22"/>
        </w:rPr>
        <w:t> </w:t>
      </w:r>
    </w:p>
    <w:p w14:paraId="39122465"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lastRenderedPageBreak/>
        <w:t>The Contractor must provide a project completion/evaluation report outlining, as a minimum, the following: </w:t>
      </w:r>
    </w:p>
    <w:p w14:paraId="080B0632" w14:textId="77777777" w:rsidR="00AC3349"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a detailed outline of each component of the project delivery </w:t>
      </w:r>
    </w:p>
    <w:p w14:paraId="29F954ED" w14:textId="77777777" w:rsidR="00AC3349"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an outline of any obstacles, incidents or issues encountered that affected the delivery or reputation of the project, and any potential obstacles, incidents or issues that may affect the project in subsequent years </w:t>
      </w:r>
    </w:p>
    <w:p w14:paraId="5543959B" w14:textId="77777777" w:rsidR="00A11508"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an outline of any areas requiring improvement where a variation may improve any future work.</w:t>
      </w:r>
    </w:p>
    <w:p w14:paraId="5D3BDABE" w14:textId="4D15B813" w:rsidR="00AC3349" w:rsidRPr="00062D32" w:rsidRDefault="00AC3349" w:rsidP="00062D32">
      <w:pPr>
        <w:spacing w:line="360" w:lineRule="auto"/>
        <w:ind w:left="993"/>
        <w:jc w:val="both"/>
        <w:textAlignment w:val="baseline"/>
        <w:rPr>
          <w:rFonts w:ascii="Roboto" w:hAnsi="Roboto" w:cs="Segoe UI"/>
          <w:sz w:val="22"/>
          <w:szCs w:val="22"/>
        </w:rPr>
      </w:pPr>
      <w:r w:rsidRPr="00062D32">
        <w:rPr>
          <w:rFonts w:ascii="Roboto" w:hAnsi="Roboto" w:cs="Segoe UI"/>
          <w:sz w:val="22"/>
          <w:szCs w:val="22"/>
        </w:rPr>
        <w:t> </w:t>
      </w:r>
    </w:p>
    <w:p w14:paraId="5C439246"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u w:val="single"/>
        </w:rPr>
        <w:t>Resources </w:t>
      </w:r>
      <w:r w:rsidRPr="00062D32">
        <w:rPr>
          <w:rFonts w:ascii="Roboto" w:hAnsi="Roboto" w:cs="Segoe UI"/>
          <w:sz w:val="22"/>
          <w:szCs w:val="22"/>
        </w:rPr>
        <w:t> </w:t>
      </w:r>
    </w:p>
    <w:p w14:paraId="54EEBC33" w14:textId="73D6D456" w:rsidR="00A11508" w:rsidRPr="00062D32" w:rsidRDefault="00AC3349" w:rsidP="00062D32">
      <w:pPr>
        <w:spacing w:line="360" w:lineRule="auto"/>
        <w:jc w:val="both"/>
        <w:textAlignment w:val="baseline"/>
        <w:rPr>
          <w:rFonts w:ascii="Roboto" w:hAnsi="Roboto" w:cs="Segoe UI"/>
          <w:sz w:val="22"/>
          <w:szCs w:val="22"/>
        </w:rPr>
      </w:pPr>
      <w:r w:rsidRPr="00062D32">
        <w:rPr>
          <w:rFonts w:ascii="Roboto" w:hAnsi="Roboto" w:cs="Segoe UI"/>
          <w:sz w:val="22"/>
          <w:szCs w:val="22"/>
        </w:rPr>
        <w:t>It is expected that resources for successful Contractor such as travel, office facilities, equipment and staff required for the completion of the contract will be provided by the Contractor and included as part of the price. </w:t>
      </w:r>
    </w:p>
    <w:p w14:paraId="012C22FF" w14:textId="77777777" w:rsidR="00A11508" w:rsidRPr="00062D32" w:rsidRDefault="00A11508" w:rsidP="00062D32">
      <w:pPr>
        <w:spacing w:line="360" w:lineRule="auto"/>
        <w:jc w:val="both"/>
        <w:textAlignment w:val="baseline"/>
        <w:rPr>
          <w:rFonts w:ascii="Roboto" w:hAnsi="Roboto" w:cs="Segoe UI"/>
          <w:sz w:val="22"/>
          <w:szCs w:val="22"/>
        </w:rPr>
      </w:pPr>
    </w:p>
    <w:p w14:paraId="2D0E11D3"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u w:val="single"/>
        </w:rPr>
        <w:t>Communication and Evaluation</w:t>
      </w:r>
      <w:r w:rsidRPr="00062D32">
        <w:rPr>
          <w:rFonts w:ascii="Roboto" w:hAnsi="Roboto" w:cs="Segoe UI"/>
          <w:sz w:val="22"/>
          <w:szCs w:val="22"/>
        </w:rPr>
        <w:t> </w:t>
      </w:r>
    </w:p>
    <w:p w14:paraId="0FCE9037"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It is expected the Contractor will: </w:t>
      </w:r>
    </w:p>
    <w:p w14:paraId="027F492E" w14:textId="77777777" w:rsidR="00AC3349"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maintain open and collegial communication with the ACARA project team </w:t>
      </w:r>
    </w:p>
    <w:p w14:paraId="682709DA" w14:textId="77777777" w:rsidR="00AC3349"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communicate with the ACARA project team regarding the status and details of the project </w:t>
      </w:r>
    </w:p>
    <w:p w14:paraId="3CB1ED7A" w14:textId="77777777" w:rsidR="00AC3349"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lead the development of an agreed, shared, and detailed timeline </w:t>
      </w:r>
    </w:p>
    <w:p w14:paraId="10F046C7" w14:textId="77777777" w:rsidR="00AC3349"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endeavour to meet agreed timelines and discuss with the ACARA Project Manager any expected delays before the fall of the due date </w:t>
      </w:r>
    </w:p>
    <w:p w14:paraId="6CD7F185" w14:textId="77777777" w:rsidR="00AC3349"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maintain a level of flexibility and show a willingness to meet reasonable requests made by ACARA as they arise, including requests for a project status update, either in a formal format or otherwise (e.g., verbal) </w:t>
      </w:r>
    </w:p>
    <w:p w14:paraId="3359621E" w14:textId="77777777" w:rsidR="00AC3349" w:rsidRPr="00062D32" w:rsidRDefault="00AC3349" w:rsidP="00123D26">
      <w:pPr>
        <w:numPr>
          <w:ilvl w:val="0"/>
          <w:numId w:val="77"/>
        </w:numPr>
        <w:spacing w:line="360" w:lineRule="auto"/>
        <w:ind w:left="993" w:hanging="142"/>
        <w:jc w:val="both"/>
        <w:textAlignment w:val="baseline"/>
        <w:rPr>
          <w:rFonts w:ascii="Roboto" w:hAnsi="Roboto" w:cs="Segoe UI"/>
          <w:sz w:val="22"/>
          <w:szCs w:val="22"/>
        </w:rPr>
      </w:pPr>
      <w:r w:rsidRPr="00062D32">
        <w:rPr>
          <w:rFonts w:ascii="Roboto" w:hAnsi="Roboto" w:cs="Segoe UI"/>
          <w:sz w:val="22"/>
          <w:szCs w:val="22"/>
        </w:rPr>
        <w:t>attend project meetings at mutually agreed times as scheduled by ACARA. </w:t>
      </w:r>
    </w:p>
    <w:p w14:paraId="0715FAD5" w14:textId="7477B97B" w:rsidR="00AC3349" w:rsidRPr="00062D32" w:rsidRDefault="00B61269" w:rsidP="00062D32">
      <w:pPr>
        <w:pStyle w:val="Heading3"/>
        <w:numPr>
          <w:ilvl w:val="0"/>
          <w:numId w:val="0"/>
        </w:numPr>
        <w:spacing w:line="360" w:lineRule="auto"/>
        <w:ind w:left="720" w:hanging="720"/>
        <w:jc w:val="both"/>
        <w:textAlignment w:val="baseline"/>
        <w:rPr>
          <w:rFonts w:ascii="Roboto" w:hAnsi="Roboto" w:cs="Segoe UI"/>
          <w:b/>
          <w:bCs/>
          <w:sz w:val="22"/>
          <w:szCs w:val="22"/>
        </w:rPr>
      </w:pPr>
      <w:bookmarkStart w:id="67" w:name="_Hlk208829380"/>
      <w:r w:rsidRPr="00062D32">
        <w:rPr>
          <w:rFonts w:ascii="Roboto" w:hAnsi="Roboto" w:cs="Arial"/>
          <w:b/>
          <w:sz w:val="22"/>
          <w:szCs w:val="22"/>
          <w:lang w:val="en-GB"/>
        </w:rPr>
        <w:t xml:space="preserve">2.4.2 </w:t>
      </w:r>
      <w:bookmarkEnd w:id="67"/>
      <w:r w:rsidR="00AC3349" w:rsidRPr="00062D32">
        <w:rPr>
          <w:rFonts w:ascii="Roboto" w:hAnsi="Roboto" w:cs="Arial"/>
          <w:b/>
          <w:sz w:val="22"/>
          <w:szCs w:val="22"/>
          <w:lang w:val="en-GB"/>
        </w:rPr>
        <w:t>School</w:t>
      </w:r>
      <w:r w:rsidR="00AC3349" w:rsidRPr="00062D32">
        <w:rPr>
          <w:rFonts w:ascii="Roboto" w:hAnsi="Roboto" w:cs="Segoe UI"/>
          <w:b/>
          <w:bCs/>
          <w:sz w:val="22"/>
          <w:szCs w:val="22"/>
          <w:lang w:val="en-GB"/>
        </w:rPr>
        <w:t xml:space="preserve"> Participation </w:t>
      </w:r>
      <w:r w:rsidR="00AC3349" w:rsidRPr="00062D32">
        <w:rPr>
          <w:rFonts w:ascii="Roboto" w:hAnsi="Roboto" w:cs="Segoe UI"/>
          <w:b/>
          <w:bCs/>
          <w:sz w:val="22"/>
          <w:szCs w:val="22"/>
        </w:rPr>
        <w:t> </w:t>
      </w:r>
    </w:p>
    <w:p w14:paraId="6BFD5875" w14:textId="32DC9A1C"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lang w:val="en-GB"/>
        </w:rPr>
        <w:t xml:space="preserve">The NAP Opt-in assessment is optional, </w:t>
      </w:r>
      <w:r w:rsidRPr="00062D32">
        <w:rPr>
          <w:rFonts w:ascii="Roboto" w:hAnsi="Roboto" w:cs="Segoe UI"/>
          <w:sz w:val="22"/>
          <w:szCs w:val="22"/>
        </w:rPr>
        <w:t xml:space="preserve">and schools across all sectors are invited to participate on a voluntary basis. Schools have the flexibility to choose which domain and at which year level they will participate in the assessment, as well as the option to enrol the entire cohort or a specific group of students. Based on the participation record from the 2024 and 2025 cycle, it is anticipated approximately 300 schools may potentially participate in </w:t>
      </w:r>
      <w:r w:rsidRPr="00062D32">
        <w:rPr>
          <w:rFonts w:ascii="Roboto" w:hAnsi="Roboto" w:cs="Segoe UI"/>
          <w:sz w:val="22"/>
          <w:szCs w:val="22"/>
          <w:lang w:val="en-GB"/>
        </w:rPr>
        <w:t>NAP Opt-in assessments. </w:t>
      </w:r>
      <w:r w:rsidRPr="00062D32">
        <w:rPr>
          <w:rFonts w:ascii="Roboto" w:hAnsi="Roboto" w:cs="Segoe UI"/>
          <w:sz w:val="22"/>
          <w:szCs w:val="22"/>
        </w:rPr>
        <w:t> </w:t>
      </w:r>
    </w:p>
    <w:p w14:paraId="71377743"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For the purposes of the quote, the Contractor should provide pricing in increments of 50 schools from 300 and above schools (in addition to the standard pricing for 300 schools) for all the associated project deliverables.  </w:t>
      </w:r>
    </w:p>
    <w:p w14:paraId="77E741CB"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lastRenderedPageBreak/>
        <w:t> </w:t>
      </w:r>
    </w:p>
    <w:p w14:paraId="7DD3FDB5" w14:textId="09D73F30" w:rsidR="00AC3349" w:rsidRPr="00062D32" w:rsidRDefault="00B61269" w:rsidP="00062D32">
      <w:pPr>
        <w:spacing w:line="360" w:lineRule="auto"/>
        <w:jc w:val="both"/>
        <w:textAlignment w:val="baseline"/>
        <w:rPr>
          <w:rFonts w:ascii="Roboto" w:hAnsi="Roboto" w:cs="Segoe UI"/>
          <w:b/>
          <w:bCs/>
          <w:sz w:val="22"/>
          <w:szCs w:val="22"/>
        </w:rPr>
      </w:pPr>
      <w:r w:rsidRPr="00062D32">
        <w:rPr>
          <w:rFonts w:ascii="Roboto" w:hAnsi="Roboto" w:cs="Arial"/>
          <w:b/>
          <w:sz w:val="22"/>
          <w:szCs w:val="22"/>
          <w:lang w:val="en-GB"/>
        </w:rPr>
        <w:t xml:space="preserve">2.4.3 </w:t>
      </w:r>
      <w:r w:rsidR="00AC3349" w:rsidRPr="00062D32">
        <w:rPr>
          <w:rFonts w:ascii="Roboto" w:hAnsi="Roboto" w:cs="Segoe UI"/>
          <w:b/>
          <w:bCs/>
          <w:sz w:val="22"/>
          <w:szCs w:val="22"/>
          <w:lang w:val="en-GB"/>
        </w:rPr>
        <w:t>Helpdesk and training materials</w:t>
      </w:r>
      <w:r w:rsidR="00AC3349" w:rsidRPr="00062D32">
        <w:rPr>
          <w:rFonts w:ascii="Roboto" w:hAnsi="Roboto" w:cs="Segoe UI"/>
          <w:b/>
          <w:bCs/>
          <w:sz w:val="22"/>
          <w:szCs w:val="22"/>
        </w:rPr>
        <w:t> </w:t>
      </w:r>
    </w:p>
    <w:p w14:paraId="48B8F76C" w14:textId="5410F518"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be required to maintain a toll-free helpline and a designated email, have it sufficiently staffed to handle demand, and the helpline team should be knowledgeable in all aspect of Opt-in registration and assessment procedures. The helpline will be open from 8 am AEST to 5</w:t>
      </w:r>
      <w:r w:rsidR="0047555F">
        <w:rPr>
          <w:rFonts w:ascii="Roboto" w:hAnsi="Roboto" w:cs="Segoe UI"/>
          <w:sz w:val="22"/>
          <w:szCs w:val="22"/>
        </w:rPr>
        <w:t xml:space="preserve"> </w:t>
      </w:r>
      <w:r w:rsidRPr="00062D32">
        <w:rPr>
          <w:rFonts w:ascii="Roboto" w:hAnsi="Roboto" w:cs="Segoe UI"/>
          <w:sz w:val="22"/>
          <w:szCs w:val="22"/>
        </w:rPr>
        <w:t>pm AWST from the registration window prior to the testing and throughout the testing period and until the end of reporting window. There will be general inquiries relating to Opt-in during the registration window.  </w:t>
      </w:r>
    </w:p>
    <w:p w14:paraId="7AF8CF0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is required to keep daily logs informed by helpdesk enquiries. Final format of the logs will be agreed to between ACARA and the Contractor. </w:t>
      </w:r>
    </w:p>
    <w:p w14:paraId="362A8BB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school registration system has built in verification process using existing database. However, if the system is unable to verify any principal details, the Contractor is required to manually verify the principal’s details.  </w:t>
      </w:r>
    </w:p>
    <w:p w14:paraId="193DEAD5"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xml:space="preserve">The verification could be done by searching school information online or contacting the school on the phone which can be found on the school website or any other related sites including </w:t>
      </w:r>
      <w:r w:rsidRPr="00062D32">
        <w:rPr>
          <w:rFonts w:ascii="Roboto" w:hAnsi="Roboto" w:cs="Segoe UI"/>
          <w:i/>
          <w:iCs/>
          <w:sz w:val="22"/>
          <w:szCs w:val="22"/>
        </w:rPr>
        <w:t>My School</w:t>
      </w:r>
      <w:r w:rsidRPr="00062D32">
        <w:rPr>
          <w:rFonts w:ascii="Roboto" w:hAnsi="Roboto" w:cs="Segoe UI"/>
          <w:sz w:val="22"/>
          <w:szCs w:val="22"/>
        </w:rPr>
        <w:t xml:space="preserve"> website (</w:t>
      </w:r>
      <w:hyperlink r:id="rId17" w:tgtFrame="_blank" w:history="1">
        <w:r w:rsidRPr="00062D32">
          <w:rPr>
            <w:rFonts w:ascii="Roboto" w:hAnsi="Roboto" w:cs="Segoe UI"/>
            <w:color w:val="0000FF"/>
            <w:sz w:val="22"/>
            <w:szCs w:val="22"/>
            <w:u w:val="single"/>
          </w:rPr>
          <w:t>https://myschool.edu.au/</w:t>
        </w:r>
      </w:hyperlink>
      <w:r w:rsidRPr="00062D32">
        <w:rPr>
          <w:rFonts w:ascii="Roboto" w:hAnsi="Roboto" w:cs="Segoe UI"/>
          <w:sz w:val="22"/>
          <w:szCs w:val="22"/>
        </w:rPr>
        <w:t xml:space="preserve"> that is maintained by ACARA). Verification should only include the professional details associated with the principal. </w:t>
      </w:r>
    </w:p>
    <w:p w14:paraId="7766A59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Any suspicious activities including multiple requests needs to be reported to ACARA. </w:t>
      </w:r>
    </w:p>
    <w:p w14:paraId="37EADB15"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is responsible to follow set steps to manage registered schools to complete their registration and enrolment activities related to Opt-in Assessment. </w:t>
      </w:r>
    </w:p>
    <w:p w14:paraId="47E39702" w14:textId="77777777" w:rsidR="00AC3349" w:rsidRPr="00062D32" w:rsidRDefault="00AC3349" w:rsidP="00062D32">
      <w:pPr>
        <w:spacing w:line="360" w:lineRule="auto"/>
        <w:textAlignment w:val="baseline"/>
        <w:rPr>
          <w:rFonts w:ascii="Roboto" w:hAnsi="Roboto" w:cs="Segoe UI"/>
          <w:sz w:val="18"/>
          <w:szCs w:val="18"/>
        </w:rPr>
      </w:pPr>
      <w:r w:rsidRPr="00062D32">
        <w:rPr>
          <w:rFonts w:ascii="Roboto" w:hAnsi="Roboto" w:cs="Segoe UI"/>
          <w:sz w:val="22"/>
          <w:szCs w:val="22"/>
        </w:rPr>
        <w:t>The contractor will be required to liaise with the ICTL technology contractor regarding student enrolment in the ICT Literacy assessment. This includes providing enrolment data from the ESA platform at the end of the registration window for all schools who have uploaded the student list, as well as managing ongoing student enrolments of schools that wish to participate in ICT Literacy the testing window. Guidance materials will outline the process for student login credentials. The contractor will not be responsible for the logistical management of distributing these logins to schools. </w:t>
      </w:r>
    </w:p>
    <w:p w14:paraId="01251487"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w:t>
      </w:r>
    </w:p>
    <w:p w14:paraId="069128A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is required to refine existing Principal and NAP Coordinator handbook, test administration manuals for school-based users to ensure that procedures are clear and concise. All final versions of the materials including guideline instructions and training packages should be provided to ACARA for approval and sign off. </w:t>
      </w:r>
    </w:p>
    <w:p w14:paraId="09D07B10"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lang w:val="en-GB"/>
        </w:rPr>
        <w:t>Copies of handbooks and manuals used in previous cycles will be provided to the contractor at project initiation meeting. </w:t>
      </w:r>
      <w:r w:rsidRPr="00062D32">
        <w:rPr>
          <w:rFonts w:ascii="Roboto" w:hAnsi="Roboto" w:cs="Segoe UI"/>
          <w:sz w:val="22"/>
          <w:szCs w:val="22"/>
        </w:rPr>
        <w:t> </w:t>
      </w:r>
    </w:p>
    <w:p w14:paraId="1E0DDA3B"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lastRenderedPageBreak/>
        <w:t>During the testing windows, the Contractor is required to provide regular reports listing the number of students that completed each test each day and any issues experienced.  </w:t>
      </w:r>
    </w:p>
    <w:p w14:paraId="1479D399"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Helpdesk reports should be provided in a clear and consistent format, e.g., consider use of pivot tables and brief summary analysis for each report. </w:t>
      </w:r>
    </w:p>
    <w:p w14:paraId="20B7492F"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Depending on school participation and the progress of the assessment, it may be necessary for the contractor to send follow-up emails to schools at various stages of the program.  </w:t>
      </w:r>
    </w:p>
    <w:p w14:paraId="327F572F"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is required to provide student and school participation list in format specified by ACARA. </w:t>
      </w:r>
    </w:p>
    <w:p w14:paraId="5A406803" w14:textId="0350BF8D" w:rsidR="00AC3349" w:rsidRPr="00062D32" w:rsidRDefault="00B61269" w:rsidP="00062D32">
      <w:pPr>
        <w:pStyle w:val="Heading3"/>
        <w:numPr>
          <w:ilvl w:val="0"/>
          <w:numId w:val="0"/>
        </w:numPr>
        <w:spacing w:line="360" w:lineRule="auto"/>
        <w:ind w:left="720" w:hanging="720"/>
        <w:jc w:val="both"/>
        <w:textAlignment w:val="baseline"/>
        <w:rPr>
          <w:rFonts w:ascii="Roboto" w:hAnsi="Roboto" w:cs="Segoe UI"/>
          <w:b/>
          <w:bCs/>
          <w:sz w:val="22"/>
          <w:szCs w:val="22"/>
        </w:rPr>
      </w:pPr>
      <w:r w:rsidRPr="00062D32">
        <w:rPr>
          <w:rFonts w:ascii="Roboto" w:hAnsi="Roboto" w:cs="Segoe UI"/>
          <w:b/>
          <w:bCs/>
          <w:sz w:val="22"/>
          <w:szCs w:val="22"/>
          <w:lang w:val="en-GB"/>
        </w:rPr>
        <w:t>2.4.4</w:t>
      </w:r>
      <w:r w:rsidR="0050756D" w:rsidRPr="00062D32">
        <w:rPr>
          <w:rFonts w:ascii="Roboto" w:hAnsi="Roboto" w:cs="Segoe UI"/>
          <w:b/>
          <w:bCs/>
          <w:sz w:val="22"/>
          <w:szCs w:val="22"/>
          <w:lang w:val="en-GB"/>
        </w:rPr>
        <w:t xml:space="preserve"> </w:t>
      </w:r>
      <w:r w:rsidR="00AC3349" w:rsidRPr="00062D32">
        <w:rPr>
          <w:rFonts w:ascii="Roboto" w:hAnsi="Roboto" w:cs="Segoe UI"/>
          <w:b/>
          <w:bCs/>
          <w:sz w:val="22"/>
          <w:szCs w:val="22"/>
          <w:lang w:val="en-GB"/>
        </w:rPr>
        <w:t>Marking operations</w:t>
      </w:r>
      <w:r w:rsidR="00AC3349" w:rsidRPr="00062D32">
        <w:rPr>
          <w:rFonts w:ascii="Roboto" w:hAnsi="Roboto" w:cs="Segoe UI"/>
          <w:b/>
          <w:bCs/>
          <w:sz w:val="22"/>
          <w:szCs w:val="22"/>
        </w:rPr>
        <w:t> </w:t>
      </w:r>
    </w:p>
    <w:p w14:paraId="73E30EEF"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is expected to provide and use their own secure, online marking system for Science Literacy and Civics and Citizenship and use ICT Literacy technology contractor’s marking system for ICT Literacy. The contractor must make provision for experienced persons to mark short and extended constructed response questions for assessments in all three domains. Marker training materials will be provided from the previous NAP-sample main studies assessment. </w:t>
      </w:r>
    </w:p>
    <w:p w14:paraId="68C0CA7A"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be required to establish a secure, central marking centre, including the provision of computers for marking, and the training of markers. The Contractor will be required to provide: </w:t>
      </w:r>
    </w:p>
    <w:p w14:paraId="47249AA3" w14:textId="77777777" w:rsidR="00AC3349" w:rsidRPr="00062D32" w:rsidRDefault="00AC3349" w:rsidP="00123D26">
      <w:pPr>
        <w:numPr>
          <w:ilvl w:val="0"/>
          <w:numId w:val="80"/>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up-to-date computer hardware (large high-resolution screen, keyboard, mouse) and internet connection for each marker. </w:t>
      </w:r>
    </w:p>
    <w:p w14:paraId="624D43C4" w14:textId="77777777" w:rsidR="00AC3349" w:rsidRPr="00062D32" w:rsidRDefault="00AC3349" w:rsidP="00123D26">
      <w:pPr>
        <w:numPr>
          <w:ilvl w:val="0"/>
          <w:numId w:val="81"/>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up-to-date computer software, browsers and operating systems with the latest updates. </w:t>
      </w:r>
    </w:p>
    <w:p w14:paraId="492DAD44" w14:textId="77777777" w:rsidR="00AC3349" w:rsidRPr="00062D32" w:rsidRDefault="00AC3349" w:rsidP="00123D26">
      <w:pPr>
        <w:numPr>
          <w:ilvl w:val="0"/>
          <w:numId w:val="82"/>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printer and scanner; </w:t>
      </w:r>
    </w:p>
    <w:p w14:paraId="785CD53A" w14:textId="77777777" w:rsidR="00AC3349" w:rsidRPr="00062D32" w:rsidRDefault="00AC3349" w:rsidP="00123D26">
      <w:pPr>
        <w:numPr>
          <w:ilvl w:val="0"/>
          <w:numId w:val="83"/>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chairs and tables that adhere to good ergonomic design to facilitate occupational health and safety. </w:t>
      </w:r>
    </w:p>
    <w:p w14:paraId="1C6D15DF" w14:textId="77777777" w:rsidR="00AC3349" w:rsidRPr="00062D32" w:rsidRDefault="00AC3349" w:rsidP="00123D26">
      <w:pPr>
        <w:numPr>
          <w:ilvl w:val="0"/>
          <w:numId w:val="84"/>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meal storage and heating facilities and some basic kitchen facilities (e.g., refrigerators, microwaves, plates, cups, forks); </w:t>
      </w:r>
    </w:p>
    <w:p w14:paraId="1FECD2F9" w14:textId="77777777" w:rsidR="00AC3349" w:rsidRPr="00062D32" w:rsidRDefault="00AC3349" w:rsidP="00123D26">
      <w:pPr>
        <w:numPr>
          <w:ilvl w:val="0"/>
          <w:numId w:val="85"/>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tea and coffee making facilities; </w:t>
      </w:r>
    </w:p>
    <w:p w14:paraId="5B664E75"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break out training rooms; </w:t>
      </w:r>
    </w:p>
    <w:p w14:paraId="7EDCBA96" w14:textId="77777777" w:rsidR="00AC3349" w:rsidRPr="00062D32" w:rsidRDefault="00AC3349" w:rsidP="00123D26">
      <w:pPr>
        <w:numPr>
          <w:ilvl w:val="0"/>
          <w:numId w:val="87"/>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secure off-street parking.  </w:t>
      </w:r>
    </w:p>
    <w:p w14:paraId="74EF15C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marking centre should be held at a highly secure premises and should accommodate sufficient markers to complete the marking operation.  </w:t>
      </w:r>
    </w:p>
    <w:p w14:paraId="1322AAB1"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location of the marking centre should be in one central location in a capital city with team leaders, markers and a minimum of one lead marker.  </w:t>
      </w:r>
    </w:p>
    <w:p w14:paraId="33FAFB7A"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xml:space="preserve">Remote marking operations should be outlined as a contingency option. It should allow ACARA's personnel to have complete visibility of ongoing marker accuracy. Functionality and arrangements </w:t>
      </w:r>
      <w:r w:rsidRPr="00062D32">
        <w:rPr>
          <w:rFonts w:ascii="Roboto" w:hAnsi="Roboto" w:cs="Segoe UI"/>
          <w:sz w:val="22"/>
          <w:szCs w:val="22"/>
        </w:rPr>
        <w:lastRenderedPageBreak/>
        <w:t>that ensure clarity of monitoring and security of operation must be outlined in the tender response, including home marking requirements and support procedures. </w:t>
      </w:r>
    </w:p>
    <w:p w14:paraId="3E8E537C"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need to be prepared to conduct the marking operation remotely in the event of pandemics disruptions as described above. </w:t>
      </w:r>
    </w:p>
    <w:p w14:paraId="75257F8E"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marking centre should operate Monday to Friday from 8:30 am to 3:30 pm, with a one-hour break. The first day of this marking period will be a one-day training day.  </w:t>
      </w:r>
    </w:p>
    <w:p w14:paraId="3A9B5DAD"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develop and carry out procedures and related aspects of quality control, including the development of scoring/marking manuals and the training of markers in those procedures.  </w:t>
      </w:r>
    </w:p>
    <w:p w14:paraId="75658FAF"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is required to conduct single marking of all scripts with a minimum of 10% check marking conducted for each marker on each day. </w:t>
      </w:r>
    </w:p>
    <w:p w14:paraId="5446249C" w14:textId="0ECBACBF"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xml:space="preserve">It is estimated that approximately 250,000 scripts in total will require </w:t>
      </w:r>
      <w:r w:rsidR="00062D32" w:rsidRPr="00062D32">
        <w:rPr>
          <w:rFonts w:ascii="Roboto" w:hAnsi="Roboto" w:cs="Segoe UI"/>
          <w:sz w:val="22"/>
          <w:szCs w:val="22"/>
        </w:rPr>
        <w:t>marking:</w:t>
      </w:r>
      <w:r w:rsidRPr="00062D32">
        <w:rPr>
          <w:rFonts w:ascii="Roboto" w:hAnsi="Roboto" w:cs="Segoe UI"/>
          <w:sz w:val="22"/>
          <w:szCs w:val="22"/>
        </w:rPr>
        <w:t xml:space="preserve"> for Science Literacy, Civics and Citizenship and ICT Literacy. For the purposes of the quote, the Contractor should provide pricing for marking the scripts in increments of 1</w:t>
      </w:r>
      <w:r w:rsidR="002B2D1E">
        <w:rPr>
          <w:rFonts w:ascii="Roboto" w:hAnsi="Roboto" w:cs="Segoe UI"/>
          <w:sz w:val="22"/>
          <w:szCs w:val="22"/>
        </w:rPr>
        <w:t>,</w:t>
      </w:r>
      <w:r w:rsidRPr="00062D32">
        <w:rPr>
          <w:rFonts w:ascii="Roboto" w:hAnsi="Roboto" w:cs="Segoe UI"/>
          <w:sz w:val="22"/>
          <w:szCs w:val="22"/>
        </w:rPr>
        <w:t xml:space="preserve">000 scripts from 250,000 above estimated number of scripts.  </w:t>
      </w:r>
      <w:r w:rsidRPr="00062D32">
        <w:rPr>
          <w:rFonts w:ascii="Roboto" w:hAnsi="Roboto" w:cs="Calibri"/>
          <w:sz w:val="22"/>
          <w:szCs w:val="22"/>
        </w:rPr>
        <w:tab/>
      </w:r>
      <w:r w:rsidRPr="00062D32">
        <w:rPr>
          <w:rFonts w:ascii="Roboto" w:hAnsi="Roboto" w:cs="Segoe UI"/>
          <w:sz w:val="22"/>
          <w:szCs w:val="22"/>
        </w:rPr>
        <w:t> </w:t>
      </w:r>
    </w:p>
    <w:p w14:paraId="21F74E37"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ICT Literacy technology provider will provide the marking system for marking responses for ICT Literacy domain however the Contractor is required to provide and use their own secure, online marking system for marking responses for Science Literacy and Civics and Citizenship which must be: </w:t>
      </w:r>
    </w:p>
    <w:p w14:paraId="278049C8"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able to accept electronic extracts of student responses, from ADS platform. Contractor can get electronic extracts of student responses from the platform for import into the Contractor’s marking system </w:t>
      </w:r>
    </w:p>
    <w:p w14:paraId="7F9B412A"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configured for implementing criteria specified in the marking guide </w:t>
      </w:r>
    </w:p>
    <w:p w14:paraId="021FDB5A"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configured for quality control features, including consistency, reliability, and productivity reports. </w:t>
      </w:r>
    </w:p>
    <w:p w14:paraId="1B2EBF2C"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w:t>
      </w:r>
    </w:p>
    <w:p w14:paraId="6B68CCA8"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Contractor’s marking system must be able to accept (quality) control scripts, ensuring that they render in a way that they are indistinguishable from live scripts. The Contractor will also need to provide technical support (i.e., a helpdesk) for, and training in, their own online marking system for the duration of the marking operation. </w:t>
      </w:r>
    </w:p>
    <w:p w14:paraId="2E80396D"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marking system is expected to enable the Contractor’s suitably qualified markers to mark short and extended response items online and allow markers to record marks and comments and to have access to any necessary information to mark responses including rubrics. </w:t>
      </w:r>
    </w:p>
    <w:p w14:paraId="0827CFC3"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xml:space="preserve">The Contractor is expected to provide regular reports to ACARA demonstrating marker consistency, reliability, and productivity. The Contractor will also supply discrepancy reports for control scripts </w:t>
      </w:r>
      <w:r w:rsidRPr="00062D32">
        <w:rPr>
          <w:rFonts w:ascii="Roboto" w:hAnsi="Roboto" w:cs="Segoe UI"/>
          <w:sz w:val="22"/>
          <w:szCs w:val="22"/>
        </w:rPr>
        <w:lastRenderedPageBreak/>
        <w:t>and check marking as well as frequency distribution reports to assist in the early identification of anomalous marking patterns at team and/or marker level.   </w:t>
      </w:r>
    </w:p>
    <w:p w14:paraId="7A5A120D"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develop procedures to ensure that a high degree of accuracy and reliability is achieved during the marking and coding of student responses.  </w:t>
      </w:r>
    </w:p>
    <w:p w14:paraId="4DE6CB1A" w14:textId="77777777" w:rsidR="00A11508" w:rsidRPr="00062D32" w:rsidRDefault="00A11508" w:rsidP="00062D32">
      <w:pPr>
        <w:spacing w:line="360" w:lineRule="auto"/>
        <w:jc w:val="both"/>
        <w:textAlignment w:val="baseline"/>
        <w:rPr>
          <w:rFonts w:ascii="Roboto" w:hAnsi="Roboto" w:cs="Segoe UI"/>
          <w:sz w:val="22"/>
          <w:szCs w:val="22"/>
          <w:u w:val="single"/>
        </w:rPr>
      </w:pPr>
    </w:p>
    <w:p w14:paraId="6C736EFC" w14:textId="4F7EC8B6"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u w:val="single"/>
        </w:rPr>
        <w:t>Requirements for Team leaders and Lead Marker</w:t>
      </w:r>
      <w:r w:rsidRPr="00062D32">
        <w:rPr>
          <w:rFonts w:ascii="Roboto" w:hAnsi="Roboto" w:cs="Segoe UI"/>
          <w:sz w:val="22"/>
          <w:szCs w:val="22"/>
        </w:rPr>
        <w:t> </w:t>
      </w:r>
    </w:p>
    <w:p w14:paraId="71FFCCA4" w14:textId="77777777" w:rsidR="00A11508" w:rsidRPr="00062D32" w:rsidRDefault="00A11508" w:rsidP="00062D32">
      <w:pPr>
        <w:spacing w:line="360" w:lineRule="auto"/>
        <w:jc w:val="both"/>
        <w:textAlignment w:val="baseline"/>
        <w:rPr>
          <w:rFonts w:ascii="Roboto" w:hAnsi="Roboto" w:cs="Segoe UI"/>
          <w:sz w:val="22"/>
          <w:szCs w:val="22"/>
        </w:rPr>
      </w:pPr>
    </w:p>
    <w:p w14:paraId="2375B9E7" w14:textId="2A0A8E3F"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Team leaders and Lead Marker employed by the Contractor are expected to: </w:t>
      </w:r>
    </w:p>
    <w:p w14:paraId="76698C3C"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have proven experience in the marking of national assessments and preferably, the NAP-SL, NAP-CC and NAP-ICTL assessments </w:t>
      </w:r>
    </w:p>
    <w:p w14:paraId="4A35D847"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have experience as a team leader in a system-level large scale marking operation. </w:t>
      </w:r>
    </w:p>
    <w:p w14:paraId="0EB6E6A6"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have proven strong communication skills with markers </w:t>
      </w:r>
    </w:p>
    <w:p w14:paraId="19BB3364"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have demonstrated high levels of accuracy and consistency in previous marking operations </w:t>
      </w:r>
    </w:p>
    <w:p w14:paraId="3DAF48F0"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be sufficiently skilled in using computer devices in order to learn how to mark scripts on an online marking platform </w:t>
      </w:r>
    </w:p>
    <w:p w14:paraId="088DEF37"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have a mobile phone </w:t>
      </w:r>
    </w:p>
    <w:p w14:paraId="1E8DCECF" w14:textId="77777777" w:rsidR="00A11508" w:rsidRPr="00062D32" w:rsidRDefault="00A11508" w:rsidP="00062D32">
      <w:pPr>
        <w:spacing w:line="360" w:lineRule="auto"/>
        <w:jc w:val="both"/>
        <w:textAlignment w:val="baseline"/>
        <w:rPr>
          <w:rFonts w:ascii="Roboto" w:hAnsi="Roboto" w:cs="Segoe UI"/>
          <w:sz w:val="22"/>
          <w:szCs w:val="22"/>
          <w:u w:val="single"/>
        </w:rPr>
      </w:pPr>
    </w:p>
    <w:p w14:paraId="481EC428" w14:textId="5369D7EF"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u w:val="single"/>
        </w:rPr>
        <w:t>Requirements for markers</w:t>
      </w:r>
      <w:r w:rsidRPr="00062D32">
        <w:rPr>
          <w:rFonts w:ascii="Roboto" w:hAnsi="Roboto" w:cs="Segoe UI"/>
          <w:sz w:val="22"/>
          <w:szCs w:val="22"/>
        </w:rPr>
        <w:t> </w:t>
      </w:r>
    </w:p>
    <w:p w14:paraId="1E64FAD4" w14:textId="77777777" w:rsidR="00A11508" w:rsidRPr="00062D32" w:rsidRDefault="00A11508" w:rsidP="00062D32">
      <w:pPr>
        <w:spacing w:line="360" w:lineRule="auto"/>
        <w:jc w:val="both"/>
        <w:textAlignment w:val="baseline"/>
        <w:rPr>
          <w:rFonts w:ascii="Roboto" w:hAnsi="Roboto" w:cs="Segoe UI"/>
          <w:sz w:val="22"/>
          <w:szCs w:val="22"/>
        </w:rPr>
      </w:pPr>
    </w:p>
    <w:p w14:paraId="5F580EB1" w14:textId="1EB84613"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is expected to preference markers that: </w:t>
      </w:r>
    </w:p>
    <w:p w14:paraId="5038862C"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have proven experience in the marking of national assessments and preferably the NAP-SL, NAP-CC and NAP-ICTL assessments </w:t>
      </w:r>
    </w:p>
    <w:p w14:paraId="23803914"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have demonstrated high levels of accuracy and consistency in previous marking operations </w:t>
      </w:r>
    </w:p>
    <w:p w14:paraId="091A67BF"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be sufficiently skilled in using computer devices in order to learn how to mark scripts on an online marking platform </w:t>
      </w:r>
    </w:p>
    <w:p w14:paraId="550AB5B2"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have a mobile phone </w:t>
      </w:r>
    </w:p>
    <w:p w14:paraId="08FC3B62" w14:textId="77777777" w:rsidR="00A11508" w:rsidRPr="00062D32" w:rsidRDefault="00A11508" w:rsidP="00062D32">
      <w:pPr>
        <w:spacing w:line="360" w:lineRule="auto"/>
        <w:jc w:val="both"/>
        <w:textAlignment w:val="baseline"/>
        <w:rPr>
          <w:rFonts w:ascii="Roboto" w:hAnsi="Roboto" w:cs="Segoe UI"/>
          <w:sz w:val="22"/>
          <w:szCs w:val="22"/>
        </w:rPr>
      </w:pPr>
    </w:p>
    <w:p w14:paraId="16E9470E" w14:textId="22F76C23"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be responsible for all costs associated with the hiring and training of markers, for the period from the commencement of training to the completion of marking.  </w:t>
      </w:r>
    </w:p>
    <w:p w14:paraId="0E57B250"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be responsible for the secure storage of any complete raw data sets and/or reports held outside of the marking and scoring system. </w:t>
      </w:r>
    </w:p>
    <w:p w14:paraId="556072D0"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lastRenderedPageBreak/>
        <w:t>Throughout the project, marking progress reports, including marking completion, marker quality and adjudication reports, should be made available to ACARA. Marking progress should be monitored and progress reports exported and supplied to ACARA. </w:t>
      </w:r>
    </w:p>
    <w:p w14:paraId="702187E7"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After the completion of marking activity, the Contractor is required to provide the marking reliability report to ACARA and provide the finalised marked scores back to ACARA in specified format. </w:t>
      </w:r>
    </w:p>
    <w:p w14:paraId="516789CD" w14:textId="5DD548F9" w:rsidR="00AC3349" w:rsidRPr="00062D32" w:rsidRDefault="0050756D" w:rsidP="00062D32">
      <w:pPr>
        <w:pStyle w:val="Heading3"/>
        <w:numPr>
          <w:ilvl w:val="0"/>
          <w:numId w:val="0"/>
        </w:numPr>
        <w:spacing w:line="360" w:lineRule="auto"/>
        <w:jc w:val="both"/>
        <w:textAlignment w:val="baseline"/>
        <w:rPr>
          <w:rFonts w:ascii="Roboto" w:hAnsi="Roboto" w:cs="Segoe UI"/>
          <w:b/>
          <w:bCs/>
          <w:sz w:val="22"/>
          <w:szCs w:val="22"/>
        </w:rPr>
      </w:pPr>
      <w:r w:rsidRPr="00062D32">
        <w:rPr>
          <w:rFonts w:ascii="Roboto" w:hAnsi="Roboto" w:cs="Segoe UI"/>
          <w:b/>
          <w:bCs/>
          <w:sz w:val="22"/>
          <w:szCs w:val="22"/>
          <w:lang w:val="en-GB"/>
        </w:rPr>
        <w:t xml:space="preserve">2.4.5 </w:t>
      </w:r>
      <w:r w:rsidR="00AC3349" w:rsidRPr="00062D32">
        <w:rPr>
          <w:rFonts w:ascii="Roboto" w:hAnsi="Roboto" w:cs="Segoe UI"/>
          <w:b/>
          <w:bCs/>
          <w:sz w:val="22"/>
          <w:szCs w:val="22"/>
          <w:lang w:val="en-GB"/>
        </w:rPr>
        <w:t>Data Cleaning and Analysis</w:t>
      </w:r>
      <w:r w:rsidR="00AC3349" w:rsidRPr="00062D32">
        <w:rPr>
          <w:rFonts w:ascii="Roboto" w:hAnsi="Roboto" w:cs="Segoe UI"/>
          <w:b/>
          <w:bCs/>
          <w:sz w:val="22"/>
          <w:szCs w:val="22"/>
        </w:rPr>
        <w:t> </w:t>
      </w:r>
    </w:p>
    <w:p w14:paraId="0C1E521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Data cleaning is the Contractor’s responsibility. The Contractor will be required to clean and verify the data, and to reconcile any anomalies such as test non-response, duplicate records, or incomplete data.</w:t>
      </w:r>
      <w:r w:rsidRPr="00062D32">
        <w:rPr>
          <w:sz w:val="22"/>
          <w:szCs w:val="22"/>
        </w:rPr>
        <w:t>  </w:t>
      </w:r>
      <w:r w:rsidRPr="00062D32">
        <w:rPr>
          <w:rFonts w:ascii="Roboto" w:hAnsi="Roboto" w:cs="Segoe UI"/>
          <w:sz w:val="22"/>
          <w:szCs w:val="22"/>
        </w:rPr>
        <w:t> </w:t>
      </w:r>
    </w:p>
    <w:p w14:paraId="7CBFD973" w14:textId="77777777" w:rsidR="00A11508" w:rsidRPr="00062D32" w:rsidRDefault="00AC3349" w:rsidP="00062D32">
      <w:pPr>
        <w:spacing w:line="360" w:lineRule="auto"/>
        <w:jc w:val="both"/>
        <w:textAlignment w:val="baseline"/>
        <w:rPr>
          <w:rFonts w:ascii="Roboto" w:hAnsi="Roboto" w:cs="Segoe UI"/>
          <w:sz w:val="22"/>
          <w:szCs w:val="22"/>
        </w:rPr>
      </w:pPr>
      <w:r w:rsidRPr="00062D32">
        <w:rPr>
          <w:rFonts w:ascii="Roboto" w:hAnsi="Roboto" w:cs="Segoe UI"/>
          <w:sz w:val="22"/>
          <w:szCs w:val="22"/>
        </w:rPr>
        <w:t> </w:t>
      </w:r>
    </w:p>
    <w:p w14:paraId="023F32CB" w14:textId="38C51B94"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will need to check data according to the following requirements: </w:t>
      </w:r>
    </w:p>
    <w:p w14:paraId="4D8C3657"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for completeness </w:t>
      </w:r>
    </w:p>
    <w:p w14:paraId="170D81F9"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for correct and unique values of identification variables </w:t>
      </w:r>
    </w:p>
    <w:p w14:paraId="7C3FFA2E"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for valid ranges of all variables, including background variables and responses to the test items; and </w:t>
      </w:r>
    </w:p>
    <w:p w14:paraId="3D6DB6EA"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for inconsistencies between variables </w:t>
      </w:r>
    </w:p>
    <w:p w14:paraId="350F00C1"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Empty or blank values are not accepted in the cleaned data files. </w:t>
      </w:r>
    </w:p>
    <w:p w14:paraId="1B9CCC79"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Once data cleaning and processing have been finalised, the responses should be scored, and result tables grouped by school to produce the school summary reports. The results tables need to be separated in different spreadsheets: </w:t>
      </w:r>
    </w:p>
    <w:p w14:paraId="695D080F"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Item performance spreadsheets </w:t>
      </w:r>
    </w:p>
    <w:p w14:paraId="310B19F1"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Student performance spreadsheets  </w:t>
      </w:r>
    </w:p>
    <w:p w14:paraId="11EEFB02" w14:textId="77777777" w:rsidR="00AC3349" w:rsidRPr="00062D32" w:rsidRDefault="00AC3349" w:rsidP="00123D26">
      <w:pPr>
        <w:numPr>
          <w:ilvl w:val="0"/>
          <w:numId w:val="86"/>
        </w:numPr>
        <w:spacing w:line="360" w:lineRule="auto"/>
        <w:ind w:left="1080" w:hanging="229"/>
        <w:jc w:val="both"/>
        <w:textAlignment w:val="baseline"/>
        <w:rPr>
          <w:rFonts w:ascii="Roboto" w:hAnsi="Roboto" w:cs="Segoe UI"/>
          <w:sz w:val="22"/>
          <w:szCs w:val="22"/>
        </w:rPr>
      </w:pPr>
      <w:r w:rsidRPr="00062D32">
        <w:rPr>
          <w:rFonts w:ascii="Roboto" w:hAnsi="Roboto" w:cs="Segoe UI"/>
          <w:sz w:val="22"/>
          <w:szCs w:val="22"/>
        </w:rPr>
        <w:t>School performance spreadsheets  </w:t>
      </w:r>
    </w:p>
    <w:p w14:paraId="18204802"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These reports should align with the details and schema set out in the initial parameters’ spreadsheet and main study stats spreadsheet that will be provided to the Contractor. </w:t>
      </w:r>
    </w:p>
    <w:p w14:paraId="297724C2" w14:textId="77777777" w:rsidR="00AC3349" w:rsidRPr="00062D32" w:rsidRDefault="00AC3349" w:rsidP="00062D32">
      <w:pPr>
        <w:spacing w:line="360" w:lineRule="auto"/>
        <w:jc w:val="both"/>
        <w:textAlignment w:val="baseline"/>
        <w:rPr>
          <w:rFonts w:ascii="Roboto" w:hAnsi="Roboto" w:cs="Segoe UI"/>
          <w:sz w:val="22"/>
          <w:szCs w:val="22"/>
        </w:rPr>
      </w:pPr>
      <w:r w:rsidRPr="00062D32">
        <w:rPr>
          <w:rFonts w:ascii="Roboto" w:hAnsi="Roboto" w:cs="Segoe UI"/>
          <w:sz w:val="22"/>
          <w:szCs w:val="22"/>
        </w:rPr>
        <w:t>The result tables should include the following data to produce the school result: </w:t>
      </w:r>
    </w:p>
    <w:p w14:paraId="7F7A7F55" w14:textId="77777777" w:rsidR="00062D32" w:rsidRPr="00062D32" w:rsidRDefault="00062D32" w:rsidP="00062D32">
      <w:pPr>
        <w:spacing w:line="360" w:lineRule="auto"/>
        <w:jc w:val="both"/>
        <w:textAlignment w:val="baseline"/>
        <w:rPr>
          <w:rFonts w:ascii="Roboto" w:hAnsi="Roboto" w:cs="Segoe UI"/>
          <w:sz w:val="18"/>
          <w:szCs w:val="18"/>
        </w:rPr>
      </w:pPr>
    </w:p>
    <w:p w14:paraId="5AC9EA83" w14:textId="77777777" w:rsidR="00AC3349" w:rsidRPr="00062D32" w:rsidRDefault="00AC3349" w:rsidP="00123D26">
      <w:pPr>
        <w:numPr>
          <w:ilvl w:val="0"/>
          <w:numId w:val="88"/>
        </w:numPr>
        <w:spacing w:line="360" w:lineRule="auto"/>
        <w:ind w:left="1080" w:firstLine="0"/>
        <w:jc w:val="both"/>
        <w:textAlignment w:val="baseline"/>
        <w:rPr>
          <w:rFonts w:ascii="Roboto" w:hAnsi="Roboto" w:cs="Segoe UI"/>
          <w:sz w:val="22"/>
          <w:szCs w:val="22"/>
        </w:rPr>
      </w:pPr>
      <w:r w:rsidRPr="00062D32">
        <w:rPr>
          <w:rFonts w:ascii="Roboto" w:hAnsi="Roboto" w:cs="Segoe UI"/>
          <w:sz w:val="22"/>
          <w:szCs w:val="22"/>
        </w:rPr>
        <w:t>Item performance details: </w:t>
      </w:r>
    </w:p>
    <w:p w14:paraId="0F367ABC" w14:textId="77777777" w:rsidR="00AC3349" w:rsidRPr="00062D32" w:rsidRDefault="00AC3349" w:rsidP="00123D26">
      <w:pPr>
        <w:numPr>
          <w:ilvl w:val="0"/>
          <w:numId w:val="89"/>
        </w:numPr>
        <w:spacing w:line="360" w:lineRule="auto"/>
        <w:ind w:left="1800" w:firstLine="0"/>
        <w:jc w:val="both"/>
        <w:textAlignment w:val="baseline"/>
        <w:rPr>
          <w:rFonts w:ascii="Roboto" w:hAnsi="Roboto" w:cs="Segoe UI"/>
          <w:sz w:val="22"/>
          <w:szCs w:val="22"/>
        </w:rPr>
      </w:pPr>
      <w:r w:rsidRPr="00062D32">
        <w:rPr>
          <w:rFonts w:ascii="Roboto" w:hAnsi="Roboto" w:cs="Segoe UI"/>
          <w:sz w:val="22"/>
          <w:szCs w:val="22"/>
        </w:rPr>
        <w:t>Percent correct for the school, by year level. </w:t>
      </w:r>
    </w:p>
    <w:p w14:paraId="514153BC" w14:textId="77777777" w:rsidR="00062D32" w:rsidRPr="00062D32" w:rsidRDefault="00062D32" w:rsidP="00062D32">
      <w:pPr>
        <w:spacing w:line="360" w:lineRule="auto"/>
        <w:ind w:left="1800"/>
        <w:jc w:val="both"/>
        <w:textAlignment w:val="baseline"/>
        <w:rPr>
          <w:rFonts w:ascii="Roboto" w:hAnsi="Roboto" w:cs="Segoe UI"/>
          <w:sz w:val="22"/>
          <w:szCs w:val="22"/>
        </w:rPr>
      </w:pPr>
    </w:p>
    <w:p w14:paraId="380F3B4A" w14:textId="77777777" w:rsidR="00AC3349" w:rsidRPr="00062D32" w:rsidRDefault="00AC3349" w:rsidP="00123D26">
      <w:pPr>
        <w:numPr>
          <w:ilvl w:val="3"/>
          <w:numId w:val="86"/>
        </w:numPr>
        <w:spacing w:line="360" w:lineRule="auto"/>
        <w:jc w:val="both"/>
        <w:textAlignment w:val="baseline"/>
        <w:rPr>
          <w:rFonts w:ascii="Roboto" w:hAnsi="Roboto" w:cs="Segoe UI"/>
          <w:sz w:val="22"/>
          <w:szCs w:val="22"/>
        </w:rPr>
      </w:pPr>
      <w:r w:rsidRPr="00062D32">
        <w:rPr>
          <w:rFonts w:ascii="Roboto" w:hAnsi="Roboto" w:cs="Segoe UI"/>
          <w:sz w:val="22"/>
          <w:szCs w:val="22"/>
        </w:rPr>
        <w:t>Colour code for each item, based on a comparison between the percent correct in the school versus nationally in the main study, by year level. </w:t>
      </w:r>
    </w:p>
    <w:p w14:paraId="73010339" w14:textId="77777777" w:rsidR="00062D32" w:rsidRPr="00062D32" w:rsidRDefault="00062D32" w:rsidP="00062D32">
      <w:pPr>
        <w:spacing w:line="360" w:lineRule="auto"/>
        <w:ind w:left="2880"/>
        <w:jc w:val="both"/>
        <w:textAlignment w:val="baseline"/>
        <w:rPr>
          <w:rFonts w:ascii="Roboto" w:hAnsi="Roboto" w:cs="Segoe UI"/>
          <w:sz w:val="22"/>
          <w:szCs w:val="22"/>
        </w:rPr>
      </w:pPr>
    </w:p>
    <w:p w14:paraId="3B625A2E" w14:textId="2D0345E6" w:rsidR="00AC3349" w:rsidRPr="00062D32" w:rsidRDefault="00AC3349" w:rsidP="00123D26">
      <w:pPr>
        <w:numPr>
          <w:ilvl w:val="0"/>
          <w:numId w:val="90"/>
        </w:numPr>
        <w:spacing w:line="360" w:lineRule="auto"/>
        <w:ind w:left="1080" w:firstLine="0"/>
        <w:jc w:val="both"/>
        <w:textAlignment w:val="baseline"/>
        <w:rPr>
          <w:rFonts w:ascii="Roboto" w:hAnsi="Roboto" w:cs="Segoe UI"/>
          <w:sz w:val="22"/>
          <w:szCs w:val="22"/>
        </w:rPr>
      </w:pPr>
      <w:r w:rsidRPr="00062D32">
        <w:rPr>
          <w:rFonts w:ascii="Roboto" w:hAnsi="Roboto" w:cs="Segoe UI"/>
          <w:sz w:val="22"/>
          <w:szCs w:val="22"/>
        </w:rPr>
        <w:lastRenderedPageBreak/>
        <w:t>Student performance details: </w:t>
      </w:r>
    </w:p>
    <w:p w14:paraId="472A5773" w14:textId="77777777" w:rsidR="00AC3349" w:rsidRPr="00062D32" w:rsidRDefault="00AC3349" w:rsidP="00123D26">
      <w:pPr>
        <w:numPr>
          <w:ilvl w:val="0"/>
          <w:numId w:val="91"/>
        </w:numPr>
        <w:spacing w:line="360" w:lineRule="auto"/>
        <w:ind w:left="1800" w:firstLine="0"/>
        <w:jc w:val="both"/>
        <w:textAlignment w:val="baseline"/>
        <w:rPr>
          <w:rFonts w:ascii="Roboto" w:hAnsi="Roboto" w:cs="Segoe UI"/>
          <w:sz w:val="22"/>
          <w:szCs w:val="22"/>
        </w:rPr>
      </w:pPr>
      <w:r w:rsidRPr="00062D32">
        <w:rPr>
          <w:rFonts w:ascii="Roboto" w:hAnsi="Roboto" w:cs="Segoe UI"/>
          <w:sz w:val="22"/>
          <w:szCs w:val="22"/>
        </w:rPr>
        <w:t>Achievement score  </w:t>
      </w:r>
    </w:p>
    <w:p w14:paraId="3D85E636" w14:textId="77777777" w:rsidR="00062D32" w:rsidRPr="00062D32" w:rsidRDefault="00062D32" w:rsidP="00062D32">
      <w:pPr>
        <w:spacing w:line="360" w:lineRule="auto"/>
        <w:ind w:left="1800"/>
        <w:jc w:val="both"/>
        <w:textAlignment w:val="baseline"/>
        <w:rPr>
          <w:rFonts w:ascii="Roboto" w:hAnsi="Roboto" w:cs="Segoe UI"/>
          <w:sz w:val="22"/>
          <w:szCs w:val="22"/>
        </w:rPr>
      </w:pPr>
    </w:p>
    <w:p w14:paraId="3E69AE38" w14:textId="77777777" w:rsidR="00AC3349" w:rsidRPr="00062D32" w:rsidRDefault="00AC3349" w:rsidP="00123D26">
      <w:pPr>
        <w:numPr>
          <w:ilvl w:val="3"/>
          <w:numId w:val="86"/>
        </w:numPr>
        <w:spacing w:line="360" w:lineRule="auto"/>
        <w:jc w:val="both"/>
        <w:textAlignment w:val="baseline"/>
        <w:rPr>
          <w:rFonts w:ascii="Roboto" w:hAnsi="Roboto" w:cs="Segoe UI"/>
          <w:sz w:val="22"/>
          <w:szCs w:val="22"/>
        </w:rPr>
      </w:pPr>
      <w:r w:rsidRPr="00062D32">
        <w:rPr>
          <w:rFonts w:ascii="Roboto" w:hAnsi="Roboto" w:cs="Segoe UI"/>
          <w:sz w:val="22"/>
          <w:szCs w:val="22"/>
        </w:rPr>
        <w:t>Proficiency level </w:t>
      </w:r>
    </w:p>
    <w:p w14:paraId="0FB59CCB" w14:textId="77777777" w:rsidR="00062D32" w:rsidRPr="00062D32" w:rsidRDefault="00062D32" w:rsidP="00062D32">
      <w:pPr>
        <w:spacing w:line="360" w:lineRule="auto"/>
        <w:ind w:left="2205"/>
        <w:jc w:val="both"/>
        <w:textAlignment w:val="baseline"/>
        <w:rPr>
          <w:rFonts w:ascii="Roboto" w:hAnsi="Roboto" w:cs="Segoe UI"/>
          <w:sz w:val="22"/>
          <w:szCs w:val="22"/>
        </w:rPr>
      </w:pPr>
    </w:p>
    <w:p w14:paraId="774D7335" w14:textId="77777777" w:rsidR="00AC3349" w:rsidRPr="00062D32" w:rsidRDefault="00AC3349" w:rsidP="00123D26">
      <w:pPr>
        <w:numPr>
          <w:ilvl w:val="0"/>
          <w:numId w:val="92"/>
        </w:numPr>
        <w:spacing w:line="360" w:lineRule="auto"/>
        <w:ind w:left="1080" w:firstLine="0"/>
        <w:jc w:val="both"/>
        <w:textAlignment w:val="baseline"/>
        <w:rPr>
          <w:rFonts w:ascii="Roboto" w:hAnsi="Roboto" w:cs="Segoe UI"/>
          <w:sz w:val="22"/>
          <w:szCs w:val="22"/>
        </w:rPr>
      </w:pPr>
      <w:r w:rsidRPr="00062D32">
        <w:rPr>
          <w:rFonts w:ascii="Roboto" w:hAnsi="Roboto" w:cs="Segoe UI"/>
          <w:sz w:val="22"/>
          <w:szCs w:val="22"/>
        </w:rPr>
        <w:t>School performance details, by year level, by class group and for the year level overall: </w:t>
      </w:r>
    </w:p>
    <w:p w14:paraId="7149A26D" w14:textId="77777777" w:rsidR="00AC3349" w:rsidRPr="00062D32" w:rsidRDefault="00AC3349" w:rsidP="00123D26">
      <w:pPr>
        <w:numPr>
          <w:ilvl w:val="0"/>
          <w:numId w:val="93"/>
        </w:numPr>
        <w:spacing w:line="360" w:lineRule="auto"/>
        <w:ind w:left="1800" w:firstLine="0"/>
        <w:jc w:val="both"/>
        <w:textAlignment w:val="baseline"/>
        <w:rPr>
          <w:rFonts w:ascii="Roboto" w:hAnsi="Roboto" w:cs="Segoe UI"/>
          <w:sz w:val="22"/>
          <w:szCs w:val="22"/>
        </w:rPr>
      </w:pPr>
      <w:r w:rsidRPr="00062D32">
        <w:rPr>
          <w:rFonts w:ascii="Roboto" w:hAnsi="Roboto" w:cs="Segoe UI"/>
          <w:sz w:val="22"/>
          <w:szCs w:val="22"/>
        </w:rPr>
        <w:t>mean achievement scores </w:t>
      </w:r>
    </w:p>
    <w:p w14:paraId="26947EF4" w14:textId="77777777" w:rsidR="00062D32" w:rsidRPr="00062D32" w:rsidRDefault="00062D32" w:rsidP="00062D32">
      <w:pPr>
        <w:spacing w:line="360" w:lineRule="auto"/>
        <w:ind w:left="1800"/>
        <w:jc w:val="both"/>
        <w:textAlignment w:val="baseline"/>
        <w:rPr>
          <w:rFonts w:ascii="Roboto" w:hAnsi="Roboto" w:cs="Segoe UI"/>
          <w:sz w:val="22"/>
          <w:szCs w:val="22"/>
        </w:rPr>
      </w:pPr>
    </w:p>
    <w:p w14:paraId="30E91846" w14:textId="77777777" w:rsidR="00AC3349" w:rsidRPr="00062D32" w:rsidRDefault="00AC3349" w:rsidP="00123D26">
      <w:pPr>
        <w:numPr>
          <w:ilvl w:val="3"/>
          <w:numId w:val="86"/>
        </w:numPr>
        <w:spacing w:line="360" w:lineRule="auto"/>
        <w:jc w:val="both"/>
        <w:textAlignment w:val="baseline"/>
        <w:rPr>
          <w:rFonts w:ascii="Roboto" w:hAnsi="Roboto" w:cs="Segoe UI"/>
          <w:sz w:val="22"/>
          <w:szCs w:val="22"/>
        </w:rPr>
      </w:pPr>
      <w:r w:rsidRPr="00062D32">
        <w:rPr>
          <w:rFonts w:ascii="Roboto" w:hAnsi="Roboto" w:cs="Segoe UI"/>
          <w:sz w:val="22"/>
          <w:szCs w:val="22"/>
        </w:rPr>
        <w:t>percentage of students within each proficiency level, with an annotation as to which proficiency level denotes attainment of the proficient standard </w:t>
      </w:r>
    </w:p>
    <w:p w14:paraId="795505D3"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Scaling and equating of performance data are not part of this contract. Score equivalence tables (SETs) will be provided to the Contractor to derive student achievement scores (weighted likelihood estimates) and the associated transformations to the NAP-SL, NAP-CC and NAP-ICTL scale.  </w:t>
      </w:r>
    </w:p>
    <w:p w14:paraId="4DCD6C08"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national mean achievement, percentiles, and proficiency levels for Year 6 and Year 10 were established as part of the NAP-SL 2023, NAP-CC 2024 and NAP-ICTL 2025 assessments. It is expected that these will be used to report the results of the NAP Opt-in 2025 assessment.</w:t>
      </w:r>
      <w:r w:rsidRPr="00062D32">
        <w:rPr>
          <w:sz w:val="22"/>
          <w:szCs w:val="22"/>
        </w:rPr>
        <w:t> </w:t>
      </w:r>
      <w:r w:rsidRPr="00062D32">
        <w:rPr>
          <w:rFonts w:ascii="Roboto" w:hAnsi="Roboto" w:cs="Segoe UI"/>
          <w:sz w:val="22"/>
          <w:szCs w:val="22"/>
        </w:rPr>
        <w:t> </w:t>
      </w:r>
    </w:p>
    <w:p w14:paraId="5CB65CD3"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ACARA’s Measurement and Evaluation team will quality assure all statistical analyses and findings and provide approval to proceed. ACARA reserves the right to request additional analyses or a re-run of analyses if any issues or concerns are flagged. </w:t>
      </w:r>
    </w:p>
    <w:p w14:paraId="5B13F666" w14:textId="40C51BDF" w:rsidR="00AC3349" w:rsidRPr="00062D32" w:rsidRDefault="0050756D" w:rsidP="00062D32">
      <w:pPr>
        <w:pStyle w:val="Heading3"/>
        <w:numPr>
          <w:ilvl w:val="0"/>
          <w:numId w:val="0"/>
        </w:numPr>
        <w:spacing w:line="360" w:lineRule="auto"/>
        <w:jc w:val="both"/>
        <w:textAlignment w:val="baseline"/>
        <w:rPr>
          <w:rFonts w:ascii="Roboto" w:hAnsi="Roboto" w:cs="Segoe UI"/>
          <w:b/>
          <w:bCs/>
          <w:sz w:val="22"/>
          <w:szCs w:val="22"/>
        </w:rPr>
      </w:pPr>
      <w:r w:rsidRPr="00062D32">
        <w:rPr>
          <w:rFonts w:ascii="Roboto" w:hAnsi="Roboto" w:cs="Segoe UI"/>
          <w:b/>
          <w:bCs/>
          <w:sz w:val="22"/>
          <w:szCs w:val="22"/>
          <w:lang w:val="en-GB"/>
        </w:rPr>
        <w:t xml:space="preserve">2.4.6 </w:t>
      </w:r>
      <w:r w:rsidR="00AC3349" w:rsidRPr="00062D32">
        <w:rPr>
          <w:rFonts w:ascii="Roboto" w:hAnsi="Roboto" w:cs="Segoe UI"/>
          <w:b/>
          <w:bCs/>
          <w:sz w:val="22"/>
          <w:szCs w:val="22"/>
          <w:lang w:val="en-GB"/>
        </w:rPr>
        <w:t>Copyright and intellectual property</w:t>
      </w:r>
      <w:r w:rsidR="00AC3349" w:rsidRPr="00062D32">
        <w:rPr>
          <w:rFonts w:ascii="Roboto" w:hAnsi="Roboto" w:cs="Segoe UI"/>
          <w:b/>
          <w:bCs/>
          <w:sz w:val="22"/>
          <w:szCs w:val="22"/>
        </w:rPr>
        <w:t> </w:t>
      </w:r>
    </w:p>
    <w:p w14:paraId="27E0888A" w14:textId="77777777" w:rsidR="00AC3349" w:rsidRPr="00062D32" w:rsidRDefault="00AC3349" w:rsidP="00062D32">
      <w:pPr>
        <w:spacing w:line="360" w:lineRule="auto"/>
        <w:jc w:val="both"/>
        <w:textAlignment w:val="baseline"/>
        <w:rPr>
          <w:rFonts w:ascii="Roboto" w:hAnsi="Roboto" w:cs="Segoe UI"/>
          <w:sz w:val="22"/>
          <w:szCs w:val="22"/>
        </w:rPr>
      </w:pPr>
      <w:r w:rsidRPr="00062D32">
        <w:rPr>
          <w:rFonts w:ascii="Roboto" w:hAnsi="Roboto" w:cs="Segoe UI"/>
          <w:sz w:val="22"/>
          <w:szCs w:val="22"/>
        </w:rPr>
        <w:t>Any materials developed by the Contractor under the Contract; ACARA would retain intellectual property.  </w:t>
      </w:r>
    </w:p>
    <w:p w14:paraId="1DD434A0" w14:textId="77777777" w:rsidR="00062D32" w:rsidRPr="00062D32" w:rsidRDefault="00062D32" w:rsidP="00062D32">
      <w:pPr>
        <w:spacing w:line="360" w:lineRule="auto"/>
        <w:jc w:val="both"/>
        <w:textAlignment w:val="baseline"/>
        <w:rPr>
          <w:rFonts w:ascii="Roboto" w:hAnsi="Roboto" w:cs="Segoe UI"/>
          <w:sz w:val="18"/>
          <w:szCs w:val="18"/>
        </w:rPr>
      </w:pPr>
    </w:p>
    <w:p w14:paraId="6BE2D5AB" w14:textId="5A20C099" w:rsidR="00AC3349" w:rsidRPr="00062D32" w:rsidRDefault="0050756D" w:rsidP="00062D32">
      <w:pPr>
        <w:spacing w:line="360" w:lineRule="auto"/>
        <w:jc w:val="both"/>
        <w:textAlignment w:val="baseline"/>
        <w:rPr>
          <w:rFonts w:ascii="Roboto" w:hAnsi="Roboto" w:cs="Segoe UI"/>
          <w:b/>
          <w:bCs/>
          <w:sz w:val="22"/>
          <w:szCs w:val="22"/>
        </w:rPr>
      </w:pPr>
      <w:r w:rsidRPr="00062D32">
        <w:rPr>
          <w:rFonts w:ascii="Roboto" w:hAnsi="Roboto" w:cs="Segoe UI"/>
          <w:b/>
          <w:bCs/>
          <w:sz w:val="22"/>
          <w:szCs w:val="22"/>
          <w:lang w:val="en-GB"/>
        </w:rPr>
        <w:t xml:space="preserve">2.4.7 </w:t>
      </w:r>
      <w:r w:rsidR="00AC3349" w:rsidRPr="00062D32">
        <w:rPr>
          <w:rFonts w:ascii="Roboto" w:hAnsi="Roboto" w:cs="Segoe UI"/>
          <w:b/>
          <w:bCs/>
          <w:sz w:val="22"/>
          <w:szCs w:val="22"/>
          <w:lang w:val="en-GB"/>
        </w:rPr>
        <w:t>Secure deletion of data</w:t>
      </w:r>
      <w:r w:rsidR="00AC3349" w:rsidRPr="00062D32">
        <w:rPr>
          <w:rFonts w:ascii="Roboto" w:hAnsi="Roboto" w:cs="Segoe UI"/>
          <w:b/>
          <w:bCs/>
          <w:sz w:val="22"/>
          <w:szCs w:val="22"/>
        </w:rPr>
        <w:t> </w:t>
      </w:r>
    </w:p>
    <w:p w14:paraId="782C0285"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The Contractor is required to delete data on completion of the project as specified by ACARA. ACARA will require confirmation that data has been deleted as specified. </w:t>
      </w:r>
    </w:p>
    <w:p w14:paraId="4B699CD4" w14:textId="5C54719E" w:rsidR="00AC3349" w:rsidRPr="00062D32" w:rsidRDefault="0050756D" w:rsidP="00062D32">
      <w:pPr>
        <w:pStyle w:val="Heading2"/>
        <w:keepNext w:val="0"/>
        <w:kinsoku w:val="0"/>
        <w:overflowPunct w:val="0"/>
        <w:spacing w:after="120" w:line="360" w:lineRule="auto"/>
        <w:ind w:right="4"/>
        <w:jc w:val="both"/>
        <w:rPr>
          <w:rFonts w:ascii="Roboto" w:hAnsi="Roboto" w:cs="Arial"/>
          <w:b/>
          <w:sz w:val="22"/>
          <w:szCs w:val="22"/>
          <w:lang w:val="en-GB"/>
        </w:rPr>
      </w:pPr>
      <w:r w:rsidRPr="00062D32">
        <w:rPr>
          <w:rFonts w:ascii="Roboto" w:hAnsi="Roboto" w:cs="Arial"/>
          <w:b/>
          <w:sz w:val="22"/>
          <w:szCs w:val="22"/>
          <w:lang w:val="en-GB"/>
        </w:rPr>
        <w:t xml:space="preserve">2.4.9 </w:t>
      </w:r>
      <w:r w:rsidR="00AC3349" w:rsidRPr="00062D32">
        <w:rPr>
          <w:rFonts w:ascii="Roboto" w:hAnsi="Roboto" w:cs="Arial"/>
          <w:b/>
          <w:sz w:val="22"/>
          <w:szCs w:val="22"/>
          <w:lang w:val="en-GB"/>
        </w:rPr>
        <w:t>Timeframe </w:t>
      </w:r>
    </w:p>
    <w:p w14:paraId="2DB25C3D"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Indicative timeframe follows. May be revised by agreement between the parties. </w:t>
      </w:r>
    </w:p>
    <w:p w14:paraId="2E89673A" w14:textId="77777777" w:rsidR="00AC3349" w:rsidRPr="00062D32" w:rsidRDefault="00AC3349" w:rsidP="00062D32">
      <w:pPr>
        <w:spacing w:line="360" w:lineRule="auto"/>
        <w:jc w:val="both"/>
        <w:textAlignment w:val="baseline"/>
        <w:rPr>
          <w:rFonts w:ascii="Roboto" w:hAnsi="Roboto" w:cs="Segoe UI"/>
          <w:sz w:val="18"/>
          <w:szCs w:val="18"/>
        </w:rPr>
      </w:pPr>
      <w:r w:rsidRPr="00062D32">
        <w:rPr>
          <w:rFonts w:ascii="Roboto" w:hAnsi="Roboto" w:cs="Segoe UI"/>
          <w:sz w:val="22"/>
          <w:szCs w:val="22"/>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6"/>
        <w:gridCol w:w="1913"/>
        <w:gridCol w:w="1913"/>
      </w:tblGrid>
      <w:tr w:rsidR="00AC3349" w:rsidRPr="00062D32" w14:paraId="32EAB81F"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849F874"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Task Name </w:t>
            </w:r>
          </w:p>
        </w:tc>
        <w:tc>
          <w:tcPr>
            <w:tcW w:w="19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8CD78EB"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Start </w:t>
            </w:r>
          </w:p>
        </w:tc>
        <w:tc>
          <w:tcPr>
            <w:tcW w:w="19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A4B618"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End </w:t>
            </w:r>
          </w:p>
        </w:tc>
      </w:tr>
      <w:tr w:rsidR="00AC3349" w:rsidRPr="00062D32" w14:paraId="026C1F39"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71A64B69"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Project Initiation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13A7E64C"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Nov/Dec 2025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2B3A9B7F"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Nov/Dec 2025 </w:t>
            </w:r>
          </w:p>
        </w:tc>
      </w:tr>
      <w:tr w:rsidR="00AC3349" w:rsidRPr="00062D32" w14:paraId="0F279AC9"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08F67725"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lastRenderedPageBreak/>
              <w:t>The Project Plan will be finalised during this period and will include project management plan and other project related artefacts such as Communication Plan, Risk Management Plan, Security Plan, Quality Assurance Plan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72458B13"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Dec - 2025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70F5576B"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Dec - 2025 </w:t>
            </w:r>
          </w:p>
        </w:tc>
      </w:tr>
      <w:tr w:rsidR="00AC3349" w:rsidRPr="00062D32" w14:paraId="13FEA567"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7D69CEAF"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Meet with ACARA's ICT Literacy technology provider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5F2AFC38"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Jan -2026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0F1AD8DF"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Jan -2026 </w:t>
            </w:r>
          </w:p>
        </w:tc>
      </w:tr>
      <w:tr w:rsidR="00AC3349" w:rsidRPr="00062D32" w14:paraId="4EE0E041"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2B1C1159"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Finalise test administration materials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6ED24E42"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Jan -2026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15112C65"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Feb -2026 </w:t>
            </w:r>
          </w:p>
        </w:tc>
      </w:tr>
      <w:tr w:rsidR="00AC3349" w:rsidRPr="00062D32" w14:paraId="3B6D5A2D"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2407F4FB"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b/>
                <w:bCs/>
                <w:sz w:val="22"/>
                <w:szCs w:val="22"/>
              </w:rPr>
              <w:t>Opt-in registration </w:t>
            </w:r>
            <w:r w:rsidRPr="00062D32">
              <w:rPr>
                <w:rFonts w:ascii="Roboto" w:hAnsi="Roboto"/>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604E1314"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b/>
                <w:bCs/>
                <w:sz w:val="22"/>
                <w:szCs w:val="22"/>
              </w:rPr>
              <w:t>24-March-2026</w:t>
            </w:r>
            <w:r w:rsidRPr="00062D32">
              <w:rPr>
                <w:rFonts w:ascii="Roboto" w:hAnsi="Roboto"/>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2E3ED490"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b/>
                <w:bCs/>
                <w:sz w:val="22"/>
                <w:szCs w:val="22"/>
              </w:rPr>
              <w:t>28-April-2026</w:t>
            </w:r>
            <w:r w:rsidRPr="00062D32">
              <w:rPr>
                <w:rFonts w:ascii="Roboto" w:hAnsi="Roboto"/>
                <w:sz w:val="22"/>
                <w:szCs w:val="22"/>
              </w:rPr>
              <w:t> </w:t>
            </w:r>
          </w:p>
        </w:tc>
      </w:tr>
      <w:tr w:rsidR="00AC3349" w:rsidRPr="00062D32" w14:paraId="64F1DB54"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6D293D39" w14:textId="77777777" w:rsidR="00AC3349" w:rsidRPr="00062D32" w:rsidRDefault="00AC3349" w:rsidP="00062D32">
            <w:pPr>
              <w:spacing w:line="360" w:lineRule="auto"/>
              <w:ind w:left="720"/>
              <w:jc w:val="both"/>
              <w:textAlignment w:val="baseline"/>
              <w:rPr>
                <w:rFonts w:ascii="Roboto" w:hAnsi="Roboto"/>
                <w:sz w:val="24"/>
                <w:szCs w:val="24"/>
              </w:rPr>
            </w:pPr>
            <w:r w:rsidRPr="00062D32">
              <w:rPr>
                <w:rFonts w:ascii="Roboto" w:hAnsi="Roboto"/>
                <w:sz w:val="22"/>
                <w:szCs w:val="22"/>
              </w:rPr>
              <w:t>Student Enrolment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621E9B7B"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March-2026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4B3FAD8D"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01-May-2026 </w:t>
            </w:r>
          </w:p>
        </w:tc>
      </w:tr>
      <w:tr w:rsidR="00AC3349" w:rsidRPr="00062D32" w14:paraId="63067AA0"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2D780EF1" w14:textId="77777777" w:rsidR="00AC3349" w:rsidRPr="00062D32" w:rsidRDefault="00AC3349" w:rsidP="00062D32">
            <w:pPr>
              <w:spacing w:line="360" w:lineRule="auto"/>
              <w:ind w:left="720"/>
              <w:jc w:val="both"/>
              <w:textAlignment w:val="baseline"/>
              <w:rPr>
                <w:rFonts w:ascii="Roboto" w:hAnsi="Roboto"/>
                <w:sz w:val="24"/>
                <w:szCs w:val="24"/>
              </w:rPr>
            </w:pPr>
            <w:r w:rsidRPr="00062D32">
              <w:rPr>
                <w:rFonts w:ascii="Roboto" w:hAnsi="Roboto"/>
                <w:sz w:val="22"/>
                <w:szCs w:val="22"/>
              </w:rPr>
              <w:t>Helpdesk support</w:t>
            </w:r>
            <w:r w:rsidRPr="00062D32">
              <w:rPr>
                <w:sz w:val="22"/>
                <w:szCs w:val="22"/>
              </w:rPr>
              <w:t> </w:t>
            </w:r>
            <w:r w:rsidRPr="00062D32">
              <w:rPr>
                <w:rFonts w:ascii="Roboto" w:hAnsi="Roboto"/>
                <w:sz w:val="22"/>
                <w:szCs w:val="22"/>
              </w:rPr>
              <w: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71E1FCD4"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March-2026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05AD4396"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May-2026 </w:t>
            </w:r>
          </w:p>
        </w:tc>
      </w:tr>
      <w:tr w:rsidR="00AC3349" w:rsidRPr="00062D32" w14:paraId="60728C3F"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0A9B419E"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b/>
                <w:bCs/>
                <w:sz w:val="22"/>
                <w:szCs w:val="22"/>
              </w:rPr>
              <w:t>NAP Opt-in 2026 Test Window</w:t>
            </w:r>
            <w:r w:rsidRPr="00062D32">
              <w:rPr>
                <w:rFonts w:ascii="Roboto" w:hAnsi="Roboto"/>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0130F6AF"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b/>
                <w:bCs/>
                <w:sz w:val="22"/>
                <w:szCs w:val="22"/>
              </w:rPr>
              <w:t>04-May-2026</w:t>
            </w:r>
            <w:r w:rsidRPr="00062D32">
              <w:rPr>
                <w:rFonts w:ascii="Roboto" w:hAnsi="Roboto"/>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4E745876"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b/>
                <w:bCs/>
                <w:sz w:val="22"/>
                <w:szCs w:val="22"/>
              </w:rPr>
              <w:t>29-May-2026</w:t>
            </w:r>
            <w:r w:rsidRPr="00062D32">
              <w:rPr>
                <w:rFonts w:ascii="Roboto" w:hAnsi="Roboto"/>
                <w:sz w:val="22"/>
                <w:szCs w:val="22"/>
              </w:rPr>
              <w:t> </w:t>
            </w:r>
          </w:p>
        </w:tc>
      </w:tr>
      <w:tr w:rsidR="00AC3349" w:rsidRPr="00062D32" w14:paraId="4E15B351"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257B28FA"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Marking operation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00DFBB5E"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June -2026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2223AFA3"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June-2026 </w:t>
            </w:r>
          </w:p>
        </w:tc>
      </w:tr>
      <w:tr w:rsidR="00AC3349" w:rsidRPr="00062D32" w14:paraId="5239506D"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318D0B1F"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Data cleansing and analyses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0AF07A95"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Late June -2026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469B6332"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Mid July-2026 </w:t>
            </w:r>
          </w:p>
        </w:tc>
      </w:tr>
      <w:tr w:rsidR="00AC3349" w:rsidRPr="00062D32" w14:paraId="46773186"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7BCF4893"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Reporting to Schools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5A202D95"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End July-2026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1F818279"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End August-2026 </w:t>
            </w:r>
          </w:p>
        </w:tc>
      </w:tr>
      <w:tr w:rsidR="00AC3349" w:rsidRPr="00062D32" w14:paraId="63FC5A36" w14:textId="77777777" w:rsidTr="00AC3349">
        <w:trPr>
          <w:trHeight w:val="300"/>
        </w:trPr>
        <w:tc>
          <w:tcPr>
            <w:tcW w:w="6510" w:type="dxa"/>
            <w:tcBorders>
              <w:top w:val="single" w:sz="6" w:space="0" w:color="auto"/>
              <w:left w:val="single" w:sz="6" w:space="0" w:color="auto"/>
              <w:bottom w:val="single" w:sz="6" w:space="0" w:color="auto"/>
              <w:right w:val="single" w:sz="6" w:space="0" w:color="auto"/>
            </w:tcBorders>
            <w:vAlign w:val="center"/>
            <w:hideMark/>
          </w:tcPr>
          <w:p w14:paraId="65B3CC27"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Close-out report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3DABD247"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Aug-2026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03AECD08" w14:textId="77777777" w:rsidR="00AC3349" w:rsidRPr="00062D32" w:rsidRDefault="00AC3349" w:rsidP="00062D32">
            <w:pPr>
              <w:spacing w:line="360" w:lineRule="auto"/>
              <w:jc w:val="both"/>
              <w:textAlignment w:val="baseline"/>
              <w:rPr>
                <w:rFonts w:ascii="Roboto" w:hAnsi="Roboto"/>
                <w:sz w:val="24"/>
                <w:szCs w:val="24"/>
              </w:rPr>
            </w:pPr>
            <w:r w:rsidRPr="00062D32">
              <w:rPr>
                <w:rFonts w:ascii="Roboto" w:hAnsi="Roboto"/>
                <w:sz w:val="22"/>
                <w:szCs w:val="22"/>
              </w:rPr>
              <w:t>Sept-2026 </w:t>
            </w:r>
          </w:p>
        </w:tc>
      </w:tr>
    </w:tbl>
    <w:p w14:paraId="329C4B41" w14:textId="77777777" w:rsidR="004F323C" w:rsidRDefault="004F323C" w:rsidP="004F323C">
      <w:pPr>
        <w:spacing w:after="160" w:line="259" w:lineRule="auto"/>
        <w:rPr>
          <w:rFonts w:ascii="Roboto" w:eastAsia="Arial" w:hAnsi="Roboto" w:cs="Arial"/>
          <w:b/>
          <w:bCs/>
          <w:sz w:val="22"/>
          <w:szCs w:val="22"/>
          <w:lang w:eastAsia="en-US"/>
        </w:rPr>
      </w:pPr>
    </w:p>
    <w:p w14:paraId="327E45B5" w14:textId="77777777" w:rsidR="00AC3349" w:rsidRDefault="00AC3349" w:rsidP="004F323C">
      <w:pPr>
        <w:spacing w:after="160" w:line="259" w:lineRule="auto"/>
        <w:rPr>
          <w:rFonts w:ascii="Roboto" w:eastAsia="Arial" w:hAnsi="Roboto" w:cs="Arial"/>
          <w:b/>
          <w:bCs/>
          <w:sz w:val="22"/>
          <w:szCs w:val="22"/>
          <w:lang w:eastAsia="en-US"/>
        </w:rPr>
      </w:pPr>
    </w:p>
    <w:p w14:paraId="40D6B957" w14:textId="77777777" w:rsidR="00AC3349" w:rsidRDefault="00AC3349" w:rsidP="004F323C">
      <w:pPr>
        <w:spacing w:after="160" w:line="259" w:lineRule="auto"/>
        <w:rPr>
          <w:rFonts w:ascii="Roboto" w:eastAsia="Arial" w:hAnsi="Roboto" w:cs="Arial"/>
          <w:b/>
          <w:bCs/>
          <w:sz w:val="22"/>
          <w:szCs w:val="22"/>
          <w:lang w:eastAsia="en-US"/>
        </w:rPr>
      </w:pPr>
    </w:p>
    <w:p w14:paraId="3FA8F301" w14:textId="77777777" w:rsidR="00AC3349" w:rsidRDefault="00AC3349" w:rsidP="004F323C">
      <w:pPr>
        <w:spacing w:after="160" w:line="259" w:lineRule="auto"/>
        <w:rPr>
          <w:rFonts w:ascii="Roboto" w:eastAsia="Arial" w:hAnsi="Roboto" w:cs="Arial"/>
          <w:b/>
          <w:bCs/>
          <w:sz w:val="22"/>
          <w:szCs w:val="22"/>
          <w:lang w:eastAsia="en-US"/>
        </w:rPr>
      </w:pPr>
    </w:p>
    <w:p w14:paraId="5E298699" w14:textId="3C2C1299" w:rsidR="0050756D" w:rsidRDefault="0050756D">
      <w:pPr>
        <w:rPr>
          <w:rFonts w:ascii="Roboto" w:eastAsia="Arial" w:hAnsi="Roboto" w:cs="Arial"/>
          <w:b/>
          <w:bCs/>
          <w:sz w:val="22"/>
          <w:szCs w:val="22"/>
          <w:lang w:eastAsia="en-US"/>
        </w:rPr>
      </w:pPr>
      <w:r>
        <w:rPr>
          <w:rFonts w:ascii="Roboto" w:eastAsia="Arial" w:hAnsi="Roboto" w:cs="Arial"/>
          <w:b/>
          <w:bCs/>
          <w:sz w:val="22"/>
          <w:szCs w:val="22"/>
          <w:lang w:eastAsia="en-US"/>
        </w:rPr>
        <w:br w:type="page"/>
      </w:r>
    </w:p>
    <w:p w14:paraId="01D256D2" w14:textId="77777777" w:rsidR="00AC3349" w:rsidRPr="006421C6" w:rsidRDefault="00AC3349" w:rsidP="004F323C">
      <w:pPr>
        <w:spacing w:after="160" w:line="259" w:lineRule="auto"/>
        <w:rPr>
          <w:rFonts w:ascii="Roboto" w:eastAsia="Arial" w:hAnsi="Roboto" w:cs="Arial"/>
          <w:b/>
          <w:bCs/>
          <w:sz w:val="22"/>
          <w:szCs w:val="22"/>
          <w:lang w:eastAsia="en-US"/>
        </w:rPr>
      </w:pPr>
    </w:p>
    <w:p w14:paraId="30FFCA8A" w14:textId="77777777" w:rsidR="004F323C" w:rsidRPr="006421C6" w:rsidRDefault="004F323C" w:rsidP="004F323C">
      <w:pPr>
        <w:spacing w:before="59" w:after="120" w:line="264" w:lineRule="auto"/>
        <w:rPr>
          <w:rFonts w:ascii="Roboto" w:eastAsia="Arial" w:hAnsi="Roboto" w:cs="Arial"/>
          <w:b/>
          <w:sz w:val="22"/>
          <w:szCs w:val="22"/>
          <w:lang w:eastAsia="en-US"/>
        </w:rPr>
      </w:pPr>
      <w:r w:rsidRPr="006421C6">
        <w:rPr>
          <w:rFonts w:ascii="Roboto" w:eastAsia="Arial" w:hAnsi="Roboto" w:cs="Arial"/>
          <w:b/>
          <w:bCs/>
          <w:sz w:val="22"/>
          <w:szCs w:val="22"/>
          <w:lang w:eastAsia="en-US"/>
        </w:rPr>
        <w:t>Vendor Performance Evaluation</w:t>
      </w:r>
    </w:p>
    <w:p w14:paraId="6009E660" w14:textId="77777777" w:rsidR="004F323C" w:rsidRPr="006421C6" w:rsidRDefault="004F323C" w:rsidP="004F323C">
      <w:pPr>
        <w:spacing w:before="59" w:after="120" w:line="264" w:lineRule="auto"/>
        <w:ind w:right="198"/>
        <w:rPr>
          <w:rFonts w:ascii="Roboto" w:eastAsia="Arial" w:hAnsi="Roboto" w:cs="Arial"/>
          <w:sz w:val="22"/>
          <w:szCs w:val="22"/>
          <w:lang w:eastAsia="en-US"/>
        </w:rPr>
      </w:pPr>
      <w:r w:rsidRPr="006421C6">
        <w:rPr>
          <w:rFonts w:ascii="Roboto" w:eastAsia="Arial" w:hAnsi="Roboto" w:cs="Arial"/>
          <w:color w:val="000000"/>
          <w:sz w:val="22"/>
          <w:szCs w:val="22"/>
          <w:lang w:eastAsia="en-US"/>
        </w:rPr>
        <w:t>The Services will be evaluated by the Project Manager using the following table.</w:t>
      </w:r>
    </w:p>
    <w:p w14:paraId="65EACEF8" w14:textId="6E414402" w:rsidR="00381B06" w:rsidRDefault="004F323C" w:rsidP="004F323C">
      <w:pPr>
        <w:spacing w:after="160" w:line="259" w:lineRule="auto"/>
        <w:rPr>
          <w:rFonts w:ascii="Roboto" w:eastAsia="Arial" w:hAnsi="Roboto"/>
          <w:b/>
          <w:bCs/>
          <w:sz w:val="22"/>
          <w:szCs w:val="22"/>
        </w:rPr>
      </w:pPr>
      <w:r w:rsidRPr="006421C6">
        <w:rPr>
          <w:rFonts w:ascii="Roboto" w:eastAsia="Calibri" w:hAnsi="Roboto" w:cs="Arial"/>
          <w:noProof/>
          <w:sz w:val="22"/>
          <w:szCs w:val="22"/>
          <w:lang w:eastAsia="en-US"/>
        </w:rPr>
        <w:drawing>
          <wp:inline distT="0" distB="0" distL="0" distR="0" wp14:anchorId="5B154BCE" wp14:editId="5B0A0024">
            <wp:extent cx="5323742" cy="5200650"/>
            <wp:effectExtent l="0" t="0" r="0" b="0"/>
            <wp:docPr id="235013780" name="Picture 235013780" descr="A survey form with many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13780" name="Picture 235013780" descr="A survey form with many words&#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323742" cy="5200650"/>
                    </a:xfrm>
                    <a:prstGeom prst="rect">
                      <a:avLst/>
                    </a:prstGeom>
                  </pic:spPr>
                </pic:pic>
              </a:graphicData>
            </a:graphic>
          </wp:inline>
        </w:drawing>
      </w:r>
      <w:r w:rsidRPr="006421C6">
        <w:rPr>
          <w:rFonts w:ascii="Roboto" w:eastAsia="Calibri" w:hAnsi="Roboto" w:cs="Arial"/>
          <w:sz w:val="22"/>
          <w:szCs w:val="22"/>
          <w:lang w:eastAsia="en-US"/>
        </w:rPr>
        <w:br/>
      </w:r>
    </w:p>
    <w:p w14:paraId="5D762665" w14:textId="77777777" w:rsidR="00107039" w:rsidRPr="006421C6" w:rsidRDefault="00381B06" w:rsidP="00107039">
      <w:pPr>
        <w:spacing w:after="160" w:line="259" w:lineRule="auto"/>
        <w:rPr>
          <w:rFonts w:ascii="Roboto" w:eastAsia="Arial" w:hAnsi="Roboto"/>
          <w:b/>
          <w:bCs/>
          <w:sz w:val="22"/>
          <w:szCs w:val="22"/>
        </w:rPr>
      </w:pPr>
      <w:r>
        <w:rPr>
          <w:rFonts w:ascii="Roboto" w:eastAsia="Arial" w:hAnsi="Roboto"/>
          <w:b/>
          <w:bCs/>
          <w:sz w:val="22"/>
          <w:szCs w:val="22"/>
        </w:rPr>
        <w:br w:type="page"/>
      </w:r>
    </w:p>
    <w:p w14:paraId="18ABE150" w14:textId="77777777" w:rsidR="00107039" w:rsidRPr="00306ED6" w:rsidRDefault="00107039" w:rsidP="00107039">
      <w:r w:rsidRPr="00306ED6">
        <w:rPr>
          <w:rFonts w:ascii="Arial Bold" w:hAnsi="Arial Bold"/>
          <w:b/>
          <w:caps/>
          <w:sz w:val="24"/>
          <w:szCs w:val="24"/>
        </w:rPr>
        <w:lastRenderedPageBreak/>
        <w:t>Special Conditions Schedule</w:t>
      </w:r>
    </w:p>
    <w:p w14:paraId="14EF84C5" w14:textId="77777777" w:rsidR="00107039" w:rsidRPr="00306ED6" w:rsidRDefault="00107039" w:rsidP="00107039">
      <w:pPr>
        <w:spacing w:before="140" w:after="140" w:line="280" w:lineRule="atLeast"/>
        <w:ind w:left="1134"/>
        <w:rPr>
          <w:rFonts w:ascii="Arial" w:hAnsi="Arial" w:cs="Arial"/>
          <w:sz w:val="22"/>
          <w:szCs w:val="22"/>
        </w:rPr>
      </w:pPr>
    </w:p>
    <w:p w14:paraId="43C530B7" w14:textId="77777777" w:rsidR="00107039" w:rsidRPr="00306ED6" w:rsidRDefault="00107039" w:rsidP="00107039">
      <w:pPr>
        <w:spacing w:before="140" w:after="140" w:line="280" w:lineRule="atLeast"/>
        <w:ind w:left="1134"/>
        <w:rPr>
          <w:rFonts w:ascii="Arial" w:hAnsi="Arial" w:cs="Arial"/>
          <w:sz w:val="22"/>
          <w:szCs w:val="22"/>
        </w:rPr>
      </w:pPr>
      <w:r w:rsidRPr="00306ED6">
        <w:rPr>
          <w:rFonts w:ascii="Arial" w:hAnsi="Arial" w:cs="Arial"/>
          <w:sz w:val="22"/>
          <w:szCs w:val="22"/>
        </w:rPr>
        <w:t>The terms of the Special Conditions Schedule are:</w:t>
      </w:r>
    </w:p>
    <w:p w14:paraId="7EEAAA54"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Definitions</w:t>
      </w:r>
    </w:p>
    <w:p w14:paraId="0B954E28"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In this Special Conditions Schedule, unless the contrary intention appears, a term in bold type has the meaning shown opposite it: </w:t>
      </w:r>
    </w:p>
    <w:tbl>
      <w:tblPr>
        <w:tblStyle w:val="TableGrid21"/>
        <w:tblW w:w="8301" w:type="dxa"/>
        <w:tblInd w:w="1134" w:type="dxa"/>
        <w:tblLook w:val="01E0" w:firstRow="1" w:lastRow="1" w:firstColumn="1" w:lastColumn="1" w:noHBand="0" w:noVBand="0"/>
      </w:tblPr>
      <w:tblGrid>
        <w:gridCol w:w="2379"/>
        <w:gridCol w:w="5922"/>
      </w:tblGrid>
      <w:tr w:rsidR="00107039" w:rsidRPr="00306ED6" w14:paraId="08945E8A" w14:textId="77777777" w:rsidTr="00BD719F">
        <w:trPr>
          <w:trHeight w:val="640"/>
        </w:trPr>
        <w:tc>
          <w:tcPr>
            <w:tcW w:w="2379" w:type="dxa"/>
            <w:hideMark/>
          </w:tcPr>
          <w:p w14:paraId="79E40EE6"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ACARA Act</w:t>
            </w:r>
          </w:p>
        </w:tc>
        <w:tc>
          <w:tcPr>
            <w:tcW w:w="5922" w:type="dxa"/>
            <w:hideMark/>
          </w:tcPr>
          <w:p w14:paraId="3D1C7A80" w14:textId="77777777" w:rsidR="00107039" w:rsidRPr="00306ED6" w:rsidRDefault="00107039" w:rsidP="00BD719F">
            <w:pPr>
              <w:spacing w:before="40" w:after="40" w:line="280" w:lineRule="atLeast"/>
              <w:rPr>
                <w:rFonts w:cs="Arial"/>
                <w:i/>
                <w:sz w:val="22"/>
                <w:szCs w:val="22"/>
              </w:rPr>
            </w:pPr>
            <w:r w:rsidRPr="00306ED6">
              <w:rPr>
                <w:rFonts w:cs="Arial"/>
                <w:sz w:val="22"/>
                <w:szCs w:val="22"/>
              </w:rPr>
              <w:t>means the</w:t>
            </w:r>
            <w:r w:rsidRPr="00306ED6">
              <w:rPr>
                <w:rFonts w:cs="Arial"/>
                <w:i/>
                <w:sz w:val="22"/>
                <w:szCs w:val="22"/>
              </w:rPr>
              <w:t xml:space="preserve"> Australian Curriculum, Assessment and Reporting Authority Act 2008 (</w:t>
            </w:r>
            <w:proofErr w:type="spellStart"/>
            <w:r w:rsidRPr="00306ED6">
              <w:rPr>
                <w:rFonts w:cs="Arial"/>
                <w:i/>
                <w:sz w:val="22"/>
                <w:szCs w:val="22"/>
              </w:rPr>
              <w:t>Cth</w:t>
            </w:r>
            <w:proofErr w:type="spellEnd"/>
            <w:r w:rsidRPr="00306ED6">
              <w:rPr>
                <w:rFonts w:cs="Arial"/>
                <w:i/>
                <w:sz w:val="22"/>
                <w:szCs w:val="22"/>
              </w:rPr>
              <w:t>);</w:t>
            </w:r>
          </w:p>
        </w:tc>
      </w:tr>
      <w:tr w:rsidR="00107039" w:rsidRPr="00306ED6" w14:paraId="2A0D82A8" w14:textId="77777777" w:rsidTr="00BD719F">
        <w:trPr>
          <w:trHeight w:val="640"/>
        </w:trPr>
        <w:tc>
          <w:tcPr>
            <w:tcW w:w="2379" w:type="dxa"/>
          </w:tcPr>
          <w:p w14:paraId="3EFB8609" w14:textId="77777777" w:rsidR="00107039" w:rsidRPr="00306ED6" w:rsidRDefault="00107039" w:rsidP="00BD719F">
            <w:pPr>
              <w:spacing w:before="40" w:after="40" w:line="280" w:lineRule="atLeast"/>
              <w:rPr>
                <w:rFonts w:cs="Arial"/>
                <w:b/>
                <w:sz w:val="22"/>
                <w:szCs w:val="22"/>
              </w:rPr>
            </w:pPr>
            <w:r>
              <w:rPr>
                <w:rFonts w:cs="Arial"/>
                <w:b/>
                <w:sz w:val="22"/>
                <w:szCs w:val="22"/>
              </w:rPr>
              <w:t>AESOC</w:t>
            </w:r>
          </w:p>
        </w:tc>
        <w:tc>
          <w:tcPr>
            <w:tcW w:w="5922" w:type="dxa"/>
          </w:tcPr>
          <w:p w14:paraId="5251E00F" w14:textId="77777777" w:rsidR="00107039" w:rsidRPr="00306ED6" w:rsidRDefault="00107039" w:rsidP="00BD719F">
            <w:pPr>
              <w:spacing w:before="40" w:after="40" w:line="280" w:lineRule="atLeast"/>
              <w:rPr>
                <w:rFonts w:cs="Arial"/>
                <w:sz w:val="22"/>
                <w:szCs w:val="22"/>
              </w:rPr>
            </w:pPr>
            <w:r>
              <w:rPr>
                <w:rFonts w:cs="Arial"/>
                <w:sz w:val="22"/>
                <w:szCs w:val="22"/>
              </w:rPr>
              <w:t>means the Australian Education Senior Officials Committee;</w:t>
            </w:r>
          </w:p>
        </w:tc>
      </w:tr>
      <w:tr w:rsidR="00107039" w:rsidRPr="00306ED6" w14:paraId="3B739364" w14:textId="77777777" w:rsidTr="00BD719F">
        <w:trPr>
          <w:trHeight w:val="640"/>
        </w:trPr>
        <w:tc>
          <w:tcPr>
            <w:tcW w:w="2379" w:type="dxa"/>
          </w:tcPr>
          <w:p w14:paraId="635A2D63"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Anonymised Data</w:t>
            </w:r>
          </w:p>
        </w:tc>
        <w:tc>
          <w:tcPr>
            <w:tcW w:w="5922" w:type="dxa"/>
          </w:tcPr>
          <w:p w14:paraId="158C1E50"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means data that has been anonymised by removing the name of the student or otherwise de-identified, so that the identity of an individual is not apparent or reasonably ascertainable from that data, whether on its own or in combination with other available information and not capable of Re-identification, noting that such data is to be treated as if it includes Personal Information following such anonymisation; </w:t>
            </w:r>
          </w:p>
        </w:tc>
      </w:tr>
      <w:tr w:rsidR="00107039" w:rsidRPr="00306ED6" w14:paraId="4E43D3C7" w14:textId="77777777" w:rsidTr="00BD719F">
        <w:trPr>
          <w:trHeight w:val="1500"/>
        </w:trPr>
        <w:tc>
          <w:tcPr>
            <w:tcW w:w="2379" w:type="dxa"/>
            <w:hideMark/>
          </w:tcPr>
          <w:p w14:paraId="5BEA433C"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 xml:space="preserve">Contractor’s ICT </w:t>
            </w:r>
            <w:r>
              <w:rPr>
                <w:rFonts w:cs="Arial"/>
                <w:b/>
                <w:sz w:val="22"/>
                <w:szCs w:val="22"/>
              </w:rPr>
              <w:t>S</w:t>
            </w:r>
            <w:r w:rsidRPr="00306ED6">
              <w:rPr>
                <w:rFonts w:cs="Arial"/>
                <w:b/>
                <w:sz w:val="22"/>
                <w:szCs w:val="22"/>
              </w:rPr>
              <w:t>ystem</w:t>
            </w:r>
          </w:p>
        </w:tc>
        <w:tc>
          <w:tcPr>
            <w:tcW w:w="5922" w:type="dxa"/>
            <w:hideMark/>
          </w:tcPr>
          <w:p w14:paraId="452241D1" w14:textId="77777777" w:rsidR="00107039" w:rsidRPr="00306ED6" w:rsidRDefault="00107039" w:rsidP="00BD719F">
            <w:pPr>
              <w:spacing w:before="40" w:after="40" w:line="280" w:lineRule="atLeast"/>
              <w:rPr>
                <w:rFonts w:cs="Arial"/>
                <w:sz w:val="22"/>
                <w:szCs w:val="22"/>
              </w:rPr>
            </w:pPr>
            <w:r w:rsidRPr="00306ED6">
              <w:rPr>
                <w:rFonts w:cs="Arial"/>
                <w:sz w:val="22"/>
                <w:szCs w:val="22"/>
              </w:rPr>
              <w:t>includes any electronic or other system, or any related process, equipment, tool, device, infrastructure, network, data, information, transmission, communication, software or facility, whether ‘</w:t>
            </w:r>
            <w:proofErr w:type="spellStart"/>
            <w:r w:rsidRPr="00306ED6">
              <w:rPr>
                <w:rFonts w:cs="Arial"/>
                <w:sz w:val="22"/>
                <w:szCs w:val="22"/>
              </w:rPr>
              <w:t>stand alone</w:t>
            </w:r>
            <w:proofErr w:type="spellEnd"/>
            <w:r w:rsidRPr="00306ED6">
              <w:rPr>
                <w:rFonts w:cs="Arial"/>
                <w:sz w:val="22"/>
                <w:szCs w:val="22"/>
              </w:rPr>
              <w:t>’ or connected with the system;</w:t>
            </w:r>
          </w:p>
        </w:tc>
      </w:tr>
      <w:tr w:rsidR="00107039" w:rsidRPr="00306ED6" w14:paraId="0E4F3A2B" w14:textId="77777777" w:rsidTr="00BD719F">
        <w:trPr>
          <w:trHeight w:val="2605"/>
        </w:trPr>
        <w:tc>
          <w:tcPr>
            <w:tcW w:w="2379" w:type="dxa"/>
            <w:hideMark/>
          </w:tcPr>
          <w:p w14:paraId="1B2065DE"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 xml:space="preserve">Data Breach </w:t>
            </w:r>
          </w:p>
        </w:tc>
        <w:tc>
          <w:tcPr>
            <w:tcW w:w="5922" w:type="dxa"/>
            <w:hideMark/>
          </w:tcPr>
          <w:p w14:paraId="44F0B0B1" w14:textId="77777777" w:rsidR="00107039" w:rsidRPr="00306ED6" w:rsidRDefault="00107039" w:rsidP="00BD719F">
            <w:pPr>
              <w:spacing w:before="40" w:after="40" w:line="280" w:lineRule="atLeast"/>
              <w:rPr>
                <w:rFonts w:cs="Arial"/>
                <w:sz w:val="22"/>
                <w:szCs w:val="22"/>
              </w:rPr>
            </w:pPr>
            <w:r w:rsidRPr="00306ED6">
              <w:rPr>
                <w:rFonts w:cs="Arial"/>
                <w:sz w:val="22"/>
                <w:szCs w:val="22"/>
              </w:rPr>
              <w:t>means any actual or suspected unauthorised dealing with, leak, spill or loss of any data, including (without limitation):</w:t>
            </w:r>
          </w:p>
          <w:p w14:paraId="60B7553C" w14:textId="77777777" w:rsidR="00107039" w:rsidRPr="00306ED6" w:rsidRDefault="00107039" w:rsidP="00BD719F">
            <w:pPr>
              <w:numPr>
                <w:ilvl w:val="1"/>
                <w:numId w:val="21"/>
              </w:numPr>
              <w:spacing w:before="40" w:after="40" w:line="280" w:lineRule="atLeast"/>
              <w:rPr>
                <w:rFonts w:cs="Arial"/>
                <w:sz w:val="22"/>
                <w:szCs w:val="22"/>
              </w:rPr>
            </w:pPr>
            <w:r w:rsidRPr="00306ED6">
              <w:rPr>
                <w:rFonts w:cs="Arial"/>
                <w:sz w:val="22"/>
                <w:szCs w:val="22"/>
              </w:rPr>
              <w:t>unauthorised access to, or unauthorised disclosure or unauthorised modification of, any data;</w:t>
            </w:r>
          </w:p>
          <w:p w14:paraId="744DBDF4" w14:textId="77777777" w:rsidR="00107039" w:rsidRPr="00306ED6" w:rsidRDefault="00107039" w:rsidP="00BD719F">
            <w:pPr>
              <w:numPr>
                <w:ilvl w:val="1"/>
                <w:numId w:val="21"/>
              </w:numPr>
              <w:spacing w:before="40" w:after="40" w:line="280" w:lineRule="atLeast"/>
              <w:rPr>
                <w:rFonts w:cs="Arial"/>
                <w:sz w:val="22"/>
                <w:szCs w:val="22"/>
              </w:rPr>
            </w:pPr>
            <w:r w:rsidRPr="00306ED6">
              <w:rPr>
                <w:rFonts w:cs="Arial"/>
                <w:sz w:val="22"/>
                <w:szCs w:val="22"/>
              </w:rPr>
              <w:t xml:space="preserve">loss of information in circumstances where there is a risk of unauthorised access to, or unauthorised disclosure of, any data; and </w:t>
            </w:r>
          </w:p>
          <w:p w14:paraId="657D2DB4" w14:textId="77777777" w:rsidR="00107039" w:rsidRPr="00306ED6" w:rsidRDefault="00107039" w:rsidP="00BD719F">
            <w:pPr>
              <w:numPr>
                <w:ilvl w:val="1"/>
                <w:numId w:val="21"/>
              </w:numPr>
              <w:spacing w:before="40" w:after="40" w:line="280" w:lineRule="atLeast"/>
              <w:rPr>
                <w:rFonts w:cs="Arial"/>
                <w:sz w:val="22"/>
                <w:szCs w:val="22"/>
              </w:rPr>
            </w:pPr>
            <w:r w:rsidRPr="00306ED6">
              <w:rPr>
                <w:rFonts w:cs="Arial"/>
                <w:sz w:val="22"/>
                <w:szCs w:val="22"/>
              </w:rPr>
              <w:t xml:space="preserve">an Eligible Data Breach in relation to any data; </w:t>
            </w:r>
          </w:p>
        </w:tc>
      </w:tr>
      <w:tr w:rsidR="00107039" w:rsidRPr="00306ED6" w14:paraId="165A7678" w14:textId="77777777" w:rsidTr="00BD719F">
        <w:trPr>
          <w:trHeight w:val="1990"/>
        </w:trPr>
        <w:tc>
          <w:tcPr>
            <w:tcW w:w="2379" w:type="dxa"/>
          </w:tcPr>
          <w:p w14:paraId="10774D0E" w14:textId="77777777" w:rsidR="00107039" w:rsidRPr="00306ED6" w:rsidRDefault="00107039" w:rsidP="00BD719F">
            <w:pPr>
              <w:spacing w:before="40" w:after="40" w:line="280" w:lineRule="atLeast"/>
              <w:rPr>
                <w:rFonts w:cs="Arial"/>
                <w:b/>
                <w:sz w:val="22"/>
                <w:szCs w:val="22"/>
              </w:rPr>
            </w:pPr>
            <w:r>
              <w:rPr>
                <w:rFonts w:cs="Arial"/>
                <w:b/>
                <w:sz w:val="22"/>
                <w:szCs w:val="22"/>
              </w:rPr>
              <w:t>Education Ministers Meeting</w:t>
            </w:r>
          </w:p>
        </w:tc>
        <w:tc>
          <w:tcPr>
            <w:tcW w:w="5922" w:type="dxa"/>
          </w:tcPr>
          <w:p w14:paraId="4BD3C5DC" w14:textId="77777777" w:rsidR="00107039" w:rsidRPr="00306ED6" w:rsidRDefault="00107039" w:rsidP="00BD719F">
            <w:pPr>
              <w:spacing w:before="40" w:after="40" w:line="280" w:lineRule="atLeast"/>
              <w:rPr>
                <w:rFonts w:cs="Arial"/>
                <w:sz w:val="22"/>
                <w:szCs w:val="22"/>
              </w:rPr>
            </w:pPr>
            <w:r>
              <w:rPr>
                <w:rFonts w:cs="Arial"/>
                <w:sz w:val="22"/>
                <w:szCs w:val="22"/>
              </w:rPr>
              <w:t>means the forum for collaboration and decision making on early childhood education &amp; care, school education, higher education, and international education. Australian, State and Territory government ministers responsible for education attend the meeting. The Commonwealth Minister for Education is the Chair;</w:t>
            </w:r>
          </w:p>
        </w:tc>
      </w:tr>
      <w:tr w:rsidR="00107039" w:rsidRPr="00306ED6" w14:paraId="5138E6BC" w14:textId="77777777" w:rsidTr="00BD719F">
        <w:trPr>
          <w:trHeight w:val="657"/>
        </w:trPr>
        <w:tc>
          <w:tcPr>
            <w:tcW w:w="2379" w:type="dxa"/>
            <w:hideMark/>
          </w:tcPr>
          <w:p w14:paraId="277FA280"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Eligible Data Breach</w:t>
            </w:r>
          </w:p>
        </w:tc>
        <w:tc>
          <w:tcPr>
            <w:tcW w:w="5922" w:type="dxa"/>
            <w:hideMark/>
          </w:tcPr>
          <w:p w14:paraId="6689D839"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has the same meaning as it has in the Privacy Act or as otherwise defined in </w:t>
            </w:r>
            <w:r>
              <w:rPr>
                <w:rFonts w:cs="Arial"/>
                <w:sz w:val="22"/>
                <w:szCs w:val="22"/>
              </w:rPr>
              <w:t xml:space="preserve">any of </w:t>
            </w:r>
            <w:r w:rsidRPr="00306ED6">
              <w:rPr>
                <w:rFonts w:cs="Arial"/>
                <w:sz w:val="22"/>
                <w:szCs w:val="22"/>
              </w:rPr>
              <w:t>the Privacy Provisions to the extent applicable;</w:t>
            </w:r>
          </w:p>
        </w:tc>
      </w:tr>
      <w:tr w:rsidR="00107039" w:rsidRPr="00306ED6" w14:paraId="708585E8" w14:textId="77777777" w:rsidTr="00BD719F">
        <w:trPr>
          <w:trHeight w:val="927"/>
        </w:trPr>
        <w:tc>
          <w:tcPr>
            <w:tcW w:w="2379" w:type="dxa"/>
            <w:hideMark/>
          </w:tcPr>
          <w:p w14:paraId="0EF8A6F2"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lastRenderedPageBreak/>
              <w:t>Information Security Manual</w:t>
            </w:r>
          </w:p>
        </w:tc>
        <w:tc>
          <w:tcPr>
            <w:tcW w:w="5922" w:type="dxa"/>
            <w:hideMark/>
          </w:tcPr>
          <w:p w14:paraId="742953EC" w14:textId="77777777" w:rsidR="00107039" w:rsidRPr="00306ED6" w:rsidRDefault="00107039" w:rsidP="00BD719F">
            <w:pPr>
              <w:spacing w:before="40" w:after="40" w:line="280" w:lineRule="atLeast"/>
              <w:rPr>
                <w:rFonts w:cs="Arial"/>
                <w:color w:val="000000"/>
                <w:sz w:val="22"/>
                <w:szCs w:val="22"/>
              </w:rPr>
            </w:pPr>
            <w:r w:rsidRPr="00306ED6">
              <w:rPr>
                <w:rFonts w:cs="Arial"/>
                <w:color w:val="000000"/>
                <w:sz w:val="22"/>
                <w:szCs w:val="22"/>
              </w:rPr>
              <w:t xml:space="preserve">means the Australian Government </w:t>
            </w:r>
            <w:r w:rsidRPr="00306ED6">
              <w:rPr>
                <w:rFonts w:cs="Arial"/>
                <w:i/>
                <w:iCs/>
                <w:color w:val="000000"/>
                <w:sz w:val="22"/>
                <w:szCs w:val="22"/>
              </w:rPr>
              <w:t xml:space="preserve">Information Security Manual </w:t>
            </w:r>
            <w:r w:rsidRPr="00306ED6">
              <w:rPr>
                <w:rFonts w:cs="Arial"/>
                <w:i/>
                <w:color w:val="000000"/>
                <w:sz w:val="22"/>
                <w:szCs w:val="22"/>
              </w:rPr>
              <w:t>available</w:t>
            </w:r>
            <w:r w:rsidRPr="00306ED6">
              <w:rPr>
                <w:rFonts w:cs="Arial"/>
                <w:color w:val="000000"/>
                <w:sz w:val="22"/>
                <w:szCs w:val="22"/>
              </w:rPr>
              <w:t xml:space="preserve"> at </w:t>
            </w:r>
            <w:hyperlink r:id="rId19" w:history="1">
              <w:r w:rsidRPr="00306ED6">
                <w:rPr>
                  <w:rFonts w:cs="Arial"/>
                  <w:color w:val="0000FF"/>
                  <w:sz w:val="22"/>
                  <w:szCs w:val="22"/>
                  <w:u w:val="single"/>
                </w:rPr>
                <w:t>https://www.cyber.gov.au/resources-business-and-government/essential-cyber-security/ism</w:t>
              </w:r>
            </w:hyperlink>
            <w:r w:rsidRPr="00306ED6">
              <w:rPr>
                <w:rFonts w:cs="Arial"/>
                <w:color w:val="000000"/>
                <w:sz w:val="22"/>
                <w:szCs w:val="22"/>
              </w:rPr>
              <w:t xml:space="preserve"> </w:t>
            </w:r>
            <w:r w:rsidRPr="00306ED6">
              <w:rPr>
                <w:sz w:val="22"/>
              </w:rPr>
              <w:t>as amended from time to time;</w:t>
            </w:r>
          </w:p>
        </w:tc>
      </w:tr>
      <w:tr w:rsidR="00107039" w:rsidRPr="00306ED6" w14:paraId="555746CB" w14:textId="77777777" w:rsidTr="00BD719F">
        <w:trPr>
          <w:trHeight w:val="927"/>
        </w:trPr>
        <w:tc>
          <w:tcPr>
            <w:tcW w:w="2379" w:type="dxa"/>
          </w:tcPr>
          <w:p w14:paraId="4D6F1B2D" w14:textId="77777777" w:rsidR="00107039" w:rsidRPr="00306ED6" w:rsidRDefault="00107039" w:rsidP="00BD719F">
            <w:pPr>
              <w:spacing w:before="40" w:after="40" w:line="280" w:lineRule="atLeast"/>
              <w:rPr>
                <w:rFonts w:cs="Arial"/>
                <w:b/>
                <w:sz w:val="22"/>
                <w:szCs w:val="22"/>
              </w:rPr>
            </w:pPr>
          </w:p>
        </w:tc>
        <w:tc>
          <w:tcPr>
            <w:tcW w:w="5922" w:type="dxa"/>
          </w:tcPr>
          <w:p w14:paraId="3A727DF7" w14:textId="77777777" w:rsidR="00107039" w:rsidRPr="00306ED6" w:rsidRDefault="00107039" w:rsidP="00BD719F">
            <w:pPr>
              <w:spacing w:before="40" w:after="40" w:line="280" w:lineRule="atLeast"/>
              <w:rPr>
                <w:rFonts w:cs="Arial"/>
                <w:color w:val="000000"/>
                <w:sz w:val="22"/>
                <w:szCs w:val="22"/>
              </w:rPr>
            </w:pPr>
          </w:p>
        </w:tc>
      </w:tr>
      <w:tr w:rsidR="00107039" w:rsidRPr="00306ED6" w14:paraId="491C3000" w14:textId="77777777" w:rsidTr="00BD719F">
        <w:trPr>
          <w:trHeight w:val="640"/>
        </w:trPr>
        <w:tc>
          <w:tcPr>
            <w:tcW w:w="2379" w:type="dxa"/>
            <w:hideMark/>
          </w:tcPr>
          <w:p w14:paraId="1043C053"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 xml:space="preserve">NAP </w:t>
            </w:r>
          </w:p>
        </w:tc>
        <w:tc>
          <w:tcPr>
            <w:tcW w:w="5922" w:type="dxa"/>
            <w:hideMark/>
          </w:tcPr>
          <w:p w14:paraId="1235FD2F" w14:textId="77777777" w:rsidR="00107039" w:rsidRDefault="00107039" w:rsidP="00BD719F">
            <w:pPr>
              <w:spacing w:before="40" w:after="40" w:line="280" w:lineRule="atLeast"/>
              <w:rPr>
                <w:rFonts w:cs="Arial"/>
                <w:sz w:val="22"/>
                <w:szCs w:val="22"/>
              </w:rPr>
            </w:pPr>
            <w:r w:rsidRPr="00306ED6">
              <w:rPr>
                <w:rFonts w:cs="Arial"/>
                <w:sz w:val="22"/>
                <w:szCs w:val="22"/>
              </w:rPr>
              <w:t>means the national assessment program developed and administered by ACARA under the ACARA Act;</w:t>
            </w:r>
          </w:p>
          <w:p w14:paraId="3C3E9D10" w14:textId="77777777" w:rsidR="00107039" w:rsidRPr="00306ED6" w:rsidRDefault="00107039" w:rsidP="00BD719F">
            <w:pPr>
              <w:spacing w:before="40" w:after="40" w:line="280" w:lineRule="atLeast"/>
              <w:rPr>
                <w:rFonts w:cs="Arial"/>
                <w:sz w:val="22"/>
                <w:szCs w:val="22"/>
              </w:rPr>
            </w:pPr>
          </w:p>
        </w:tc>
      </w:tr>
      <w:tr w:rsidR="00107039" w:rsidRPr="00306ED6" w14:paraId="0EFBDF65" w14:textId="77777777" w:rsidTr="00BD719F">
        <w:trPr>
          <w:trHeight w:val="640"/>
        </w:trPr>
        <w:tc>
          <w:tcPr>
            <w:tcW w:w="2379" w:type="dxa"/>
          </w:tcPr>
          <w:p w14:paraId="596A4AE3" w14:textId="21C8A60E" w:rsidR="00107039" w:rsidRDefault="00107039" w:rsidP="00BD719F">
            <w:pPr>
              <w:spacing w:before="40" w:after="40" w:line="280" w:lineRule="atLeast"/>
              <w:rPr>
                <w:rFonts w:cs="Arial"/>
                <w:b/>
                <w:sz w:val="22"/>
                <w:szCs w:val="22"/>
              </w:rPr>
            </w:pPr>
            <w:r>
              <w:rPr>
                <w:rFonts w:cs="Arial"/>
                <w:b/>
                <w:sz w:val="22"/>
                <w:szCs w:val="22"/>
              </w:rPr>
              <w:t>NAP Opt-In 202</w:t>
            </w:r>
            <w:r w:rsidR="00A737FD">
              <w:rPr>
                <w:rFonts w:cs="Arial"/>
                <w:b/>
                <w:sz w:val="22"/>
                <w:szCs w:val="22"/>
              </w:rPr>
              <w:t>6</w:t>
            </w:r>
          </w:p>
          <w:p w14:paraId="5DC7CCF7" w14:textId="77777777" w:rsidR="00107039" w:rsidRPr="00306ED6" w:rsidRDefault="00107039" w:rsidP="00BD719F">
            <w:pPr>
              <w:spacing w:before="40" w:after="40" w:line="280" w:lineRule="atLeast"/>
              <w:rPr>
                <w:rFonts w:cs="Arial"/>
                <w:b/>
                <w:bCs/>
                <w:sz w:val="22"/>
                <w:szCs w:val="22"/>
              </w:rPr>
            </w:pPr>
          </w:p>
        </w:tc>
        <w:tc>
          <w:tcPr>
            <w:tcW w:w="5922" w:type="dxa"/>
          </w:tcPr>
          <w:p w14:paraId="550F0C27" w14:textId="25C5EDC5" w:rsidR="00107039" w:rsidRDefault="00107039" w:rsidP="00BD719F">
            <w:pPr>
              <w:spacing w:before="40" w:after="40" w:line="280" w:lineRule="atLeast"/>
              <w:rPr>
                <w:rFonts w:cs="Arial"/>
                <w:sz w:val="22"/>
                <w:szCs w:val="22"/>
              </w:rPr>
            </w:pPr>
            <w:r w:rsidRPr="00306ED6">
              <w:rPr>
                <w:rFonts w:cs="Arial"/>
                <w:sz w:val="22"/>
                <w:szCs w:val="22"/>
              </w:rPr>
              <w:t>means the</w:t>
            </w:r>
            <w:r>
              <w:rPr>
                <w:rFonts w:cs="Arial"/>
                <w:sz w:val="22"/>
                <w:szCs w:val="22"/>
              </w:rPr>
              <w:t xml:space="preserve"> optional</w:t>
            </w:r>
            <w:r w:rsidRPr="00306ED6">
              <w:rPr>
                <w:rFonts w:cs="Arial"/>
                <w:sz w:val="22"/>
                <w:szCs w:val="22"/>
              </w:rPr>
              <w:t xml:space="preserve"> national assessment program </w:t>
            </w:r>
            <w:r>
              <w:rPr>
                <w:rFonts w:cs="Arial"/>
                <w:sz w:val="22"/>
                <w:szCs w:val="22"/>
              </w:rPr>
              <w:t>available for schools and/or students to participate in f</w:t>
            </w:r>
            <w:r w:rsidRPr="00306ED6">
              <w:rPr>
                <w:rFonts w:cs="Arial"/>
                <w:sz w:val="22"/>
                <w:szCs w:val="22"/>
              </w:rPr>
              <w:t xml:space="preserve">or </w:t>
            </w:r>
            <w:r>
              <w:rPr>
                <w:rFonts w:cs="Arial"/>
                <w:sz w:val="22"/>
                <w:szCs w:val="22"/>
              </w:rPr>
              <w:t>202</w:t>
            </w:r>
            <w:r w:rsidR="00A737FD">
              <w:rPr>
                <w:rFonts w:cs="Arial"/>
                <w:sz w:val="22"/>
                <w:szCs w:val="22"/>
              </w:rPr>
              <w:t>6</w:t>
            </w:r>
            <w:r>
              <w:rPr>
                <w:rFonts w:cs="Arial"/>
                <w:sz w:val="22"/>
                <w:szCs w:val="22"/>
              </w:rPr>
              <w:t xml:space="preserve"> in the domains of science literacy and civics and citizenship</w:t>
            </w:r>
            <w:r w:rsidRPr="00306ED6">
              <w:rPr>
                <w:rFonts w:cs="Arial"/>
                <w:sz w:val="22"/>
                <w:szCs w:val="22"/>
              </w:rPr>
              <w:t>;</w:t>
            </w:r>
          </w:p>
          <w:p w14:paraId="3D5207A3" w14:textId="77777777" w:rsidR="00107039" w:rsidRPr="00306ED6" w:rsidRDefault="00107039" w:rsidP="00BD719F">
            <w:pPr>
              <w:spacing w:before="40" w:after="40" w:line="280" w:lineRule="atLeast"/>
              <w:rPr>
                <w:rFonts w:cs="Arial"/>
                <w:sz w:val="22"/>
                <w:szCs w:val="22"/>
              </w:rPr>
            </w:pPr>
          </w:p>
        </w:tc>
      </w:tr>
      <w:tr w:rsidR="00107039" w:rsidRPr="00306ED6" w14:paraId="62070DAD" w14:textId="77777777" w:rsidTr="00BD719F">
        <w:trPr>
          <w:trHeight w:val="640"/>
        </w:trPr>
        <w:tc>
          <w:tcPr>
            <w:tcW w:w="2379" w:type="dxa"/>
          </w:tcPr>
          <w:p w14:paraId="6FB5DDBC" w14:textId="5C1E006E" w:rsidR="00107039" w:rsidRDefault="00107039" w:rsidP="00BD719F">
            <w:pPr>
              <w:spacing w:before="40" w:after="40" w:line="280" w:lineRule="atLeast"/>
              <w:rPr>
                <w:rFonts w:cs="Arial"/>
                <w:b/>
                <w:sz w:val="22"/>
                <w:szCs w:val="22"/>
              </w:rPr>
            </w:pPr>
            <w:r>
              <w:rPr>
                <w:rFonts w:cs="Arial"/>
                <w:b/>
                <w:bCs/>
                <w:sz w:val="22"/>
                <w:szCs w:val="22"/>
              </w:rPr>
              <w:t xml:space="preserve">NAP Opt-In </w:t>
            </w:r>
            <w:r w:rsidR="00A737FD">
              <w:rPr>
                <w:rFonts w:cs="Arial"/>
                <w:b/>
                <w:bCs/>
                <w:sz w:val="22"/>
                <w:szCs w:val="22"/>
              </w:rPr>
              <w:t>2026</w:t>
            </w:r>
            <w:r>
              <w:rPr>
                <w:rFonts w:cs="Arial"/>
                <w:b/>
                <w:bCs/>
                <w:sz w:val="22"/>
                <w:szCs w:val="22"/>
              </w:rPr>
              <w:t xml:space="preserve"> Data</w:t>
            </w:r>
          </w:p>
        </w:tc>
        <w:tc>
          <w:tcPr>
            <w:tcW w:w="5922" w:type="dxa"/>
          </w:tcPr>
          <w:p w14:paraId="2F087068" w14:textId="77777777" w:rsidR="00107039" w:rsidRDefault="00107039" w:rsidP="00BD719F">
            <w:pPr>
              <w:spacing w:before="40" w:after="40" w:line="280" w:lineRule="atLeast"/>
              <w:rPr>
                <w:rFonts w:cs="Arial"/>
                <w:sz w:val="22"/>
                <w:szCs w:val="22"/>
              </w:rPr>
            </w:pPr>
            <w:r w:rsidRPr="008C0562">
              <w:rPr>
                <w:rFonts w:cs="Arial"/>
                <w:sz w:val="22"/>
                <w:szCs w:val="22"/>
              </w:rPr>
              <w:t xml:space="preserve">means all data that </w:t>
            </w:r>
            <w:r>
              <w:rPr>
                <w:rFonts w:cs="Arial"/>
                <w:sz w:val="22"/>
                <w:szCs w:val="22"/>
              </w:rPr>
              <w:t>is provided to, collected by, or otherwise held by the Contractor</w:t>
            </w:r>
            <w:r w:rsidRPr="008C0562">
              <w:rPr>
                <w:rFonts w:cs="Arial"/>
                <w:sz w:val="22"/>
                <w:szCs w:val="22"/>
              </w:rPr>
              <w:t xml:space="preserve"> for the purposes of </w:t>
            </w:r>
            <w:r>
              <w:rPr>
                <w:rFonts w:cs="Arial"/>
                <w:sz w:val="22"/>
                <w:szCs w:val="22"/>
              </w:rPr>
              <w:t>performing the Services</w:t>
            </w:r>
            <w:r w:rsidRPr="008C0562">
              <w:rPr>
                <w:rFonts w:cs="Arial"/>
                <w:sz w:val="22"/>
                <w:szCs w:val="22"/>
              </w:rPr>
              <w:t>, including information and material processed, produced or derived using that information and material, including Anonymised Data, aggregated data and metadata;</w:t>
            </w:r>
          </w:p>
          <w:p w14:paraId="71CD0A0A" w14:textId="77777777" w:rsidR="00107039" w:rsidRPr="00306ED6" w:rsidRDefault="00107039" w:rsidP="00BD719F">
            <w:pPr>
              <w:spacing w:before="40" w:after="40" w:line="280" w:lineRule="atLeast"/>
              <w:rPr>
                <w:rFonts w:cs="Arial"/>
                <w:sz w:val="22"/>
                <w:szCs w:val="22"/>
              </w:rPr>
            </w:pPr>
          </w:p>
        </w:tc>
      </w:tr>
      <w:tr w:rsidR="00107039" w:rsidRPr="00306ED6" w14:paraId="237EA205" w14:textId="77777777" w:rsidTr="00BD719F">
        <w:trPr>
          <w:trHeight w:val="877"/>
        </w:trPr>
        <w:tc>
          <w:tcPr>
            <w:tcW w:w="2379" w:type="dxa"/>
            <w:hideMark/>
          </w:tcPr>
          <w:p w14:paraId="43A4A35A"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NAP Sample Privacy and Data Management Policies</w:t>
            </w:r>
          </w:p>
        </w:tc>
        <w:tc>
          <w:tcPr>
            <w:tcW w:w="5922" w:type="dxa"/>
            <w:hideMark/>
          </w:tcPr>
          <w:p w14:paraId="1E1B970D" w14:textId="77777777" w:rsidR="00107039" w:rsidRPr="00306ED6" w:rsidRDefault="00107039" w:rsidP="00BD719F">
            <w:pPr>
              <w:spacing w:before="40" w:after="40" w:line="280" w:lineRule="atLeast"/>
              <w:rPr>
                <w:rFonts w:cs="Arial"/>
                <w:sz w:val="22"/>
                <w:szCs w:val="22"/>
              </w:rPr>
            </w:pPr>
            <w:r w:rsidRPr="00306ED6">
              <w:rPr>
                <w:rFonts w:cs="Arial"/>
                <w:sz w:val="22"/>
                <w:szCs w:val="22"/>
              </w:rPr>
              <w:t>means the privacy and data management policy and procedure framework documents that are applicable to ACARA and ACARA’s management of a NAP as provided to the Contractor by ACARA from time to time;</w:t>
            </w:r>
          </w:p>
        </w:tc>
      </w:tr>
      <w:tr w:rsidR="00107039" w:rsidRPr="00306ED6" w14:paraId="5FA7C9F4" w14:textId="77777777" w:rsidTr="00BD719F">
        <w:trPr>
          <w:trHeight w:val="657"/>
        </w:trPr>
        <w:tc>
          <w:tcPr>
            <w:tcW w:w="2379" w:type="dxa"/>
            <w:hideMark/>
          </w:tcPr>
          <w:p w14:paraId="4C1A5A8E"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 xml:space="preserve">Personal Information </w:t>
            </w:r>
          </w:p>
        </w:tc>
        <w:tc>
          <w:tcPr>
            <w:tcW w:w="5922" w:type="dxa"/>
            <w:hideMark/>
          </w:tcPr>
          <w:p w14:paraId="2A10D107" w14:textId="77777777" w:rsidR="00107039" w:rsidRPr="00306ED6" w:rsidRDefault="00107039" w:rsidP="00BD719F">
            <w:pPr>
              <w:spacing w:after="240" w:line="260" w:lineRule="atLeast"/>
              <w:outlineLvl w:val="1"/>
              <w:rPr>
                <w:rFonts w:eastAsiaTheme="minorHAnsi" w:cstheme="minorBidi"/>
                <w:sz w:val="22"/>
                <w:szCs w:val="22"/>
                <w:lang w:eastAsia="en-US"/>
              </w:rPr>
            </w:pPr>
            <w:r w:rsidRPr="00306ED6">
              <w:rPr>
                <w:rFonts w:eastAsiaTheme="minorHAnsi" w:cstheme="minorBidi"/>
                <w:sz w:val="22"/>
                <w:szCs w:val="22"/>
                <w:lang w:eastAsia="en-US"/>
              </w:rPr>
              <w:t>means</w:t>
            </w:r>
            <w:r>
              <w:rPr>
                <w:rFonts w:eastAsiaTheme="minorHAnsi" w:cstheme="minorBidi"/>
                <w:sz w:val="22"/>
                <w:szCs w:val="22"/>
                <w:lang w:eastAsia="en-US"/>
              </w:rPr>
              <w:t xml:space="preserve"> </w:t>
            </w:r>
            <w:r w:rsidRPr="00306ED6">
              <w:rPr>
                <w:rFonts w:eastAsiaTheme="minorHAnsi" w:cstheme="minorBidi"/>
                <w:sz w:val="22"/>
                <w:szCs w:val="22"/>
                <w:lang w:eastAsia="en-US"/>
              </w:rPr>
              <w:t xml:space="preserve">personal information as defined in the Privacy Act; </w:t>
            </w:r>
          </w:p>
          <w:p w14:paraId="622FD268" w14:textId="77777777" w:rsidR="00107039" w:rsidRPr="00306ED6" w:rsidRDefault="00107039" w:rsidP="00BD719F">
            <w:pPr>
              <w:spacing w:after="240" w:line="260" w:lineRule="atLeast"/>
              <w:ind w:left="709"/>
              <w:outlineLvl w:val="1"/>
              <w:rPr>
                <w:rFonts w:eastAsiaTheme="minorHAnsi" w:cstheme="minorBidi"/>
                <w:sz w:val="22"/>
                <w:szCs w:val="22"/>
                <w:lang w:eastAsia="en-US"/>
              </w:rPr>
            </w:pPr>
          </w:p>
        </w:tc>
      </w:tr>
      <w:tr w:rsidR="00107039" w:rsidRPr="00306ED6" w14:paraId="7E815FE8" w14:textId="77777777" w:rsidTr="00BD719F">
        <w:trPr>
          <w:trHeight w:val="927"/>
        </w:trPr>
        <w:tc>
          <w:tcPr>
            <w:tcW w:w="2379" w:type="dxa"/>
            <w:hideMark/>
          </w:tcPr>
          <w:p w14:paraId="42FB7E3E"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Platform Student Identifiers</w:t>
            </w:r>
          </w:p>
        </w:tc>
        <w:tc>
          <w:tcPr>
            <w:tcW w:w="5922" w:type="dxa"/>
            <w:hideMark/>
          </w:tcPr>
          <w:p w14:paraId="4526D9E1"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means the unique identifier assigned to a student in a school that enables that student to participate in a NAP;  </w:t>
            </w:r>
          </w:p>
        </w:tc>
      </w:tr>
      <w:tr w:rsidR="00107039" w:rsidRPr="00306ED6" w14:paraId="3D4EDA51" w14:textId="77777777" w:rsidTr="00BD719F">
        <w:trPr>
          <w:trHeight w:val="354"/>
        </w:trPr>
        <w:tc>
          <w:tcPr>
            <w:tcW w:w="2379" w:type="dxa"/>
            <w:hideMark/>
          </w:tcPr>
          <w:p w14:paraId="444938F3"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Privacy Act</w:t>
            </w:r>
          </w:p>
        </w:tc>
        <w:tc>
          <w:tcPr>
            <w:tcW w:w="5922" w:type="dxa"/>
            <w:hideMark/>
          </w:tcPr>
          <w:p w14:paraId="481A8AE2"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means the </w:t>
            </w:r>
            <w:r w:rsidRPr="00306ED6">
              <w:rPr>
                <w:rFonts w:cs="Arial"/>
                <w:i/>
                <w:sz w:val="22"/>
                <w:szCs w:val="22"/>
              </w:rPr>
              <w:t xml:space="preserve">Privacy Act 1988 </w:t>
            </w:r>
            <w:r w:rsidRPr="00306ED6">
              <w:rPr>
                <w:rFonts w:cs="Arial"/>
                <w:sz w:val="22"/>
                <w:szCs w:val="22"/>
              </w:rPr>
              <w:t>(</w:t>
            </w:r>
            <w:proofErr w:type="spellStart"/>
            <w:r w:rsidRPr="00306ED6">
              <w:rPr>
                <w:rFonts w:cs="Arial"/>
                <w:sz w:val="22"/>
                <w:szCs w:val="22"/>
              </w:rPr>
              <w:t>Cth</w:t>
            </w:r>
            <w:proofErr w:type="spellEnd"/>
            <w:r w:rsidRPr="00306ED6">
              <w:rPr>
                <w:rFonts w:cs="Arial"/>
                <w:sz w:val="22"/>
                <w:szCs w:val="22"/>
              </w:rPr>
              <w:t>);</w:t>
            </w:r>
          </w:p>
        </w:tc>
      </w:tr>
      <w:tr w:rsidR="00107039" w:rsidRPr="00306ED6" w14:paraId="211C5653" w14:textId="77777777" w:rsidTr="00BD719F">
        <w:trPr>
          <w:trHeight w:val="354"/>
        </w:trPr>
        <w:tc>
          <w:tcPr>
            <w:tcW w:w="2379" w:type="dxa"/>
          </w:tcPr>
          <w:p w14:paraId="151A2394" w14:textId="77777777" w:rsidR="00107039" w:rsidRPr="00306ED6" w:rsidRDefault="00107039" w:rsidP="00BD719F">
            <w:pPr>
              <w:spacing w:before="40" w:after="40" w:line="280" w:lineRule="atLeast"/>
              <w:rPr>
                <w:rFonts w:cs="Arial"/>
                <w:b/>
                <w:sz w:val="22"/>
                <w:szCs w:val="22"/>
              </w:rPr>
            </w:pPr>
          </w:p>
        </w:tc>
        <w:tc>
          <w:tcPr>
            <w:tcW w:w="5922" w:type="dxa"/>
          </w:tcPr>
          <w:p w14:paraId="26D3A98D" w14:textId="77777777" w:rsidR="00107039" w:rsidRPr="00306ED6" w:rsidRDefault="00107039" w:rsidP="00BD719F">
            <w:pPr>
              <w:spacing w:before="40" w:after="40" w:line="280" w:lineRule="atLeast"/>
              <w:rPr>
                <w:rFonts w:cs="Arial"/>
                <w:sz w:val="22"/>
                <w:szCs w:val="22"/>
              </w:rPr>
            </w:pPr>
          </w:p>
        </w:tc>
      </w:tr>
      <w:tr w:rsidR="00107039" w:rsidRPr="00306ED6" w14:paraId="6736E18D" w14:textId="77777777" w:rsidTr="00BD719F">
        <w:trPr>
          <w:trHeight w:val="354"/>
        </w:trPr>
        <w:tc>
          <w:tcPr>
            <w:tcW w:w="2379" w:type="dxa"/>
          </w:tcPr>
          <w:p w14:paraId="5728684C"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Protective Security Policy Framework</w:t>
            </w:r>
          </w:p>
        </w:tc>
        <w:tc>
          <w:tcPr>
            <w:tcW w:w="5922" w:type="dxa"/>
          </w:tcPr>
          <w:p w14:paraId="443603A6" w14:textId="77777777" w:rsidR="00107039" w:rsidRPr="00306ED6" w:rsidRDefault="00107039" w:rsidP="00BD719F">
            <w:pPr>
              <w:spacing w:before="40" w:after="40" w:line="280" w:lineRule="atLeast"/>
              <w:rPr>
                <w:sz w:val="22"/>
              </w:rPr>
            </w:pPr>
            <w:r w:rsidRPr="00306ED6">
              <w:rPr>
                <w:rFonts w:cs="Arial"/>
                <w:color w:val="000000"/>
                <w:sz w:val="22"/>
                <w:szCs w:val="22"/>
              </w:rPr>
              <w:t xml:space="preserve">means the </w:t>
            </w:r>
            <w:r w:rsidRPr="00306ED6">
              <w:rPr>
                <w:rFonts w:cs="Arial"/>
                <w:i/>
                <w:iCs/>
                <w:color w:val="000000"/>
                <w:sz w:val="22"/>
                <w:szCs w:val="22"/>
              </w:rPr>
              <w:t>Australian Government Protective Security Policy Framework</w:t>
            </w:r>
            <w:r w:rsidRPr="00306ED6">
              <w:rPr>
                <w:rFonts w:cs="Arial"/>
                <w:iCs/>
                <w:color w:val="000000"/>
                <w:sz w:val="22"/>
                <w:szCs w:val="22"/>
              </w:rPr>
              <w:t xml:space="preserve"> </w:t>
            </w:r>
            <w:r w:rsidRPr="00306ED6">
              <w:rPr>
                <w:rFonts w:cs="Arial"/>
                <w:color w:val="000000"/>
                <w:sz w:val="22"/>
                <w:szCs w:val="22"/>
              </w:rPr>
              <w:t xml:space="preserve">available at </w:t>
            </w:r>
            <w:hyperlink r:id="rId20" w:history="1">
              <w:r w:rsidRPr="00306ED6">
                <w:rPr>
                  <w:rFonts w:cs="Arial"/>
                  <w:color w:val="0000FF"/>
                  <w:sz w:val="22"/>
                  <w:szCs w:val="22"/>
                  <w:u w:val="single"/>
                </w:rPr>
                <w:t>https://www.protectivesecurity.gov.au/</w:t>
              </w:r>
            </w:hyperlink>
            <w:r w:rsidRPr="00306ED6">
              <w:rPr>
                <w:rFonts w:cs="Arial"/>
                <w:color w:val="000000"/>
                <w:sz w:val="22"/>
                <w:szCs w:val="22"/>
              </w:rPr>
              <w:t xml:space="preserve"> as amended from time to time;</w:t>
            </w:r>
          </w:p>
        </w:tc>
      </w:tr>
      <w:tr w:rsidR="00107039" w:rsidRPr="00306ED6" w14:paraId="1D6BD5BB" w14:textId="77777777" w:rsidTr="00BD719F">
        <w:trPr>
          <w:trHeight w:val="354"/>
        </w:trPr>
        <w:tc>
          <w:tcPr>
            <w:tcW w:w="2379" w:type="dxa"/>
          </w:tcPr>
          <w:p w14:paraId="3F77CDCB"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Re-identification</w:t>
            </w:r>
          </w:p>
        </w:tc>
        <w:tc>
          <w:tcPr>
            <w:tcW w:w="5922" w:type="dxa"/>
          </w:tcPr>
          <w:p w14:paraId="721EA9FA" w14:textId="77777777" w:rsidR="00107039" w:rsidRPr="00306ED6" w:rsidRDefault="00107039" w:rsidP="00BD719F">
            <w:pPr>
              <w:spacing w:before="40" w:after="40" w:line="280" w:lineRule="atLeast"/>
              <w:rPr>
                <w:rFonts w:cs="Arial"/>
                <w:color w:val="000000"/>
                <w:sz w:val="22"/>
                <w:szCs w:val="22"/>
              </w:rPr>
            </w:pPr>
            <w:r w:rsidRPr="00306ED6">
              <w:rPr>
                <w:rFonts w:cs="Arial"/>
                <w:color w:val="000000"/>
                <w:sz w:val="22"/>
                <w:szCs w:val="22"/>
              </w:rPr>
              <w:t xml:space="preserve">means, in relation to data about an individual that has been de-identified, use or disclosure in a manner that could lead to the identity of an individual to whom the data relates becoming apparent or reasonably ascertainable, and includes use or disclosure in a manner that may allow that data to be combined with other data in a way that could lead to the identity of that individual to whom the data relates becoming apparent or reasonably ascertainable; </w:t>
            </w:r>
          </w:p>
        </w:tc>
      </w:tr>
      <w:tr w:rsidR="00107039" w:rsidRPr="00306ED6" w14:paraId="275B5094" w14:textId="77777777" w:rsidTr="00BD719F">
        <w:trPr>
          <w:trHeight w:val="4030"/>
        </w:trPr>
        <w:tc>
          <w:tcPr>
            <w:tcW w:w="2379" w:type="dxa"/>
            <w:hideMark/>
          </w:tcPr>
          <w:p w14:paraId="4CF32ECA"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lastRenderedPageBreak/>
              <w:t>Security Incident</w:t>
            </w:r>
          </w:p>
        </w:tc>
        <w:tc>
          <w:tcPr>
            <w:tcW w:w="5922" w:type="dxa"/>
            <w:hideMark/>
          </w:tcPr>
          <w:p w14:paraId="2856DCA4" w14:textId="77777777" w:rsidR="00107039" w:rsidRPr="00306ED6" w:rsidRDefault="00107039" w:rsidP="00BD719F">
            <w:pPr>
              <w:spacing w:before="40" w:after="40" w:line="280" w:lineRule="atLeast"/>
              <w:rPr>
                <w:rFonts w:cs="Arial"/>
                <w:sz w:val="22"/>
                <w:szCs w:val="22"/>
              </w:rPr>
            </w:pPr>
            <w:r w:rsidRPr="00306ED6">
              <w:rPr>
                <w:rFonts w:cs="Arial"/>
                <w:sz w:val="22"/>
                <w:szCs w:val="22"/>
              </w:rPr>
              <w:t xml:space="preserve">means any actual or suspected breach of security (whether relating to information, logical, physical or system security or otherwise), or any contact, request or approach from any person seeking unauthorised access to any data, or circumstance that highlights any actual or potential security vulnerability or which identifies a potential threat to security, including for example (without limitation): an attack, penetration, denial of service, disclosure of proprietary information, misuse of system access, unauthorised access or intrusion (hacking), virus intrusion, scan of the systems, networks, technology, content, websites or applications </w:t>
            </w:r>
            <w:r>
              <w:rPr>
                <w:rFonts w:cs="Arial"/>
                <w:sz w:val="22"/>
                <w:szCs w:val="22"/>
              </w:rPr>
              <w:t xml:space="preserve">that compromise </w:t>
            </w:r>
            <w:r w:rsidRPr="00306ED6">
              <w:rPr>
                <w:rFonts w:cs="Arial"/>
                <w:sz w:val="22"/>
                <w:szCs w:val="22"/>
              </w:rPr>
              <w:t>the Contractor</w:t>
            </w:r>
            <w:r>
              <w:rPr>
                <w:rFonts w:cs="Arial"/>
                <w:sz w:val="22"/>
                <w:szCs w:val="22"/>
              </w:rPr>
              <w:t>’s</w:t>
            </w:r>
            <w:r w:rsidRPr="00306ED6">
              <w:rPr>
                <w:rFonts w:cs="Arial"/>
                <w:sz w:val="22"/>
                <w:szCs w:val="22"/>
              </w:rPr>
              <w:t xml:space="preserve"> </w:t>
            </w:r>
            <w:r>
              <w:rPr>
                <w:rFonts w:cs="Arial"/>
                <w:sz w:val="22"/>
                <w:szCs w:val="22"/>
              </w:rPr>
              <w:t xml:space="preserve">ICT System, </w:t>
            </w:r>
            <w:r w:rsidRPr="00306ED6">
              <w:rPr>
                <w:rFonts w:cs="Arial"/>
                <w:sz w:val="22"/>
                <w:szCs w:val="22"/>
              </w:rPr>
              <w:t>or any other activity that could adversely affect any data; and</w:t>
            </w:r>
          </w:p>
        </w:tc>
      </w:tr>
      <w:tr w:rsidR="00107039" w:rsidRPr="00306ED6" w14:paraId="2AD59AD7" w14:textId="77777777" w:rsidTr="00BD719F">
        <w:trPr>
          <w:trHeight w:val="640"/>
        </w:trPr>
        <w:tc>
          <w:tcPr>
            <w:tcW w:w="2379" w:type="dxa"/>
            <w:hideMark/>
          </w:tcPr>
          <w:p w14:paraId="752EFECD" w14:textId="77777777" w:rsidR="00107039" w:rsidRPr="00306ED6" w:rsidRDefault="00107039" w:rsidP="00BD719F">
            <w:pPr>
              <w:spacing w:before="40" w:after="40" w:line="280" w:lineRule="atLeast"/>
              <w:rPr>
                <w:rFonts w:cs="Arial"/>
                <w:b/>
                <w:sz w:val="22"/>
                <w:szCs w:val="22"/>
              </w:rPr>
            </w:pPr>
            <w:r w:rsidRPr="00306ED6">
              <w:rPr>
                <w:rFonts w:cs="Arial"/>
                <w:b/>
                <w:sz w:val="22"/>
                <w:szCs w:val="22"/>
              </w:rPr>
              <w:t>Sensitive Personal Information</w:t>
            </w:r>
          </w:p>
        </w:tc>
        <w:tc>
          <w:tcPr>
            <w:tcW w:w="5922" w:type="dxa"/>
            <w:hideMark/>
          </w:tcPr>
          <w:p w14:paraId="26F1F1CA" w14:textId="77777777" w:rsidR="00107039" w:rsidRPr="00306ED6" w:rsidRDefault="00107039" w:rsidP="00BD719F">
            <w:pPr>
              <w:spacing w:before="40" w:after="40" w:line="280" w:lineRule="atLeast"/>
              <w:rPr>
                <w:rFonts w:cs="Arial"/>
                <w:sz w:val="22"/>
                <w:szCs w:val="22"/>
              </w:rPr>
            </w:pPr>
            <w:r w:rsidRPr="00306ED6">
              <w:rPr>
                <w:rFonts w:cs="Arial"/>
                <w:sz w:val="22"/>
                <w:szCs w:val="22"/>
              </w:rPr>
              <w:t>has the same meaning as “sensitive information” in the Privacy Act.</w:t>
            </w:r>
          </w:p>
        </w:tc>
      </w:tr>
    </w:tbl>
    <w:p w14:paraId="5FA1F662"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Acknowledgement and undertaking</w:t>
      </w:r>
    </w:p>
    <w:p w14:paraId="6375E3FE" w14:textId="4B2FF1ED"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285054D5">
        <w:rPr>
          <w:rFonts w:ascii="Arial" w:hAnsi="Arial" w:cs="Arial"/>
          <w:sz w:val="22"/>
          <w:szCs w:val="22"/>
        </w:rPr>
        <w:t xml:space="preserve">The Contractor acknowledges that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 xml:space="preserve">ata </w:t>
      </w:r>
      <w:r w:rsidRPr="285054D5">
        <w:rPr>
          <w:rFonts w:ascii="Arial" w:hAnsi="Arial" w:cs="Arial"/>
          <w:sz w:val="22"/>
          <w:szCs w:val="22"/>
        </w:rPr>
        <w:t xml:space="preserve">that it may receive </w:t>
      </w:r>
      <w:r>
        <w:rPr>
          <w:rFonts w:ascii="Arial" w:hAnsi="Arial" w:cs="Arial"/>
          <w:sz w:val="22"/>
          <w:szCs w:val="22"/>
        </w:rPr>
        <w:t xml:space="preserve">on behalf of </w:t>
      </w:r>
      <w:r w:rsidRPr="285054D5">
        <w:rPr>
          <w:rFonts w:ascii="Arial" w:hAnsi="Arial" w:cs="Arial"/>
          <w:sz w:val="22"/>
          <w:szCs w:val="22"/>
        </w:rPr>
        <w:t>ACARA under this Agreement includes Sensitive Personal Information.</w:t>
      </w:r>
    </w:p>
    <w:p w14:paraId="3CB871AC"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undertakes to comply fully with the terms of this Special Conditions Schedule.</w:t>
      </w:r>
    </w:p>
    <w:p w14:paraId="0AEDAAA1"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Collection Notice</w:t>
      </w:r>
    </w:p>
    <w:p w14:paraId="5AB79F7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To the extent that the Contractor collects Personal Information under the Privacy Act in connection with the Services it must:</w:t>
      </w:r>
    </w:p>
    <w:p w14:paraId="516E05FA"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bookmarkStart w:id="68" w:name="_Ref176526259"/>
      <w:r w:rsidRPr="00306ED6">
        <w:rPr>
          <w:rFonts w:ascii="Arial" w:hAnsi="Arial" w:cs="Arial"/>
          <w:sz w:val="22"/>
          <w:szCs w:val="22"/>
        </w:rPr>
        <w:t>take all reasonable steps to ensure that before it collects Personal Information from an individual (or as soon as practicable after they have collected the information), the subject of that Personal Information is made aware:</w:t>
      </w:r>
      <w:bookmarkEnd w:id="68"/>
    </w:p>
    <w:p w14:paraId="04E82EED"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r w:rsidRPr="00306ED6">
        <w:rPr>
          <w:rFonts w:ascii="Arial" w:hAnsi="Arial" w:cs="Arial"/>
          <w:sz w:val="22"/>
          <w:szCs w:val="22"/>
        </w:rPr>
        <w:t>of the purpose for which the information is being collected;</w:t>
      </w:r>
    </w:p>
    <w:p w14:paraId="5A5CEB2D"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r w:rsidRPr="00306ED6">
        <w:rPr>
          <w:rFonts w:ascii="Arial" w:hAnsi="Arial" w:cs="Arial"/>
          <w:sz w:val="22"/>
          <w:szCs w:val="22"/>
        </w:rPr>
        <w:t>if the collection is authorised or required by law, that the collection is so authorised or required under the relevant law; and</w:t>
      </w:r>
    </w:p>
    <w:p w14:paraId="39B6F637"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r w:rsidRPr="00306ED6">
        <w:rPr>
          <w:rFonts w:ascii="Arial" w:hAnsi="Arial" w:cs="Arial"/>
          <w:sz w:val="22"/>
          <w:szCs w:val="22"/>
        </w:rPr>
        <w:t>of the way in which the information may be used or disclosed (including any further disclosure that may be made by the entity to whom the Personal Information is initially disclosed); and</w:t>
      </w:r>
    </w:p>
    <w:p w14:paraId="3B105FCB"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bookmarkStart w:id="69" w:name="_Ref176526265"/>
      <w:r w:rsidRPr="00306ED6">
        <w:rPr>
          <w:rFonts w:ascii="Arial" w:hAnsi="Arial" w:cs="Arial"/>
          <w:sz w:val="22"/>
          <w:szCs w:val="22"/>
        </w:rPr>
        <w:t>otherwise comply with the Privacy Act in relation to the provision of notice to such individuals; and</w:t>
      </w:r>
      <w:bookmarkEnd w:id="69"/>
    </w:p>
    <w:p w14:paraId="7E37B0FB"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comply with any directions of ACARA regarding the Contractor’s compliance with clauses </w:t>
      </w:r>
      <w:r>
        <w:rPr>
          <w:rFonts w:ascii="Arial" w:hAnsi="Arial" w:cs="Arial"/>
          <w:sz w:val="22"/>
          <w:szCs w:val="22"/>
        </w:rPr>
        <w:fldChar w:fldCharType="begin"/>
      </w:r>
      <w:r>
        <w:rPr>
          <w:rFonts w:ascii="Arial" w:hAnsi="Arial" w:cs="Arial"/>
          <w:sz w:val="22"/>
          <w:szCs w:val="22"/>
        </w:rPr>
        <w:instrText xml:space="preserve"> REF _Ref176526259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3.1.a</w:t>
      </w:r>
      <w:r>
        <w:rPr>
          <w:rFonts w:ascii="Arial" w:hAnsi="Arial" w:cs="Arial"/>
          <w:sz w:val="22"/>
          <w:szCs w:val="22"/>
        </w:rPr>
        <w:fldChar w:fldCharType="end"/>
      </w:r>
      <w:r w:rsidRPr="00306ED6">
        <w:rPr>
          <w:rFonts w:ascii="Arial" w:hAnsi="Arial" w:cs="Arial"/>
          <w:sz w:val="22"/>
          <w:szCs w:val="22"/>
        </w:rPr>
        <w:t xml:space="preserve"> and </w:t>
      </w:r>
      <w:r>
        <w:rPr>
          <w:rFonts w:ascii="Arial" w:hAnsi="Arial" w:cs="Arial"/>
          <w:sz w:val="22"/>
          <w:szCs w:val="22"/>
        </w:rPr>
        <w:fldChar w:fldCharType="begin"/>
      </w:r>
      <w:r>
        <w:rPr>
          <w:rFonts w:ascii="Arial" w:hAnsi="Arial" w:cs="Arial"/>
          <w:sz w:val="22"/>
          <w:szCs w:val="22"/>
        </w:rPr>
        <w:instrText xml:space="preserve"> REF _Ref176526265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3.1.b</w:t>
      </w:r>
      <w:r>
        <w:rPr>
          <w:rFonts w:ascii="Arial" w:hAnsi="Arial" w:cs="Arial"/>
          <w:sz w:val="22"/>
          <w:szCs w:val="22"/>
        </w:rPr>
        <w:fldChar w:fldCharType="end"/>
      </w:r>
      <w:r w:rsidRPr="00306ED6">
        <w:rPr>
          <w:rFonts w:ascii="Arial" w:hAnsi="Arial" w:cs="Arial"/>
          <w:sz w:val="22"/>
          <w:szCs w:val="22"/>
        </w:rPr>
        <w:t xml:space="preserve"> of this Special Conditions Schedule.</w:t>
      </w:r>
    </w:p>
    <w:p w14:paraId="398D7CE7"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Data security</w:t>
      </w:r>
    </w:p>
    <w:p w14:paraId="03FD7D2B" w14:textId="665E2824"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must comply with the Protective Security Policy Framework and Information Security Manual to ensure that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ata is at all times protected against:</w:t>
      </w:r>
    </w:p>
    <w:p w14:paraId="2EB78688"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lastRenderedPageBreak/>
        <w:t>unauthorised access;</w:t>
      </w:r>
    </w:p>
    <w:p w14:paraId="51B0D3D1" w14:textId="77777777" w:rsidR="00107039" w:rsidRPr="00306ED6" w:rsidRDefault="00107039" w:rsidP="00107039">
      <w:pPr>
        <w:numPr>
          <w:ilvl w:val="3"/>
          <w:numId w:val="20"/>
        </w:numPr>
        <w:spacing w:after="140" w:line="280" w:lineRule="atLeast"/>
        <w:outlineLvl w:val="3"/>
        <w:rPr>
          <w:rFonts w:ascii="Arial" w:hAnsi="Arial" w:cs="Arial"/>
          <w:sz w:val="22"/>
          <w:szCs w:val="22"/>
        </w:rPr>
      </w:pPr>
      <w:r w:rsidRPr="00306ED6">
        <w:rPr>
          <w:rFonts w:ascii="Arial" w:hAnsi="Arial" w:cs="Arial"/>
          <w:sz w:val="22"/>
          <w:szCs w:val="22"/>
        </w:rPr>
        <w:t>unauthorised copying;</w:t>
      </w:r>
    </w:p>
    <w:p w14:paraId="07BACC8D" w14:textId="77777777" w:rsidR="00107039" w:rsidRPr="00306ED6" w:rsidRDefault="00107039" w:rsidP="00107039">
      <w:pPr>
        <w:numPr>
          <w:ilvl w:val="3"/>
          <w:numId w:val="20"/>
        </w:numPr>
        <w:spacing w:after="140" w:line="280" w:lineRule="atLeast"/>
        <w:outlineLvl w:val="3"/>
        <w:rPr>
          <w:rFonts w:ascii="Arial" w:hAnsi="Arial" w:cs="Arial"/>
          <w:sz w:val="22"/>
          <w:szCs w:val="22"/>
        </w:rPr>
      </w:pPr>
      <w:r w:rsidRPr="00306ED6">
        <w:rPr>
          <w:rFonts w:ascii="Arial" w:hAnsi="Arial" w:cs="Arial"/>
          <w:sz w:val="22"/>
          <w:szCs w:val="22"/>
        </w:rPr>
        <w:t>unauthorised disclosure;</w:t>
      </w:r>
    </w:p>
    <w:p w14:paraId="2445E59C"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complete or partial loss;</w:t>
      </w:r>
    </w:p>
    <w:p w14:paraId="288667D7"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complete or partial corruption;</w:t>
      </w:r>
    </w:p>
    <w:p w14:paraId="474A7899"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malicious deletion; and</w:t>
      </w:r>
    </w:p>
    <w:p w14:paraId="0F016917"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accidental deletion.</w:t>
      </w:r>
    </w:p>
    <w:p w14:paraId="44295339" w14:textId="65AFE68B"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must take all reasonable steps, including by ensuring that any security and access controls comply with the Information Security Manual, to prevent any Security Incident or Data Breach occurring and</w:t>
      </w:r>
      <w:r>
        <w:rPr>
          <w:rFonts w:ascii="Arial" w:hAnsi="Arial" w:cs="Arial"/>
          <w:sz w:val="22"/>
          <w:szCs w:val="22"/>
        </w:rPr>
        <w:t xml:space="preserve"> ensure compliance with the Privacy Act</w:t>
      </w:r>
      <w:r w:rsidRPr="00306ED6">
        <w:rPr>
          <w:rFonts w:ascii="Arial" w:hAnsi="Arial" w:cs="Arial"/>
          <w:sz w:val="22"/>
          <w:szCs w:val="22"/>
        </w:rPr>
        <w:t xml:space="preserve">, in particular, to ensure that no unauthorised party is allowed physical or electronic access to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 xml:space="preserve">ata, to the extent it is stored on the Contractor’s ICT </w:t>
      </w:r>
      <w:r>
        <w:rPr>
          <w:rFonts w:ascii="Arial" w:hAnsi="Arial" w:cs="Arial"/>
          <w:sz w:val="22"/>
          <w:szCs w:val="22"/>
        </w:rPr>
        <w:t>S</w:t>
      </w:r>
      <w:r w:rsidRPr="00306ED6">
        <w:rPr>
          <w:rFonts w:ascii="Arial" w:hAnsi="Arial" w:cs="Arial"/>
          <w:sz w:val="22"/>
          <w:szCs w:val="22"/>
        </w:rPr>
        <w:t>ystem.</w:t>
      </w:r>
    </w:p>
    <w:p w14:paraId="006A9092" w14:textId="6059DF8E"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 xml:space="preserve">Use, storage and disclosure of </w:t>
      </w:r>
      <w:r>
        <w:rPr>
          <w:rFonts w:ascii="Arial" w:hAnsi="Arial" w:cs="Arial"/>
          <w:b/>
          <w:sz w:val="22"/>
          <w:szCs w:val="22"/>
        </w:rPr>
        <w:t>NAP Opt-In 202</w:t>
      </w:r>
      <w:r w:rsidR="00AC3349">
        <w:rPr>
          <w:rFonts w:ascii="Arial" w:hAnsi="Arial" w:cs="Arial"/>
          <w:b/>
          <w:sz w:val="22"/>
          <w:szCs w:val="22"/>
        </w:rPr>
        <w:t>6</w:t>
      </w:r>
      <w:r>
        <w:rPr>
          <w:rFonts w:ascii="Arial" w:hAnsi="Arial" w:cs="Arial"/>
          <w:b/>
          <w:sz w:val="22"/>
          <w:szCs w:val="22"/>
        </w:rPr>
        <w:t xml:space="preserve"> </w:t>
      </w:r>
      <w:r w:rsidRPr="00306ED6">
        <w:rPr>
          <w:rFonts w:ascii="Arial" w:hAnsi="Arial" w:cs="Arial"/>
          <w:b/>
          <w:sz w:val="22"/>
          <w:szCs w:val="22"/>
        </w:rPr>
        <w:t xml:space="preserve">Data </w:t>
      </w:r>
    </w:p>
    <w:p w14:paraId="1338E2DF" w14:textId="58A1B09C"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If directed by ACARA, the Contractor must delete </w:t>
      </w:r>
      <w:r>
        <w:rPr>
          <w:rFonts w:ascii="Arial" w:hAnsi="Arial" w:cs="Arial"/>
          <w:sz w:val="22"/>
          <w:szCs w:val="22"/>
        </w:rPr>
        <w:t>NAP Opt-In 202</w:t>
      </w:r>
      <w:r w:rsidR="00A737FD">
        <w:rPr>
          <w:rFonts w:ascii="Arial" w:hAnsi="Arial" w:cs="Arial"/>
          <w:sz w:val="22"/>
          <w:szCs w:val="22"/>
        </w:rPr>
        <w:t>6</w:t>
      </w:r>
      <w:r w:rsidRPr="00306ED6">
        <w:rPr>
          <w:rFonts w:ascii="Arial" w:hAnsi="Arial" w:cs="Arial"/>
          <w:sz w:val="22"/>
          <w:szCs w:val="22"/>
        </w:rPr>
        <w:t xml:space="preserve"> Data.</w:t>
      </w:r>
    </w:p>
    <w:p w14:paraId="0864307A" w14:textId="52DC4560"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must only</w:t>
      </w:r>
      <w:r>
        <w:rPr>
          <w:rFonts w:ascii="Arial" w:hAnsi="Arial" w:cs="Arial"/>
          <w:sz w:val="22"/>
          <w:szCs w:val="22"/>
        </w:rPr>
        <w:t xml:space="preserve"> use</w:t>
      </w:r>
      <w:r w:rsidRPr="00306ED6">
        <w:rPr>
          <w:rFonts w:ascii="Arial" w:hAnsi="Arial" w:cs="Arial"/>
          <w:sz w:val="22"/>
          <w:szCs w:val="22"/>
        </w:rPr>
        <w:t xml:space="preserve"> </w:t>
      </w:r>
      <w:r>
        <w:rPr>
          <w:rFonts w:ascii="Arial" w:hAnsi="Arial" w:cs="Arial"/>
          <w:sz w:val="22"/>
          <w:szCs w:val="22"/>
        </w:rPr>
        <w:t>NAP Opt-In 202</w:t>
      </w:r>
      <w:r w:rsidR="00A737FD">
        <w:rPr>
          <w:rFonts w:ascii="Arial" w:hAnsi="Arial" w:cs="Arial"/>
          <w:sz w:val="22"/>
          <w:szCs w:val="22"/>
        </w:rPr>
        <w:t>6</w:t>
      </w:r>
      <w:r w:rsidRPr="00306ED6">
        <w:rPr>
          <w:rFonts w:ascii="Arial" w:hAnsi="Arial" w:cs="Arial"/>
          <w:sz w:val="22"/>
          <w:szCs w:val="22"/>
        </w:rPr>
        <w:t xml:space="preserve"> Data as required to </w:t>
      </w:r>
      <w:r>
        <w:rPr>
          <w:rFonts w:ascii="Arial" w:hAnsi="Arial" w:cs="Arial"/>
          <w:sz w:val="22"/>
          <w:szCs w:val="22"/>
        </w:rPr>
        <w:t xml:space="preserve">perform the Services </w:t>
      </w:r>
      <w:r w:rsidRPr="00306ED6">
        <w:rPr>
          <w:rFonts w:ascii="Arial" w:hAnsi="Arial" w:cs="Arial"/>
          <w:sz w:val="22"/>
          <w:szCs w:val="22"/>
        </w:rPr>
        <w:t xml:space="preserve">and must not disclose </w:t>
      </w:r>
      <w:r>
        <w:rPr>
          <w:rFonts w:ascii="Arial" w:hAnsi="Arial" w:cs="Arial"/>
          <w:sz w:val="22"/>
          <w:szCs w:val="22"/>
        </w:rPr>
        <w:t>NAP Opt-In 202</w:t>
      </w:r>
      <w:r w:rsidR="00A737FD">
        <w:rPr>
          <w:rFonts w:ascii="Arial" w:hAnsi="Arial" w:cs="Arial"/>
          <w:sz w:val="22"/>
          <w:szCs w:val="22"/>
        </w:rPr>
        <w:t>6</w:t>
      </w:r>
      <w:r w:rsidRPr="00306ED6">
        <w:rPr>
          <w:rFonts w:ascii="Arial" w:hAnsi="Arial" w:cs="Arial"/>
          <w:sz w:val="22"/>
          <w:szCs w:val="22"/>
        </w:rPr>
        <w:t xml:space="preserve"> Data except as expressly permitted in this Special Conditions Schedule</w:t>
      </w:r>
      <w:r>
        <w:rPr>
          <w:rFonts w:ascii="Arial" w:hAnsi="Arial" w:cs="Arial"/>
          <w:sz w:val="22"/>
          <w:szCs w:val="22"/>
        </w:rPr>
        <w:t>, unless required by law to do so, in which case the Contractor must notify ACARA</w:t>
      </w:r>
      <w:r w:rsidRPr="00306ED6">
        <w:rPr>
          <w:rFonts w:ascii="Arial" w:hAnsi="Arial" w:cs="Arial"/>
          <w:sz w:val="22"/>
          <w:szCs w:val="22"/>
        </w:rPr>
        <w:t xml:space="preserve">. </w:t>
      </w:r>
    </w:p>
    <w:p w14:paraId="06A45E6D" w14:textId="28C6CC6C"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must ensure that </w:t>
      </w:r>
      <w:r>
        <w:rPr>
          <w:rFonts w:ascii="Arial" w:hAnsi="Arial" w:cs="Arial"/>
          <w:sz w:val="22"/>
          <w:szCs w:val="22"/>
        </w:rPr>
        <w:t>NAP Opt-In 202</w:t>
      </w:r>
      <w:r w:rsidR="00A737FD">
        <w:rPr>
          <w:rFonts w:ascii="Arial" w:hAnsi="Arial" w:cs="Arial"/>
          <w:sz w:val="22"/>
          <w:szCs w:val="22"/>
        </w:rPr>
        <w:t>6</w:t>
      </w:r>
      <w:r w:rsidRPr="00306ED6">
        <w:rPr>
          <w:rFonts w:ascii="Arial" w:hAnsi="Arial" w:cs="Arial"/>
          <w:sz w:val="22"/>
          <w:szCs w:val="22"/>
        </w:rPr>
        <w:t xml:space="preserve"> Data that is Anonymised Data is only disclosed to</w:t>
      </w:r>
      <w:r>
        <w:rPr>
          <w:rFonts w:ascii="Arial" w:hAnsi="Arial" w:cs="Arial"/>
          <w:sz w:val="22"/>
          <w:szCs w:val="22"/>
        </w:rPr>
        <w:t xml:space="preserve"> ACARA.</w:t>
      </w:r>
    </w:p>
    <w:p w14:paraId="6AC729DD" w14:textId="1348DC88" w:rsidR="00107039" w:rsidRPr="00306ED6" w:rsidRDefault="00107039" w:rsidP="00107039">
      <w:pPr>
        <w:keepNext/>
        <w:numPr>
          <w:ilvl w:val="1"/>
          <w:numId w:val="20"/>
        </w:numPr>
        <w:spacing w:before="200" w:line="280" w:lineRule="atLeast"/>
        <w:outlineLvl w:val="1"/>
        <w:rPr>
          <w:rFonts w:ascii="Arial" w:hAnsi="Arial" w:cs="Arial"/>
          <w:sz w:val="22"/>
          <w:szCs w:val="22"/>
        </w:rPr>
      </w:pPr>
      <w:r w:rsidRPr="00306ED6">
        <w:rPr>
          <w:rFonts w:ascii="Arial" w:hAnsi="Arial" w:cs="Arial"/>
          <w:sz w:val="22"/>
          <w:szCs w:val="22"/>
        </w:rPr>
        <w:t xml:space="preserve">Unless ACARA provides specific prior written approval, the Contractor must ensure that </w:t>
      </w:r>
      <w:r>
        <w:rPr>
          <w:rFonts w:ascii="Arial" w:hAnsi="Arial" w:cs="Arial"/>
          <w:sz w:val="22"/>
          <w:szCs w:val="22"/>
        </w:rPr>
        <w:t>NAP Opt-In 202</w:t>
      </w:r>
      <w:r w:rsidR="00A737FD">
        <w:rPr>
          <w:rFonts w:ascii="Arial" w:hAnsi="Arial" w:cs="Arial"/>
          <w:sz w:val="22"/>
          <w:szCs w:val="22"/>
        </w:rPr>
        <w:t>6</w:t>
      </w:r>
      <w:r w:rsidRPr="00306ED6">
        <w:rPr>
          <w:rFonts w:ascii="Arial" w:hAnsi="Arial" w:cs="Arial"/>
          <w:sz w:val="22"/>
          <w:szCs w:val="22"/>
        </w:rPr>
        <w:t xml:space="preserve"> Data</w:t>
      </w:r>
      <w:r>
        <w:rPr>
          <w:rFonts w:ascii="Arial" w:hAnsi="Arial" w:cs="Arial"/>
          <w:sz w:val="22"/>
          <w:szCs w:val="22"/>
        </w:rPr>
        <w:t xml:space="preserve"> </w:t>
      </w:r>
      <w:r w:rsidRPr="00306ED6">
        <w:rPr>
          <w:rFonts w:ascii="Arial" w:hAnsi="Arial" w:cs="Arial"/>
          <w:sz w:val="22"/>
          <w:szCs w:val="22"/>
        </w:rPr>
        <w:t xml:space="preserve">is not disclosed to any third party that is not an approved subcontractor under this Agreement (whether or not that </w:t>
      </w:r>
      <w:r>
        <w:rPr>
          <w:rFonts w:ascii="Arial" w:hAnsi="Arial" w:cs="Arial"/>
          <w:sz w:val="22"/>
          <w:szCs w:val="22"/>
        </w:rPr>
        <w:t>NAP Opt-In 202</w:t>
      </w:r>
      <w:r w:rsidR="00A737FD">
        <w:rPr>
          <w:rFonts w:ascii="Arial" w:hAnsi="Arial" w:cs="Arial"/>
          <w:sz w:val="22"/>
          <w:szCs w:val="22"/>
        </w:rPr>
        <w:t>6</w:t>
      </w:r>
      <w:r>
        <w:rPr>
          <w:rFonts w:ascii="Arial" w:hAnsi="Arial" w:cs="Arial"/>
          <w:sz w:val="22"/>
          <w:szCs w:val="22"/>
        </w:rPr>
        <w:t xml:space="preserve"> </w:t>
      </w:r>
      <w:r w:rsidRPr="00306ED6">
        <w:rPr>
          <w:rFonts w:ascii="Arial" w:hAnsi="Arial" w:cs="Arial"/>
          <w:sz w:val="22"/>
          <w:szCs w:val="22"/>
        </w:rPr>
        <w:t>Data is Anonymised Data or not).</w:t>
      </w:r>
    </w:p>
    <w:p w14:paraId="759DF68F" w14:textId="4821323A" w:rsidR="00107039" w:rsidRPr="00306ED6" w:rsidRDefault="00107039" w:rsidP="00107039">
      <w:pPr>
        <w:keepNext/>
        <w:numPr>
          <w:ilvl w:val="1"/>
          <w:numId w:val="20"/>
        </w:numPr>
        <w:spacing w:before="200" w:line="280" w:lineRule="atLeast"/>
        <w:outlineLvl w:val="1"/>
        <w:rPr>
          <w:rFonts w:ascii="Arial" w:hAnsi="Arial" w:cs="Arial"/>
          <w:sz w:val="22"/>
          <w:szCs w:val="22"/>
        </w:rPr>
      </w:pPr>
      <w:r w:rsidRPr="00306ED6">
        <w:rPr>
          <w:rFonts w:ascii="Arial" w:hAnsi="Arial" w:cs="Arial"/>
          <w:sz w:val="22"/>
          <w:szCs w:val="22"/>
        </w:rPr>
        <w:t xml:space="preserve">The Contractor may disclose </w:t>
      </w:r>
      <w:r>
        <w:rPr>
          <w:rFonts w:ascii="Arial" w:hAnsi="Arial" w:cs="Arial"/>
          <w:sz w:val="22"/>
          <w:szCs w:val="22"/>
        </w:rPr>
        <w:t>NAP Opt-In 202</w:t>
      </w:r>
      <w:r w:rsidR="00A737FD">
        <w:rPr>
          <w:rFonts w:ascii="Arial" w:hAnsi="Arial" w:cs="Arial"/>
          <w:sz w:val="22"/>
          <w:szCs w:val="22"/>
        </w:rPr>
        <w:t>6</w:t>
      </w:r>
      <w:r w:rsidRPr="00306ED6">
        <w:rPr>
          <w:rFonts w:ascii="Arial" w:hAnsi="Arial" w:cs="Arial"/>
          <w:sz w:val="22"/>
          <w:szCs w:val="22"/>
        </w:rPr>
        <w:t xml:space="preserve"> Data to a subcontractor that has been approved by ACARA in accordance with clause 12 of this Agreement where this is </w:t>
      </w:r>
      <w:r w:rsidRPr="00306ED6">
        <w:rPr>
          <w:rFonts w:ascii="Arial" w:hAnsi="Arial" w:cs="Arial"/>
          <w:sz w:val="22"/>
          <w:szCs w:val="22"/>
        </w:rPr>
        <w:lastRenderedPageBreak/>
        <w:t xml:space="preserve">required to perform the Services, and unless ACARA provides specific prior written approval, this must be limited to </w:t>
      </w:r>
      <w:r>
        <w:rPr>
          <w:rFonts w:ascii="Arial" w:hAnsi="Arial" w:cs="Arial"/>
          <w:sz w:val="22"/>
          <w:szCs w:val="22"/>
        </w:rPr>
        <w:t xml:space="preserve">NAP Opt-In </w:t>
      </w:r>
      <w:r w:rsidR="00A737FD">
        <w:rPr>
          <w:rFonts w:ascii="Arial" w:hAnsi="Arial" w:cs="Arial"/>
          <w:sz w:val="22"/>
          <w:szCs w:val="22"/>
        </w:rPr>
        <w:t>2026</w:t>
      </w:r>
      <w:r w:rsidRPr="00306ED6">
        <w:rPr>
          <w:rFonts w:ascii="Arial" w:hAnsi="Arial" w:cs="Arial"/>
          <w:sz w:val="22"/>
          <w:szCs w:val="22"/>
        </w:rPr>
        <w:t xml:space="preserve"> Data that is Anonymised Data. </w:t>
      </w:r>
    </w:p>
    <w:p w14:paraId="4808CA81" w14:textId="6D157D78" w:rsidR="00107039" w:rsidRDefault="00107039" w:rsidP="00107039">
      <w:pPr>
        <w:keepNext/>
        <w:numPr>
          <w:ilvl w:val="1"/>
          <w:numId w:val="20"/>
        </w:numPr>
        <w:spacing w:before="200" w:line="280" w:lineRule="atLeast"/>
        <w:outlineLvl w:val="1"/>
        <w:rPr>
          <w:rFonts w:ascii="Arial" w:hAnsi="Arial" w:cs="Arial"/>
          <w:sz w:val="22"/>
          <w:szCs w:val="22"/>
        </w:rPr>
      </w:pPr>
      <w:bookmarkStart w:id="70" w:name="_Ref176557207"/>
      <w:r w:rsidRPr="0015277E">
        <w:rPr>
          <w:rFonts w:ascii="Arial" w:hAnsi="Arial" w:cs="Arial"/>
          <w:sz w:val="22"/>
          <w:szCs w:val="22"/>
        </w:rPr>
        <w:t>Where ACARA provides its approval</w:t>
      </w:r>
      <w:r>
        <w:rPr>
          <w:rFonts w:ascii="Arial" w:hAnsi="Arial" w:cs="Arial"/>
          <w:sz w:val="22"/>
          <w:szCs w:val="22"/>
        </w:rPr>
        <w:t xml:space="preserve"> under clause </w:t>
      </w:r>
      <w:r>
        <w:rPr>
          <w:rFonts w:ascii="Arial" w:hAnsi="Arial" w:cs="Arial"/>
          <w:sz w:val="22"/>
          <w:szCs w:val="22"/>
        </w:rPr>
        <w:fldChar w:fldCharType="begin"/>
      </w:r>
      <w:r>
        <w:rPr>
          <w:rFonts w:ascii="Arial" w:hAnsi="Arial" w:cs="Arial"/>
          <w:sz w:val="22"/>
          <w:szCs w:val="22"/>
        </w:rPr>
        <w:instrText xml:space="preserve"> REF _Ref170298930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5.5</w:t>
      </w:r>
      <w:r>
        <w:rPr>
          <w:rFonts w:ascii="Arial" w:hAnsi="Arial" w:cs="Arial"/>
          <w:sz w:val="22"/>
          <w:szCs w:val="22"/>
        </w:rPr>
        <w:fldChar w:fldCharType="end"/>
      </w:r>
      <w:r>
        <w:rPr>
          <w:rFonts w:ascii="Arial" w:hAnsi="Arial" w:cs="Arial"/>
          <w:sz w:val="22"/>
          <w:szCs w:val="22"/>
        </w:rPr>
        <w:t>, the Contractor may disclose the NAP Opt-In 202</w:t>
      </w:r>
      <w:r w:rsidR="00A737FD">
        <w:rPr>
          <w:rFonts w:ascii="Arial" w:hAnsi="Arial" w:cs="Arial"/>
          <w:sz w:val="22"/>
          <w:szCs w:val="22"/>
        </w:rPr>
        <w:t>6</w:t>
      </w:r>
      <w:r>
        <w:rPr>
          <w:rFonts w:ascii="Arial" w:hAnsi="Arial" w:cs="Arial"/>
          <w:sz w:val="22"/>
          <w:szCs w:val="22"/>
        </w:rPr>
        <w:t xml:space="preserve"> Data to an approved subcontractor if:</w:t>
      </w:r>
      <w:bookmarkEnd w:id="70"/>
    </w:p>
    <w:p w14:paraId="144D88C3" w14:textId="77777777" w:rsidR="00107039" w:rsidRDefault="00107039" w:rsidP="00107039">
      <w:pPr>
        <w:pStyle w:val="ClauseLevel4"/>
        <w:keepNext/>
        <w:numPr>
          <w:ilvl w:val="3"/>
          <w:numId w:val="20"/>
        </w:numPr>
        <w:spacing w:before="200"/>
        <w:outlineLvl w:val="1"/>
      </w:pPr>
      <w:r>
        <w:t>the disclosure complies with the Privacy Act;</w:t>
      </w:r>
    </w:p>
    <w:p w14:paraId="7D8468C4" w14:textId="77777777" w:rsidR="00107039" w:rsidRDefault="00107039" w:rsidP="00107039">
      <w:pPr>
        <w:pStyle w:val="ClauseLevel4"/>
        <w:keepNext/>
        <w:numPr>
          <w:ilvl w:val="3"/>
          <w:numId w:val="20"/>
        </w:numPr>
        <w:spacing w:before="200"/>
        <w:outlineLvl w:val="1"/>
      </w:pPr>
      <w:r>
        <w:t>the disclosure complies with the data access protocols agreed by the Education Ministers Meeting or the AESOC;</w:t>
      </w:r>
    </w:p>
    <w:p w14:paraId="5BB435CA" w14:textId="17ACB27B" w:rsidR="00107039" w:rsidRDefault="00107039" w:rsidP="00107039">
      <w:pPr>
        <w:pStyle w:val="ClauseLevel4"/>
        <w:keepNext/>
        <w:numPr>
          <w:ilvl w:val="3"/>
          <w:numId w:val="20"/>
        </w:numPr>
        <w:spacing w:before="200"/>
        <w:outlineLvl w:val="1"/>
      </w:pPr>
      <w:r>
        <w:t xml:space="preserve">the approved subcontractor’s use of the NAP Opt-In </w:t>
      </w:r>
      <w:r w:rsidR="00A737FD">
        <w:t>2026</w:t>
      </w:r>
      <w:r>
        <w:t xml:space="preserve"> Data will be in a manner permitted by section 40 of the ACARA Act and/or the Privacy Act; and </w:t>
      </w:r>
    </w:p>
    <w:p w14:paraId="2B8079B3" w14:textId="77777777" w:rsidR="00107039" w:rsidRDefault="00107039" w:rsidP="00107039">
      <w:pPr>
        <w:pStyle w:val="ClauseLevel4"/>
        <w:keepNext/>
        <w:numPr>
          <w:ilvl w:val="3"/>
          <w:numId w:val="20"/>
        </w:numPr>
        <w:spacing w:before="200"/>
        <w:outlineLvl w:val="1"/>
      </w:pPr>
      <w:r>
        <w:t>the Contractor has entered into a written agreement with the approved subcontractor, which requires the approved subcontractor to:</w:t>
      </w:r>
    </w:p>
    <w:p w14:paraId="7AC99068" w14:textId="536F6819" w:rsidR="00107039" w:rsidRDefault="00107039" w:rsidP="00107039">
      <w:pPr>
        <w:pStyle w:val="ClauseLevel5"/>
        <w:keepNext/>
        <w:numPr>
          <w:ilvl w:val="4"/>
          <w:numId w:val="20"/>
        </w:numPr>
        <w:spacing w:before="200"/>
        <w:outlineLvl w:val="1"/>
      </w:pPr>
      <w:r>
        <w:t>not disclose the NAP Opt-In 202</w:t>
      </w:r>
      <w:r w:rsidR="00A737FD">
        <w:t>6</w:t>
      </w:r>
      <w:r>
        <w:t xml:space="preserve"> Data to another party without the Contractor’s prior written approval and the approved subcontractor entering into a written agreement with the other party in the same terms as required by clause </w:t>
      </w:r>
      <w:r>
        <w:fldChar w:fldCharType="begin"/>
      </w:r>
      <w:r>
        <w:instrText xml:space="preserve"> REF _Ref176557207 \r \h </w:instrText>
      </w:r>
      <w:r>
        <w:fldChar w:fldCharType="separate"/>
      </w:r>
      <w:r>
        <w:t>5.6</w:t>
      </w:r>
      <w:r>
        <w:fldChar w:fldCharType="end"/>
      </w:r>
      <w:r>
        <w:t>;</w:t>
      </w:r>
    </w:p>
    <w:p w14:paraId="21B5D175" w14:textId="3FC61DE4" w:rsidR="00107039" w:rsidRDefault="00107039" w:rsidP="00107039">
      <w:pPr>
        <w:pStyle w:val="ClauseLevel5"/>
        <w:keepNext/>
        <w:numPr>
          <w:ilvl w:val="4"/>
          <w:numId w:val="20"/>
        </w:numPr>
        <w:spacing w:before="200"/>
        <w:outlineLvl w:val="1"/>
      </w:pPr>
      <w:r>
        <w:t>keep the NAP Opt-In 202</w:t>
      </w:r>
      <w:r w:rsidR="00A737FD">
        <w:t>6</w:t>
      </w:r>
      <w:r>
        <w:t xml:space="preserve"> Data confidential and securely stored; and</w:t>
      </w:r>
    </w:p>
    <w:p w14:paraId="573129BA" w14:textId="6EEB293D" w:rsidR="00107039" w:rsidRPr="00EF3223" w:rsidRDefault="00107039" w:rsidP="00107039">
      <w:pPr>
        <w:pStyle w:val="ClauseLevel5"/>
        <w:keepNext/>
        <w:numPr>
          <w:ilvl w:val="4"/>
          <w:numId w:val="20"/>
        </w:numPr>
        <w:spacing w:before="200"/>
        <w:outlineLvl w:val="1"/>
      </w:pPr>
      <w:r>
        <w:t>if requested by the Contractor, deliver up to the Contractor or destroy all copies of the NAP Opt-In 202</w:t>
      </w:r>
      <w:r w:rsidR="00A737FD">
        <w:t>6</w:t>
      </w:r>
      <w:r>
        <w:t xml:space="preserve"> Data.</w:t>
      </w:r>
    </w:p>
    <w:p w14:paraId="141AB591" w14:textId="77777777" w:rsidR="00107039" w:rsidRPr="00306ED6" w:rsidRDefault="00107039" w:rsidP="00107039">
      <w:pPr>
        <w:keepNext/>
        <w:numPr>
          <w:ilvl w:val="1"/>
          <w:numId w:val="20"/>
        </w:numPr>
        <w:spacing w:before="200" w:line="280" w:lineRule="atLeast"/>
        <w:outlineLvl w:val="1"/>
        <w:rPr>
          <w:rFonts w:ascii="Arial" w:hAnsi="Arial" w:cs="Arial"/>
          <w:b/>
          <w:sz w:val="22"/>
          <w:szCs w:val="22"/>
        </w:rPr>
      </w:pPr>
      <w:r w:rsidRPr="00306ED6">
        <w:rPr>
          <w:rFonts w:ascii="Arial" w:hAnsi="Arial" w:cs="Arial"/>
          <w:sz w:val="22"/>
          <w:szCs w:val="22"/>
        </w:rPr>
        <w:t xml:space="preserve">Any approval given by ACARA under clause </w:t>
      </w:r>
      <w:r w:rsidRPr="00306ED6">
        <w:rPr>
          <w:rFonts w:ascii="Arial" w:hAnsi="Arial" w:cs="Arial"/>
          <w:sz w:val="22"/>
          <w:szCs w:val="22"/>
        </w:rPr>
        <w:fldChar w:fldCharType="begin"/>
      </w:r>
      <w:r w:rsidRPr="00306ED6">
        <w:rPr>
          <w:rFonts w:ascii="Arial" w:hAnsi="Arial" w:cs="Arial"/>
          <w:sz w:val="22"/>
          <w:szCs w:val="22"/>
        </w:rPr>
        <w:instrText xml:space="preserve"> REF _Ref170298924 \r \h </w:instrText>
      </w:r>
      <w:r w:rsidRPr="00306ED6">
        <w:rPr>
          <w:rFonts w:ascii="Arial" w:hAnsi="Arial" w:cs="Arial"/>
          <w:sz w:val="22"/>
          <w:szCs w:val="22"/>
        </w:rPr>
      </w:r>
      <w:r w:rsidRPr="00306ED6">
        <w:rPr>
          <w:rFonts w:ascii="Arial" w:hAnsi="Arial" w:cs="Arial"/>
          <w:sz w:val="22"/>
          <w:szCs w:val="22"/>
        </w:rPr>
        <w:fldChar w:fldCharType="separate"/>
      </w:r>
      <w:r>
        <w:rPr>
          <w:rFonts w:ascii="Arial" w:hAnsi="Arial" w:cs="Arial"/>
          <w:sz w:val="22"/>
          <w:szCs w:val="22"/>
        </w:rPr>
        <w:t>5.4</w:t>
      </w:r>
      <w:r w:rsidRPr="00306ED6">
        <w:rPr>
          <w:rFonts w:ascii="Arial" w:hAnsi="Arial" w:cs="Arial"/>
          <w:sz w:val="22"/>
          <w:szCs w:val="22"/>
        </w:rPr>
        <w:fldChar w:fldCharType="end"/>
      </w:r>
      <w:r w:rsidRPr="00306ED6">
        <w:rPr>
          <w:rFonts w:ascii="Arial" w:hAnsi="Arial" w:cs="Arial"/>
          <w:sz w:val="22"/>
          <w:szCs w:val="22"/>
        </w:rPr>
        <w:t xml:space="preserve"> or </w:t>
      </w:r>
      <w:r w:rsidRPr="00306ED6">
        <w:rPr>
          <w:rFonts w:ascii="Arial" w:hAnsi="Arial" w:cs="Arial"/>
          <w:sz w:val="22"/>
          <w:szCs w:val="22"/>
        </w:rPr>
        <w:fldChar w:fldCharType="begin"/>
      </w:r>
      <w:r w:rsidRPr="00306ED6">
        <w:rPr>
          <w:rFonts w:ascii="Arial" w:hAnsi="Arial" w:cs="Arial"/>
          <w:sz w:val="22"/>
          <w:szCs w:val="22"/>
        </w:rPr>
        <w:instrText xml:space="preserve"> REF _Ref170298930 \r \h </w:instrText>
      </w:r>
      <w:r w:rsidRPr="00306ED6">
        <w:rPr>
          <w:rFonts w:ascii="Arial" w:hAnsi="Arial" w:cs="Arial"/>
          <w:sz w:val="22"/>
          <w:szCs w:val="22"/>
        </w:rPr>
      </w:r>
      <w:r w:rsidRPr="00306ED6">
        <w:rPr>
          <w:rFonts w:ascii="Arial" w:hAnsi="Arial" w:cs="Arial"/>
          <w:sz w:val="22"/>
          <w:szCs w:val="22"/>
        </w:rPr>
        <w:fldChar w:fldCharType="separate"/>
      </w:r>
      <w:r>
        <w:rPr>
          <w:rFonts w:ascii="Arial" w:hAnsi="Arial" w:cs="Arial"/>
          <w:sz w:val="22"/>
          <w:szCs w:val="22"/>
        </w:rPr>
        <w:t>5.5</w:t>
      </w:r>
      <w:r w:rsidRPr="00306ED6">
        <w:rPr>
          <w:rFonts w:ascii="Arial" w:hAnsi="Arial" w:cs="Arial"/>
          <w:sz w:val="22"/>
          <w:szCs w:val="22"/>
        </w:rPr>
        <w:fldChar w:fldCharType="end"/>
      </w:r>
      <w:r w:rsidRPr="00306ED6">
        <w:rPr>
          <w:rFonts w:ascii="Arial" w:hAnsi="Arial" w:cs="Arial"/>
          <w:sz w:val="22"/>
          <w:szCs w:val="22"/>
        </w:rPr>
        <w:t>:</w:t>
      </w:r>
    </w:p>
    <w:p w14:paraId="5FB42BDA"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may or may not be given by ACARA acting in its absolute discretion; and</w:t>
      </w:r>
    </w:p>
    <w:p w14:paraId="1E034288"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bookmarkStart w:id="71" w:name="_Ref176526278"/>
      <w:r w:rsidRPr="00306ED6">
        <w:rPr>
          <w:rFonts w:ascii="Arial" w:hAnsi="Arial" w:cs="Arial"/>
          <w:sz w:val="22"/>
          <w:szCs w:val="22"/>
        </w:rPr>
        <w:t>may be subject to any conditions ACARA considers appropriate acting in its absolute discretion.</w:t>
      </w:r>
      <w:bookmarkEnd w:id="71"/>
    </w:p>
    <w:p w14:paraId="7E1C2A4D" w14:textId="04AB5A74"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must ensure that </w:t>
      </w:r>
      <w:r>
        <w:rPr>
          <w:rFonts w:ascii="Arial" w:hAnsi="Arial" w:cs="Arial"/>
          <w:sz w:val="22"/>
          <w:szCs w:val="22"/>
        </w:rPr>
        <w:t xml:space="preserve">NAP Opt-In </w:t>
      </w:r>
      <w:r w:rsidR="00A737FD">
        <w:rPr>
          <w:rFonts w:ascii="Arial" w:hAnsi="Arial" w:cs="Arial"/>
          <w:sz w:val="22"/>
          <w:szCs w:val="22"/>
        </w:rPr>
        <w:t>2026</w:t>
      </w:r>
      <w:r w:rsidRPr="00306ED6">
        <w:rPr>
          <w:rFonts w:ascii="Arial" w:hAnsi="Arial" w:cs="Arial"/>
          <w:sz w:val="22"/>
          <w:szCs w:val="22"/>
        </w:rPr>
        <w:t xml:space="preserve"> Data that is not Anonymised Data:</w:t>
      </w:r>
    </w:p>
    <w:p w14:paraId="198FD671"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remains confidential; </w:t>
      </w:r>
    </w:p>
    <w:p w14:paraId="3E227A4D"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is securely stored and all reasonable steps are taken to prevent unauthorised physical or electronic access; </w:t>
      </w:r>
    </w:p>
    <w:p w14:paraId="4BBAC03A"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is not transferred, or accessed from, outside of Australia without the prior written consent of ACARA; </w:t>
      </w:r>
    </w:p>
    <w:p w14:paraId="566D4C42"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is only used in a manner permitted by section 40 of the ACARA Act and the Privacy Act, and this Agreement; and</w:t>
      </w:r>
    </w:p>
    <w:p w14:paraId="3A135BFD"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is held in compliance with the Privacy Act.</w:t>
      </w:r>
    </w:p>
    <w:p w14:paraId="13BCD4DA"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must:</w:t>
      </w:r>
    </w:p>
    <w:p w14:paraId="4E3E5DCD" w14:textId="3C853D15" w:rsidR="00107039" w:rsidRPr="00306ED6" w:rsidRDefault="00107039" w:rsidP="00107039">
      <w:pPr>
        <w:numPr>
          <w:ilvl w:val="3"/>
          <w:numId w:val="20"/>
        </w:numPr>
        <w:spacing w:before="140" w:after="140" w:line="280" w:lineRule="atLeast"/>
        <w:outlineLvl w:val="3"/>
        <w:rPr>
          <w:rFonts w:ascii="Arial" w:hAnsi="Arial" w:cs="Arial"/>
          <w:sz w:val="22"/>
          <w:szCs w:val="22"/>
        </w:rPr>
      </w:pPr>
      <w:bookmarkStart w:id="72" w:name="_Ref176558419"/>
      <w:r w:rsidRPr="00306ED6">
        <w:rPr>
          <w:rFonts w:ascii="Arial" w:hAnsi="Arial" w:cs="Arial"/>
          <w:sz w:val="22"/>
          <w:szCs w:val="22"/>
        </w:rPr>
        <w:t xml:space="preserve">ensure that any other party to whom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 xml:space="preserve">ata is disclosed in accordance with clauses </w:t>
      </w:r>
      <w:r w:rsidRPr="00306ED6">
        <w:rPr>
          <w:rFonts w:ascii="Arial" w:hAnsi="Arial" w:cs="Arial"/>
          <w:sz w:val="22"/>
          <w:szCs w:val="22"/>
        </w:rPr>
        <w:fldChar w:fldCharType="begin"/>
      </w:r>
      <w:r w:rsidRPr="00306ED6">
        <w:rPr>
          <w:rFonts w:ascii="Arial" w:hAnsi="Arial" w:cs="Arial"/>
          <w:sz w:val="22"/>
          <w:szCs w:val="22"/>
        </w:rPr>
        <w:instrText xml:space="preserve"> REF _Ref170298924 \r \h  \* MERGEFORMAT </w:instrText>
      </w:r>
      <w:r w:rsidRPr="00306ED6">
        <w:rPr>
          <w:rFonts w:ascii="Arial" w:hAnsi="Arial" w:cs="Arial"/>
          <w:sz w:val="22"/>
          <w:szCs w:val="22"/>
        </w:rPr>
      </w:r>
      <w:r w:rsidRPr="00306ED6">
        <w:rPr>
          <w:rFonts w:ascii="Arial" w:hAnsi="Arial" w:cs="Arial"/>
          <w:sz w:val="22"/>
          <w:szCs w:val="22"/>
        </w:rPr>
        <w:fldChar w:fldCharType="separate"/>
      </w:r>
      <w:r>
        <w:rPr>
          <w:rFonts w:ascii="Arial" w:hAnsi="Arial" w:cs="Arial"/>
          <w:sz w:val="22"/>
          <w:szCs w:val="22"/>
        </w:rPr>
        <w:t>5.4</w:t>
      </w:r>
      <w:r w:rsidRPr="00306ED6">
        <w:rPr>
          <w:rFonts w:ascii="Arial" w:hAnsi="Arial" w:cs="Arial"/>
          <w:sz w:val="22"/>
          <w:szCs w:val="22"/>
        </w:rPr>
        <w:fldChar w:fldCharType="end"/>
      </w:r>
      <w:r w:rsidRPr="00306ED6">
        <w:rPr>
          <w:rFonts w:ascii="Arial" w:hAnsi="Arial" w:cs="Arial"/>
          <w:sz w:val="22"/>
          <w:szCs w:val="22"/>
        </w:rPr>
        <w:t xml:space="preserve"> </w:t>
      </w:r>
      <w:r>
        <w:rPr>
          <w:rFonts w:ascii="Arial" w:hAnsi="Arial" w:cs="Arial"/>
          <w:sz w:val="22"/>
          <w:szCs w:val="22"/>
        </w:rPr>
        <w:t xml:space="preserve">to </w:t>
      </w:r>
      <w:r>
        <w:rPr>
          <w:rFonts w:ascii="Arial" w:hAnsi="Arial" w:cs="Arial"/>
          <w:sz w:val="22"/>
          <w:szCs w:val="22"/>
        </w:rPr>
        <w:fldChar w:fldCharType="begin"/>
      </w:r>
      <w:r>
        <w:rPr>
          <w:rFonts w:ascii="Arial" w:hAnsi="Arial" w:cs="Arial"/>
          <w:sz w:val="22"/>
          <w:szCs w:val="22"/>
        </w:rPr>
        <w:instrText xml:space="preserve"> REF _Ref176557207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5.6</w:t>
      </w:r>
      <w:r>
        <w:rPr>
          <w:rFonts w:ascii="Arial" w:hAnsi="Arial" w:cs="Arial"/>
          <w:sz w:val="22"/>
          <w:szCs w:val="22"/>
        </w:rPr>
        <w:fldChar w:fldCharType="end"/>
      </w:r>
      <w:r w:rsidRPr="00306ED6">
        <w:rPr>
          <w:rFonts w:ascii="Arial" w:hAnsi="Arial" w:cs="Arial"/>
          <w:sz w:val="22"/>
          <w:szCs w:val="22"/>
        </w:rPr>
        <w:t xml:space="preserve"> of this Special Conditions Schedule:</w:t>
      </w:r>
      <w:bookmarkEnd w:id="72"/>
    </w:p>
    <w:p w14:paraId="49A15A90"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bookmarkStart w:id="73" w:name="_Ref176526287"/>
      <w:r w:rsidRPr="00306ED6">
        <w:rPr>
          <w:rFonts w:ascii="Arial" w:hAnsi="Arial" w:cs="Arial"/>
          <w:sz w:val="22"/>
          <w:szCs w:val="22"/>
        </w:rPr>
        <w:t xml:space="preserve">is bound by any conditions prescribed by ACARA under clause </w:t>
      </w:r>
      <w:r>
        <w:rPr>
          <w:rFonts w:ascii="Arial" w:hAnsi="Arial" w:cs="Arial"/>
          <w:sz w:val="22"/>
          <w:szCs w:val="22"/>
        </w:rPr>
        <w:fldChar w:fldCharType="begin"/>
      </w:r>
      <w:r>
        <w:rPr>
          <w:rFonts w:ascii="Arial" w:hAnsi="Arial" w:cs="Arial"/>
          <w:sz w:val="22"/>
          <w:szCs w:val="22"/>
        </w:rPr>
        <w:instrText xml:space="preserve"> REF _Ref176526278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5.7.b</w:t>
      </w:r>
      <w:r>
        <w:rPr>
          <w:rFonts w:ascii="Arial" w:hAnsi="Arial" w:cs="Arial"/>
          <w:sz w:val="22"/>
          <w:szCs w:val="22"/>
        </w:rPr>
        <w:fldChar w:fldCharType="end"/>
      </w:r>
      <w:r w:rsidRPr="00306ED6">
        <w:rPr>
          <w:rFonts w:ascii="Arial" w:hAnsi="Arial" w:cs="Arial"/>
          <w:sz w:val="22"/>
          <w:szCs w:val="22"/>
        </w:rPr>
        <w:t xml:space="preserve"> of this Special Conditions Schedule and by obligations substantially similar to the obligations set out in this Special Conditions Schedule; and</w:t>
      </w:r>
      <w:bookmarkEnd w:id="73"/>
    </w:p>
    <w:p w14:paraId="4E1C1F07" w14:textId="77777777" w:rsidR="00107039" w:rsidRPr="00306ED6" w:rsidRDefault="00107039" w:rsidP="00107039">
      <w:pPr>
        <w:numPr>
          <w:ilvl w:val="4"/>
          <w:numId w:val="20"/>
        </w:numPr>
        <w:spacing w:before="140" w:after="140" w:line="280" w:lineRule="atLeast"/>
        <w:outlineLvl w:val="4"/>
        <w:rPr>
          <w:rFonts w:ascii="Arial" w:hAnsi="Arial" w:cs="Arial"/>
          <w:sz w:val="22"/>
          <w:szCs w:val="22"/>
        </w:rPr>
      </w:pPr>
      <w:r w:rsidRPr="00306ED6">
        <w:rPr>
          <w:rFonts w:ascii="Arial" w:hAnsi="Arial" w:cs="Arial"/>
          <w:sz w:val="22"/>
          <w:szCs w:val="22"/>
        </w:rPr>
        <w:lastRenderedPageBreak/>
        <w:t xml:space="preserve">complies with any conditions and obligations referred to in clause </w:t>
      </w:r>
      <w:r>
        <w:rPr>
          <w:rFonts w:ascii="Arial" w:hAnsi="Arial" w:cs="Arial"/>
          <w:sz w:val="22"/>
          <w:szCs w:val="22"/>
        </w:rPr>
        <w:fldChar w:fldCharType="begin"/>
      </w:r>
      <w:r>
        <w:rPr>
          <w:rFonts w:ascii="Arial" w:hAnsi="Arial" w:cs="Arial"/>
          <w:sz w:val="22"/>
          <w:szCs w:val="22"/>
        </w:rPr>
        <w:instrText xml:space="preserve"> REF _Ref176558419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5.9.a</w:t>
      </w:r>
      <w:r>
        <w:rPr>
          <w:rFonts w:ascii="Arial" w:hAnsi="Arial" w:cs="Arial"/>
          <w:sz w:val="22"/>
          <w:szCs w:val="22"/>
        </w:rPr>
        <w:fldChar w:fldCharType="end"/>
      </w:r>
      <w:r w:rsidRPr="00306ED6">
        <w:rPr>
          <w:rFonts w:ascii="Arial" w:hAnsi="Arial" w:cs="Arial"/>
          <w:sz w:val="22"/>
          <w:szCs w:val="22"/>
        </w:rPr>
        <w:t xml:space="preserve"> of this Special Conditions Schedule (except that clause </w:t>
      </w:r>
      <w:r w:rsidRPr="00306ED6">
        <w:rPr>
          <w:rFonts w:ascii="Arial" w:hAnsi="Arial" w:cs="Arial"/>
          <w:sz w:val="22"/>
          <w:szCs w:val="22"/>
        </w:rPr>
        <w:fldChar w:fldCharType="begin"/>
      </w:r>
      <w:r w:rsidRPr="00306ED6">
        <w:rPr>
          <w:rFonts w:ascii="Arial" w:hAnsi="Arial" w:cs="Arial"/>
          <w:sz w:val="22"/>
          <w:szCs w:val="22"/>
        </w:rPr>
        <w:instrText xml:space="preserve"> REF _Ref170298930 \r \h  \* MERGEFORMAT </w:instrText>
      </w:r>
      <w:r w:rsidRPr="00306ED6">
        <w:rPr>
          <w:rFonts w:ascii="Arial" w:hAnsi="Arial" w:cs="Arial"/>
          <w:sz w:val="22"/>
          <w:szCs w:val="22"/>
        </w:rPr>
      </w:r>
      <w:r w:rsidRPr="00306ED6">
        <w:rPr>
          <w:rFonts w:ascii="Arial" w:hAnsi="Arial" w:cs="Arial"/>
          <w:sz w:val="22"/>
          <w:szCs w:val="22"/>
        </w:rPr>
        <w:fldChar w:fldCharType="separate"/>
      </w:r>
      <w:r>
        <w:rPr>
          <w:rFonts w:ascii="Arial" w:hAnsi="Arial" w:cs="Arial"/>
          <w:sz w:val="22"/>
          <w:szCs w:val="22"/>
        </w:rPr>
        <w:t>5.5</w:t>
      </w:r>
      <w:r w:rsidRPr="00306ED6">
        <w:rPr>
          <w:rFonts w:ascii="Arial" w:hAnsi="Arial" w:cs="Arial"/>
          <w:sz w:val="22"/>
          <w:szCs w:val="22"/>
        </w:rPr>
        <w:fldChar w:fldCharType="end"/>
      </w:r>
      <w:r w:rsidRPr="00306ED6">
        <w:rPr>
          <w:rFonts w:ascii="Arial" w:hAnsi="Arial" w:cs="Arial"/>
          <w:sz w:val="22"/>
          <w:szCs w:val="22"/>
        </w:rPr>
        <w:t xml:space="preserve"> does not permit disclosure to subcontractors of approved subcontractors); and</w:t>
      </w:r>
    </w:p>
    <w:p w14:paraId="27DF2BC8" w14:textId="3C9D5F08"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exercise any rights it may have against any other party to whom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 xml:space="preserve">ata is disclosed in accordance with clause </w:t>
      </w:r>
      <w:r>
        <w:rPr>
          <w:rFonts w:ascii="Arial" w:hAnsi="Arial" w:cs="Arial"/>
          <w:sz w:val="22"/>
          <w:szCs w:val="22"/>
        </w:rPr>
        <w:fldChar w:fldCharType="begin"/>
      </w:r>
      <w:r>
        <w:rPr>
          <w:rFonts w:ascii="Arial" w:hAnsi="Arial" w:cs="Arial"/>
          <w:sz w:val="22"/>
          <w:szCs w:val="22"/>
        </w:rPr>
        <w:instrText xml:space="preserve"> REF _Ref170298924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sidRPr="00306ED6">
        <w:rPr>
          <w:rFonts w:ascii="Arial" w:hAnsi="Arial" w:cs="Arial"/>
          <w:sz w:val="22"/>
          <w:szCs w:val="22"/>
        </w:rPr>
        <w:t xml:space="preserve"> of this Special Conditions Schedule in connection with that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ata in accordance with any direction by ACARA.</w:t>
      </w:r>
    </w:p>
    <w:p w14:paraId="379F6223" w14:textId="2CC703AC"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If requested by ACARA, the Contractor must immediately deliver up to ACARA or destroy all copies (electronic and hard copy) of the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ata.</w:t>
      </w:r>
    </w:p>
    <w:p w14:paraId="7884A151" w14:textId="639965C0" w:rsidR="00107039"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If the Contractor is provided with any </w:t>
      </w:r>
      <w:r>
        <w:rPr>
          <w:rFonts w:ascii="Arial" w:hAnsi="Arial" w:cs="Arial"/>
          <w:sz w:val="22"/>
          <w:szCs w:val="22"/>
        </w:rPr>
        <w:t>n</w:t>
      </w:r>
      <w:r w:rsidRPr="00306ED6">
        <w:rPr>
          <w:rFonts w:ascii="Arial" w:hAnsi="Arial" w:cs="Arial"/>
          <w:sz w:val="22"/>
          <w:szCs w:val="22"/>
        </w:rPr>
        <w:t xml:space="preserve">on-identifying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 xml:space="preserve">ata they must ensure that the </w:t>
      </w:r>
      <w:r>
        <w:rPr>
          <w:rFonts w:ascii="Arial" w:hAnsi="Arial" w:cs="Arial"/>
          <w:sz w:val="22"/>
          <w:szCs w:val="22"/>
        </w:rPr>
        <w:t>n</w:t>
      </w:r>
      <w:r w:rsidRPr="00306ED6">
        <w:rPr>
          <w:rFonts w:ascii="Arial" w:hAnsi="Arial" w:cs="Arial"/>
          <w:sz w:val="22"/>
          <w:szCs w:val="22"/>
        </w:rPr>
        <w:t>on</w:t>
      </w:r>
      <w:r w:rsidRPr="00306ED6">
        <w:rPr>
          <w:rFonts w:ascii="Arial" w:hAnsi="Arial" w:cs="Arial"/>
          <w:sz w:val="22"/>
          <w:szCs w:val="22"/>
        </w:rPr>
        <w:noBreakHyphen/>
        <w:t xml:space="preserve">identifying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ata is not used or disclosed in a manner that may allow that data to be combined with other data in a way that could lead to an individual to whom the data relates becoming apparent or reasonably ascertainable.</w:t>
      </w:r>
    </w:p>
    <w:p w14:paraId="132DA101"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bookmarkStart w:id="74" w:name="_Ref176526314"/>
      <w:r w:rsidRPr="00306ED6">
        <w:rPr>
          <w:rFonts w:ascii="Arial" w:hAnsi="Arial" w:cs="Arial"/>
          <w:b/>
          <w:sz w:val="22"/>
          <w:szCs w:val="22"/>
        </w:rPr>
        <w:t>Data Breach notification</w:t>
      </w:r>
      <w:bookmarkEnd w:id="74"/>
    </w:p>
    <w:p w14:paraId="58867183"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bookmarkStart w:id="75" w:name="_Ref176526307"/>
      <w:r w:rsidRPr="00306ED6">
        <w:rPr>
          <w:rFonts w:ascii="Arial" w:hAnsi="Arial" w:cs="Arial"/>
          <w:sz w:val="22"/>
          <w:szCs w:val="22"/>
        </w:rPr>
        <w:t>The Contractor must immediately notify ACARA’s Project Manager in writing of any Security Incident or Data Breach in relation to any Personal Information held by the Contractor as a result of this Agreement or its provision of the Services.</w:t>
      </w:r>
      <w:bookmarkEnd w:id="75"/>
    </w:p>
    <w:p w14:paraId="38BD99BD"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In the circumstances outlined in clause </w:t>
      </w:r>
      <w:r>
        <w:rPr>
          <w:rFonts w:ascii="Arial" w:hAnsi="Arial" w:cs="Arial"/>
          <w:sz w:val="22"/>
          <w:szCs w:val="22"/>
        </w:rPr>
        <w:fldChar w:fldCharType="begin"/>
      </w:r>
      <w:r>
        <w:rPr>
          <w:rFonts w:ascii="Arial" w:hAnsi="Arial" w:cs="Arial"/>
          <w:sz w:val="22"/>
          <w:szCs w:val="22"/>
        </w:rPr>
        <w:instrText xml:space="preserve"> REF _Ref176526307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6.1</w:t>
      </w:r>
      <w:r>
        <w:rPr>
          <w:rFonts w:ascii="Arial" w:hAnsi="Arial" w:cs="Arial"/>
          <w:sz w:val="22"/>
          <w:szCs w:val="22"/>
        </w:rPr>
        <w:fldChar w:fldCharType="end"/>
      </w:r>
      <w:r w:rsidRPr="00306ED6">
        <w:rPr>
          <w:rFonts w:ascii="Arial" w:hAnsi="Arial" w:cs="Arial"/>
          <w:sz w:val="22"/>
          <w:szCs w:val="22"/>
        </w:rPr>
        <w:t xml:space="preserve"> of the Special Conditions Schedule, or where ACARA notifies the Contractor that there has been a Security Incident or Data Breach in relation to any Personal Information held by the Contractor as a result of this Agreement or its provision of the Services, the Contractor must:</w:t>
      </w:r>
    </w:p>
    <w:p w14:paraId="5CBFB7C2"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take all reasonable action to </w:t>
      </w:r>
      <w:r>
        <w:rPr>
          <w:rFonts w:ascii="Arial" w:hAnsi="Arial" w:cs="Arial"/>
          <w:sz w:val="22"/>
          <w:szCs w:val="22"/>
        </w:rPr>
        <w:t xml:space="preserve">contain and </w:t>
      </w:r>
      <w:r w:rsidRPr="00306ED6">
        <w:rPr>
          <w:rFonts w:ascii="Arial" w:hAnsi="Arial" w:cs="Arial"/>
          <w:sz w:val="22"/>
          <w:szCs w:val="22"/>
        </w:rPr>
        <w:t>mitigate the risk of the Security Incident or Data Breach causing harm to any of the individuals to whom the Personal Information relates;</w:t>
      </w:r>
    </w:p>
    <w:p w14:paraId="41F96DFC"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if directed by ACARA, carry out an assessment (in consultation with ACARA) in accordance with the requirements of the Privacy Act if there are reasonable grounds to suspect that there may have been an Eligible Data Breach;</w:t>
      </w:r>
    </w:p>
    <w:p w14:paraId="18FD3497"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unless otherwise directed by ACARA, take all other action necessary (in consultation with ACARA, including in relation to the communication of any notification for the purposes of section 26WL of the Privacy Act) to comply with the requirements of the Privacy Act; and </w:t>
      </w:r>
    </w:p>
    <w:p w14:paraId="44D748BE"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take any other action as reasonably directed by ACARA.</w:t>
      </w:r>
    </w:p>
    <w:p w14:paraId="120E6A3B" w14:textId="763C3E36"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agrees to provide a monthly report to ACARA detailing all information security issues (including all Security Incidents, Data Breaches and matters related to such issues) relating to the Services in the reporting period, and where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 xml:space="preserve">ata is affected, the report must specifically address any issues relating to that data. </w:t>
      </w:r>
    </w:p>
    <w:p w14:paraId="4E0E1EA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agrees to notify ACARA immediately if it becomes aware of a breach or possible breach of its obligations under this clause </w:t>
      </w:r>
      <w:r>
        <w:rPr>
          <w:rFonts w:ascii="Arial" w:hAnsi="Arial" w:cs="Arial"/>
          <w:sz w:val="22"/>
          <w:szCs w:val="22"/>
        </w:rPr>
        <w:fldChar w:fldCharType="begin"/>
      </w:r>
      <w:r>
        <w:rPr>
          <w:rFonts w:ascii="Arial" w:hAnsi="Arial" w:cs="Arial"/>
          <w:sz w:val="22"/>
          <w:szCs w:val="22"/>
        </w:rPr>
        <w:instrText xml:space="preserve"> REF _Ref176526314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6</w:t>
      </w:r>
      <w:r>
        <w:rPr>
          <w:rFonts w:ascii="Arial" w:hAnsi="Arial" w:cs="Arial"/>
          <w:sz w:val="22"/>
          <w:szCs w:val="22"/>
        </w:rPr>
        <w:fldChar w:fldCharType="end"/>
      </w:r>
      <w:r w:rsidRPr="00306ED6">
        <w:rPr>
          <w:rFonts w:ascii="Arial" w:hAnsi="Arial" w:cs="Arial"/>
          <w:sz w:val="22"/>
          <w:szCs w:val="22"/>
        </w:rPr>
        <w:t xml:space="preserve"> of the Special Conditions Schedule.</w:t>
      </w:r>
    </w:p>
    <w:p w14:paraId="0EBB59A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lastRenderedPageBreak/>
        <w:t>Unless required by law, the Contractor agrees not to make or issue any public statement or disclosure (including public statements or disclosures to media outlets, conferences, press conferences or any other public or media event) about any suspected Eligible Data Breach, Data Breach, Security Breach or breach of this Agreement without the prior written consent of ACARA</w:t>
      </w:r>
      <w:r>
        <w:rPr>
          <w:rFonts w:ascii="Arial" w:hAnsi="Arial" w:cs="Arial"/>
          <w:sz w:val="22"/>
          <w:szCs w:val="22"/>
        </w:rPr>
        <w:t>.</w:t>
      </w:r>
    </w:p>
    <w:p w14:paraId="446BBCE7"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Use of Platform Student Identifiers</w:t>
      </w:r>
    </w:p>
    <w:p w14:paraId="743AC434"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w:t>
      </w:r>
    </w:p>
    <w:p w14:paraId="0D85FA60"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must not adopt the Platform Student Identifiers as their own identifiers; and</w:t>
      </w:r>
    </w:p>
    <w:p w14:paraId="67E2F589"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must only use or disclose the Platform Student Identifiers in the performance of the Services in relation to the Project.</w:t>
      </w:r>
    </w:p>
    <w:p w14:paraId="08F27F9C"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Assistance</w:t>
      </w:r>
    </w:p>
    <w:p w14:paraId="5A163A4B"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 xml:space="preserve">The Contractor agrees that in performing its obligations under this Agreement, the Contractor will act in a manner that allows ACARA to comply with its obligations under the Privacy Act, the </w:t>
      </w:r>
      <w:r w:rsidRPr="00306ED6">
        <w:rPr>
          <w:rFonts w:ascii="Arial" w:hAnsi="Arial" w:cs="Arial"/>
          <w:i/>
          <w:sz w:val="22"/>
          <w:szCs w:val="22"/>
        </w:rPr>
        <w:t>Freedom of Information Act 1982</w:t>
      </w:r>
      <w:r w:rsidRPr="00306ED6">
        <w:rPr>
          <w:rFonts w:ascii="Arial" w:hAnsi="Arial" w:cs="Arial"/>
          <w:sz w:val="22"/>
          <w:szCs w:val="22"/>
        </w:rPr>
        <w:t xml:space="preserve"> (</w:t>
      </w:r>
      <w:proofErr w:type="spellStart"/>
      <w:r w:rsidRPr="00306ED6">
        <w:rPr>
          <w:rFonts w:ascii="Arial" w:hAnsi="Arial" w:cs="Arial"/>
          <w:sz w:val="22"/>
          <w:szCs w:val="22"/>
        </w:rPr>
        <w:t>Cth</w:t>
      </w:r>
      <w:proofErr w:type="spellEnd"/>
      <w:r w:rsidRPr="00306ED6">
        <w:rPr>
          <w:rFonts w:ascii="Arial" w:hAnsi="Arial" w:cs="Arial"/>
          <w:sz w:val="22"/>
          <w:szCs w:val="22"/>
        </w:rPr>
        <w:t xml:space="preserve">) and the </w:t>
      </w:r>
      <w:r w:rsidRPr="00306ED6">
        <w:rPr>
          <w:rFonts w:ascii="Arial" w:hAnsi="Arial" w:cs="Arial"/>
          <w:i/>
          <w:sz w:val="22"/>
          <w:szCs w:val="22"/>
        </w:rPr>
        <w:t>Archives Act 1983</w:t>
      </w:r>
      <w:r w:rsidRPr="00306ED6">
        <w:rPr>
          <w:rFonts w:ascii="Arial" w:hAnsi="Arial" w:cs="Arial"/>
          <w:sz w:val="22"/>
          <w:szCs w:val="22"/>
        </w:rPr>
        <w:t xml:space="preserve"> (</w:t>
      </w:r>
      <w:proofErr w:type="spellStart"/>
      <w:r w:rsidRPr="00306ED6">
        <w:rPr>
          <w:rFonts w:ascii="Arial" w:hAnsi="Arial" w:cs="Arial"/>
          <w:sz w:val="22"/>
          <w:szCs w:val="22"/>
        </w:rPr>
        <w:t>Cth</w:t>
      </w:r>
      <w:proofErr w:type="spellEnd"/>
      <w:r w:rsidRPr="00306ED6">
        <w:rPr>
          <w:rFonts w:ascii="Arial" w:hAnsi="Arial" w:cs="Arial"/>
          <w:sz w:val="22"/>
          <w:szCs w:val="22"/>
        </w:rPr>
        <w:t xml:space="preserve">). </w:t>
      </w:r>
    </w:p>
    <w:p w14:paraId="21C7390C" w14:textId="77777777"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00306ED6">
        <w:rPr>
          <w:rFonts w:ascii="Arial" w:hAnsi="Arial" w:cs="Arial"/>
          <w:sz w:val="22"/>
          <w:szCs w:val="22"/>
        </w:rPr>
        <w:t>The Contractor must provide all reasonable and timely assistance and information to ACARA in respect of addressing:</w:t>
      </w:r>
    </w:p>
    <w:p w14:paraId="72E4471D"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any Data Breach;</w:t>
      </w:r>
    </w:p>
    <w:p w14:paraId="3A8927DC" w14:textId="2272488F"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any Security Incident, including a Security Incident affecting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ata;</w:t>
      </w:r>
    </w:p>
    <w:p w14:paraId="3ACAF45F" w14:textId="77777777"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any application made under the access and amendment provisions of the Privacy Act, or any privacy complaint made to the Contractor, ACARA, or to the Office of the Australian Information Commissioner;</w:t>
      </w:r>
    </w:p>
    <w:p w14:paraId="170DA500" w14:textId="2FA11D3A" w:rsidR="00107039" w:rsidRPr="00306ED6"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any application made to ACARA under the </w:t>
      </w:r>
      <w:r w:rsidRPr="00306ED6">
        <w:rPr>
          <w:rFonts w:ascii="Arial" w:hAnsi="Arial" w:cs="Arial"/>
          <w:i/>
          <w:sz w:val="22"/>
          <w:szCs w:val="22"/>
        </w:rPr>
        <w:t>Freedom of Information Act 1982</w:t>
      </w:r>
      <w:r w:rsidRPr="00306ED6">
        <w:rPr>
          <w:rFonts w:ascii="Arial" w:hAnsi="Arial" w:cs="Arial"/>
          <w:sz w:val="22"/>
          <w:szCs w:val="22"/>
        </w:rPr>
        <w:t xml:space="preserve"> (</w:t>
      </w:r>
      <w:proofErr w:type="spellStart"/>
      <w:r w:rsidRPr="00306ED6">
        <w:rPr>
          <w:rFonts w:ascii="Arial" w:hAnsi="Arial" w:cs="Arial"/>
          <w:sz w:val="22"/>
          <w:szCs w:val="22"/>
        </w:rPr>
        <w:t>Cth</w:t>
      </w:r>
      <w:proofErr w:type="spellEnd"/>
      <w:r w:rsidRPr="00306ED6">
        <w:rPr>
          <w:rFonts w:ascii="Arial" w:hAnsi="Arial" w:cs="Arial"/>
          <w:sz w:val="22"/>
          <w:szCs w:val="22"/>
        </w:rPr>
        <w:t xml:space="preserve">) for access to information, including any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ata; and</w:t>
      </w:r>
    </w:p>
    <w:p w14:paraId="017FA53B" w14:textId="1E790E0E" w:rsidR="00107039" w:rsidRDefault="00107039" w:rsidP="00107039">
      <w:pPr>
        <w:numPr>
          <w:ilvl w:val="3"/>
          <w:numId w:val="20"/>
        </w:numPr>
        <w:spacing w:before="140" w:after="140" w:line="280" w:lineRule="atLeast"/>
        <w:outlineLvl w:val="3"/>
        <w:rPr>
          <w:rFonts w:ascii="Arial" w:hAnsi="Arial" w:cs="Arial"/>
          <w:sz w:val="22"/>
          <w:szCs w:val="22"/>
        </w:rPr>
      </w:pPr>
      <w:r w:rsidRPr="00306ED6">
        <w:rPr>
          <w:rFonts w:ascii="Arial" w:hAnsi="Arial" w:cs="Arial"/>
          <w:sz w:val="22"/>
          <w:szCs w:val="22"/>
        </w:rPr>
        <w:t xml:space="preserve">any compliance audit of systems or facilities holding </w:t>
      </w:r>
      <w:r>
        <w:rPr>
          <w:rFonts w:ascii="Arial" w:hAnsi="Arial" w:cs="Arial"/>
          <w:sz w:val="22"/>
          <w:szCs w:val="22"/>
        </w:rPr>
        <w:t xml:space="preserve">NAP Opt-In </w:t>
      </w:r>
      <w:r w:rsidR="00A737FD">
        <w:rPr>
          <w:rFonts w:ascii="Arial" w:hAnsi="Arial" w:cs="Arial"/>
          <w:sz w:val="22"/>
          <w:szCs w:val="22"/>
        </w:rPr>
        <w:t>2026</w:t>
      </w:r>
      <w:r>
        <w:rPr>
          <w:rFonts w:ascii="Arial" w:hAnsi="Arial" w:cs="Arial"/>
          <w:sz w:val="22"/>
          <w:szCs w:val="22"/>
        </w:rPr>
        <w:t xml:space="preserve"> D</w:t>
      </w:r>
      <w:r w:rsidRPr="00306ED6">
        <w:rPr>
          <w:rFonts w:ascii="Arial" w:hAnsi="Arial" w:cs="Arial"/>
          <w:sz w:val="22"/>
          <w:szCs w:val="22"/>
        </w:rPr>
        <w:t xml:space="preserve">ata required to be conducted under the Privacy Act, the </w:t>
      </w:r>
      <w:r w:rsidRPr="00306ED6">
        <w:rPr>
          <w:rFonts w:ascii="Arial" w:hAnsi="Arial" w:cs="Arial"/>
          <w:i/>
          <w:sz w:val="22"/>
          <w:szCs w:val="22"/>
        </w:rPr>
        <w:t>Freedom of Information Act 1982</w:t>
      </w:r>
      <w:r w:rsidRPr="00306ED6">
        <w:rPr>
          <w:rFonts w:ascii="Arial" w:hAnsi="Arial" w:cs="Arial"/>
          <w:sz w:val="22"/>
          <w:szCs w:val="22"/>
        </w:rPr>
        <w:t xml:space="preserve"> (</w:t>
      </w:r>
      <w:proofErr w:type="spellStart"/>
      <w:r w:rsidRPr="00306ED6">
        <w:rPr>
          <w:rFonts w:ascii="Arial" w:hAnsi="Arial" w:cs="Arial"/>
          <w:sz w:val="22"/>
          <w:szCs w:val="22"/>
        </w:rPr>
        <w:t>Cth</w:t>
      </w:r>
      <w:proofErr w:type="spellEnd"/>
      <w:r w:rsidRPr="00306ED6">
        <w:rPr>
          <w:rFonts w:ascii="Arial" w:hAnsi="Arial" w:cs="Arial"/>
          <w:sz w:val="22"/>
          <w:szCs w:val="22"/>
        </w:rPr>
        <w:t xml:space="preserve">), the </w:t>
      </w:r>
      <w:r w:rsidRPr="00306ED6">
        <w:rPr>
          <w:rFonts w:ascii="Arial" w:hAnsi="Arial" w:cs="Arial"/>
          <w:i/>
          <w:sz w:val="22"/>
          <w:szCs w:val="22"/>
        </w:rPr>
        <w:t>Archives Act 1983</w:t>
      </w:r>
      <w:r w:rsidRPr="00306ED6">
        <w:rPr>
          <w:rFonts w:ascii="Arial" w:hAnsi="Arial" w:cs="Arial"/>
          <w:sz w:val="22"/>
          <w:szCs w:val="22"/>
        </w:rPr>
        <w:t xml:space="preserve"> (</w:t>
      </w:r>
      <w:proofErr w:type="spellStart"/>
      <w:r w:rsidRPr="00306ED6">
        <w:rPr>
          <w:rFonts w:ascii="Arial" w:hAnsi="Arial" w:cs="Arial"/>
          <w:sz w:val="22"/>
          <w:szCs w:val="22"/>
        </w:rPr>
        <w:t>Cth</w:t>
      </w:r>
      <w:proofErr w:type="spellEnd"/>
      <w:r w:rsidRPr="00306ED6">
        <w:rPr>
          <w:rFonts w:ascii="Arial" w:hAnsi="Arial" w:cs="Arial"/>
          <w:sz w:val="22"/>
          <w:szCs w:val="22"/>
        </w:rPr>
        <w:t>) or other related legislation or policy.</w:t>
      </w:r>
    </w:p>
    <w:p w14:paraId="18F26CB4" w14:textId="77777777" w:rsidR="00107039" w:rsidRPr="009263FD" w:rsidRDefault="00107039" w:rsidP="00107039">
      <w:pPr>
        <w:numPr>
          <w:ilvl w:val="1"/>
          <w:numId w:val="20"/>
        </w:numPr>
        <w:spacing w:before="140" w:after="140" w:line="280" w:lineRule="atLeast"/>
        <w:outlineLvl w:val="2"/>
        <w:rPr>
          <w:rFonts w:ascii="Arial" w:hAnsi="Arial" w:cs="Arial"/>
          <w:sz w:val="22"/>
          <w:szCs w:val="22"/>
        </w:rPr>
      </w:pPr>
      <w:r>
        <w:rPr>
          <w:rFonts w:ascii="Arial" w:hAnsi="Arial" w:cs="Arial"/>
          <w:sz w:val="22"/>
          <w:szCs w:val="22"/>
        </w:rPr>
        <w:t xml:space="preserve">The Contractor must permit ACARA to audit and verify compliance with its obligations under this </w:t>
      </w:r>
      <w:r w:rsidRPr="009263FD">
        <w:rPr>
          <w:rFonts w:ascii="Arial" w:hAnsi="Arial" w:cs="Arial"/>
          <w:sz w:val="22"/>
          <w:szCs w:val="22"/>
        </w:rPr>
        <w:t>Special Conditions Schedule</w:t>
      </w:r>
      <w:r>
        <w:rPr>
          <w:rFonts w:ascii="Arial" w:hAnsi="Arial" w:cs="Arial"/>
          <w:sz w:val="22"/>
          <w:szCs w:val="22"/>
        </w:rPr>
        <w:t>.</w:t>
      </w:r>
    </w:p>
    <w:p w14:paraId="2740E593" w14:textId="77777777" w:rsidR="00107039" w:rsidRPr="00306ED6" w:rsidRDefault="00107039" w:rsidP="00107039">
      <w:pPr>
        <w:keepNext/>
        <w:numPr>
          <w:ilvl w:val="0"/>
          <w:numId w:val="20"/>
        </w:numPr>
        <w:pBdr>
          <w:bottom w:val="single" w:sz="2" w:space="0" w:color="auto"/>
        </w:pBdr>
        <w:spacing w:before="200" w:after="140" w:line="280" w:lineRule="atLeast"/>
        <w:outlineLvl w:val="0"/>
        <w:rPr>
          <w:rFonts w:ascii="Arial" w:hAnsi="Arial" w:cs="Arial"/>
          <w:b/>
          <w:sz w:val="22"/>
          <w:szCs w:val="22"/>
        </w:rPr>
      </w:pPr>
      <w:r w:rsidRPr="00306ED6">
        <w:rPr>
          <w:rFonts w:ascii="Arial" w:hAnsi="Arial" w:cs="Arial"/>
          <w:b/>
          <w:sz w:val="22"/>
          <w:szCs w:val="22"/>
        </w:rPr>
        <w:t>Policies</w:t>
      </w:r>
    </w:p>
    <w:p w14:paraId="7FB3EF82" w14:textId="1FA8644B" w:rsidR="00107039" w:rsidRPr="00306ED6" w:rsidRDefault="00107039" w:rsidP="00107039">
      <w:pPr>
        <w:numPr>
          <w:ilvl w:val="1"/>
          <w:numId w:val="20"/>
        </w:numPr>
        <w:spacing w:before="140" w:after="140" w:line="280" w:lineRule="atLeast"/>
        <w:outlineLvl w:val="2"/>
        <w:rPr>
          <w:rFonts w:ascii="Arial" w:hAnsi="Arial" w:cs="Arial"/>
          <w:sz w:val="22"/>
          <w:szCs w:val="22"/>
        </w:rPr>
      </w:pPr>
      <w:r w:rsidRPr="4918ECEC">
        <w:rPr>
          <w:rFonts w:ascii="Arial" w:hAnsi="Arial" w:cs="Arial"/>
          <w:sz w:val="22"/>
          <w:szCs w:val="22"/>
        </w:rPr>
        <w:t>The Contractor must comply with the NAP Sample Privacy and Data Management Policies as amended from time to time by ACARA.</w:t>
      </w:r>
    </w:p>
    <w:p w14:paraId="58DAF876" w14:textId="34F85224" w:rsidR="00381B06" w:rsidRDefault="00381B06">
      <w:pPr>
        <w:rPr>
          <w:rFonts w:ascii="Roboto" w:eastAsia="Arial" w:hAnsi="Roboto"/>
          <w:b/>
          <w:bCs/>
          <w:sz w:val="22"/>
          <w:szCs w:val="22"/>
        </w:rPr>
      </w:pPr>
    </w:p>
    <w:p w14:paraId="3448A9DC" w14:textId="77777777" w:rsidR="00381B06" w:rsidRPr="006421C6" w:rsidRDefault="00381B06" w:rsidP="003423F6">
      <w:pPr>
        <w:pStyle w:val="ACARA"/>
        <w:rPr>
          <w:rFonts w:ascii="Roboto" w:hAnsi="Roboto"/>
        </w:rPr>
      </w:pPr>
    </w:p>
    <w:sectPr w:rsidR="00381B06" w:rsidRPr="006421C6" w:rsidSect="00A06334">
      <w:pgSz w:w="11910" w:h="16840"/>
      <w:pgMar w:top="0" w:right="1137" w:bottom="280"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175D8" w14:textId="77777777" w:rsidR="00052597" w:rsidRDefault="00052597">
      <w:r>
        <w:separator/>
      </w:r>
    </w:p>
  </w:endnote>
  <w:endnote w:type="continuationSeparator" w:id="0">
    <w:p w14:paraId="469CF116" w14:textId="77777777" w:rsidR="00052597" w:rsidRDefault="00052597">
      <w:r>
        <w:continuationSeparator/>
      </w:r>
    </w:p>
  </w:endnote>
  <w:endnote w:type="continuationNotice" w:id="1">
    <w:p w14:paraId="726F5567" w14:textId="77777777" w:rsidR="00052597" w:rsidRDefault="00052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1C30" w14:textId="77777777" w:rsidR="00600EDC" w:rsidRDefault="00600EDC" w:rsidP="006A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5E82FEE" w14:textId="77777777" w:rsidR="00600EDC" w:rsidRDefault="00600EDC" w:rsidP="006A74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D556" w14:textId="0EA87198" w:rsidR="00600EDC" w:rsidRDefault="00600EDC"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r w:rsidRPr="00E52C0E">
      <w:rPr>
        <w:rFonts w:ascii="Arial" w:hAnsi="Arial" w:cs="Arial"/>
        <w:sz w:val="18"/>
        <w:szCs w:val="18"/>
      </w:rPr>
      <w:t>CON2</w:t>
    </w:r>
    <w:r w:rsidR="00AC3349">
      <w:rPr>
        <w:rFonts w:ascii="Arial" w:hAnsi="Arial" w:cs="Arial"/>
        <w:sz w:val="18"/>
        <w:szCs w:val="18"/>
      </w:rPr>
      <w:t>5</w:t>
    </w:r>
    <w:r w:rsidRPr="00E52C0E">
      <w:rPr>
        <w:rFonts w:ascii="Arial" w:hAnsi="Arial" w:cs="Arial"/>
        <w:sz w:val="18"/>
        <w:szCs w:val="18"/>
      </w:rPr>
      <w:t>-</w:t>
    </w:r>
    <w:r>
      <w:rPr>
        <w:rFonts w:ascii="Arial" w:hAnsi="Arial" w:cs="Arial"/>
        <w:sz w:val="18"/>
        <w:szCs w:val="18"/>
      </w:rPr>
      <w:t>xxx</w:t>
    </w:r>
    <w:r w:rsidRPr="00E52C0E">
      <w:rPr>
        <w:rFonts w:ascii="Arial" w:hAnsi="Arial" w:cs="Arial"/>
        <w:sz w:val="18"/>
        <w:szCs w:val="18"/>
      </w:rPr>
      <w:t xml:space="preserve">                           </w:t>
    </w:r>
    <w:r w:rsidRPr="00363FC4">
      <w:rPr>
        <w:rFonts w:ascii="Symbol" w:eastAsia="Symbol" w:hAnsi="Symbol" w:cs="Symbol"/>
        <w:snapToGrid w:val="0"/>
        <w:sz w:val="16"/>
        <w:lang w:eastAsia="en-US"/>
      </w:rPr>
      <w:t>Ó</w:t>
    </w:r>
    <w:r>
      <w:rPr>
        <w:rFonts w:ascii="Arial" w:hAnsi="Arial" w:cs="Arial"/>
        <w:snapToGrid w:val="0"/>
        <w:sz w:val="16"/>
        <w:lang w:eastAsia="en-US"/>
      </w:rPr>
      <w:t>Australian Curriculum, Assessment and Reporting Authority 202</w:t>
    </w:r>
    <w:r w:rsidR="00AC3349">
      <w:rPr>
        <w:rFonts w:ascii="Arial" w:hAnsi="Arial" w:cs="Arial"/>
        <w:snapToGrid w:val="0"/>
        <w:sz w:val="16"/>
        <w:lang w:eastAsia="en-US"/>
      </w:rPr>
      <w:t>5</w:t>
    </w:r>
    <w:r>
      <w:rPr>
        <w:rFonts w:ascii="Arial" w:hAnsi="Arial" w:cs="Arial"/>
        <w:snapToGrid w:val="0"/>
        <w:sz w:val="16"/>
        <w:lang w:eastAsia="en-US"/>
      </w:rPr>
      <w:t xml:space="preserve"> </w:t>
    </w:r>
  </w:p>
  <w:p w14:paraId="2F34141E" w14:textId="7CE3DB06" w:rsidR="00600EDC" w:rsidRPr="00C236C8" w:rsidRDefault="00600EDC"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41362253</w:t>
    </w:r>
    <w:r>
      <w:rPr>
        <w:sz w:val="16"/>
      </w:rPr>
      <w:fldChar w:fldCharType="end"/>
    </w:r>
  </w:p>
  <w:sdt>
    <w:sdtPr>
      <w:id w:val="1703749490"/>
      <w:docPartObj>
        <w:docPartGallery w:val="Page Numbers (Bottom of Page)"/>
        <w:docPartUnique/>
      </w:docPartObj>
    </w:sdtPr>
    <w:sdtEndPr>
      <w:rPr>
        <w:noProof/>
      </w:rPr>
    </w:sdtEndPr>
    <w:sdtContent>
      <w:p w14:paraId="7BF48E7F" w14:textId="7F0B7F19" w:rsidR="00600EDC" w:rsidRDefault="00600E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BA8E7" w14:textId="77777777" w:rsidR="00600EDC" w:rsidRPr="00C236C8" w:rsidRDefault="00600EDC" w:rsidP="00C236C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9DCA" w14:textId="3BD2D846" w:rsidR="00600EDC" w:rsidRDefault="00600EDC"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bookmarkStart w:id="64" w:name="_Hlk34642122"/>
    <w:r w:rsidRPr="00E52C0E">
      <w:rPr>
        <w:rFonts w:ascii="Arial" w:hAnsi="Arial" w:cs="Arial"/>
        <w:sz w:val="18"/>
        <w:szCs w:val="18"/>
      </w:rPr>
      <w:t>CON2</w:t>
    </w:r>
    <w:r w:rsidR="00AC3349">
      <w:rPr>
        <w:rFonts w:ascii="Arial" w:hAnsi="Arial" w:cs="Arial"/>
        <w:sz w:val="18"/>
        <w:szCs w:val="18"/>
      </w:rPr>
      <w:t>5</w:t>
    </w:r>
    <w:r w:rsidRPr="00E52C0E">
      <w:rPr>
        <w:rFonts w:ascii="Arial" w:hAnsi="Arial" w:cs="Arial"/>
        <w:sz w:val="18"/>
        <w:szCs w:val="18"/>
      </w:rPr>
      <w:t>-</w:t>
    </w:r>
    <w:r w:rsidR="003C7A8C">
      <w:rPr>
        <w:rFonts w:ascii="Arial" w:hAnsi="Arial" w:cs="Arial"/>
        <w:sz w:val="18"/>
        <w:szCs w:val="18"/>
      </w:rPr>
      <w:t>xxx</w:t>
    </w:r>
    <w:r>
      <w:rPr>
        <w:rFonts w:ascii="Arial" w:hAnsi="Arial" w:cs="Arial"/>
        <w:snapToGrid w:val="0"/>
        <w:sz w:val="16"/>
        <w:lang w:eastAsia="en-US"/>
      </w:rPr>
      <w:t xml:space="preserve">                           </w:t>
    </w:r>
    <w:bookmarkEnd w:id="64"/>
    <w:r>
      <w:rPr>
        <w:rFonts w:ascii="Arial" w:hAnsi="Arial" w:cs="Arial"/>
        <w:snapToGrid w:val="0"/>
        <w:sz w:val="16"/>
        <w:lang w:eastAsia="en-US"/>
      </w:rPr>
      <w:tab/>
      <w:t xml:space="preserve">     </w:t>
    </w:r>
    <w:r>
      <w:rPr>
        <w:rFonts w:ascii="Arial" w:hAnsi="Arial" w:cs="Arial"/>
        <w:snapToGrid w:val="0"/>
        <w:sz w:val="16"/>
        <w:lang w:eastAsia="en-US"/>
      </w:rPr>
      <w:tab/>
      <w:t xml:space="preserve"> </w:t>
    </w:r>
    <w:r w:rsidRPr="00363FC4">
      <w:rPr>
        <w:rFonts w:ascii="Symbol" w:eastAsia="Symbol" w:hAnsi="Symbol" w:cs="Symbol"/>
        <w:snapToGrid w:val="0"/>
        <w:sz w:val="16"/>
        <w:lang w:eastAsia="en-US"/>
      </w:rPr>
      <w:t>Ó</w:t>
    </w:r>
    <w:r>
      <w:rPr>
        <w:rFonts w:ascii="Arial" w:hAnsi="Arial" w:cs="Arial"/>
        <w:snapToGrid w:val="0"/>
        <w:sz w:val="16"/>
        <w:lang w:eastAsia="en-US"/>
      </w:rPr>
      <w:t>Australian Curriculum, Assessment and Reporting Authority 202</w:t>
    </w:r>
    <w:r w:rsidR="00AC3349">
      <w:rPr>
        <w:rFonts w:ascii="Arial" w:hAnsi="Arial" w:cs="Arial"/>
        <w:snapToGrid w:val="0"/>
        <w:sz w:val="16"/>
        <w:lang w:eastAsia="en-US"/>
      </w:rPr>
      <w:t>5</w:t>
    </w:r>
  </w:p>
  <w:p w14:paraId="3A2C594D" w14:textId="652B4439" w:rsidR="00600EDC" w:rsidRPr="00C236C8" w:rsidRDefault="00600EDC"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41362253</w:t>
    </w:r>
    <w:r>
      <w:rPr>
        <w:sz w:val="16"/>
      </w:rPr>
      <w:fldChar w:fldCharType="end"/>
    </w:r>
  </w:p>
  <w:p w14:paraId="526ABB35" w14:textId="77777777" w:rsidR="00600EDC" w:rsidRDefault="00600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D2F2" w14:textId="77777777" w:rsidR="00052597" w:rsidRDefault="00052597">
      <w:r>
        <w:separator/>
      </w:r>
    </w:p>
  </w:footnote>
  <w:footnote w:type="continuationSeparator" w:id="0">
    <w:p w14:paraId="2534037C" w14:textId="77777777" w:rsidR="00052597" w:rsidRDefault="00052597">
      <w:r>
        <w:continuationSeparator/>
      </w:r>
    </w:p>
  </w:footnote>
  <w:footnote w:type="continuationNotice" w:id="1">
    <w:p w14:paraId="7696E2AE" w14:textId="77777777" w:rsidR="00052597" w:rsidRDefault="00052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5AC7" w14:textId="77777777" w:rsidR="00600EDC" w:rsidRDefault="00600EDC" w:rsidP="00934F3A">
    <w:pPr>
      <w:pStyle w:val="Header"/>
      <w:jc w:val="right"/>
    </w:pPr>
    <w:r>
      <w:rPr>
        <w:noProof/>
      </w:rPr>
      <mc:AlternateContent>
        <mc:Choice Requires="wps">
          <w:drawing>
            <wp:anchor distT="0" distB="0" distL="114300" distR="114300" simplePos="0" relativeHeight="251658240" behindDoc="0" locked="0" layoutInCell="0" allowOverlap="1" wp14:anchorId="4F9F5E27" wp14:editId="2FEBCC52">
              <wp:simplePos x="0" y="0"/>
              <wp:positionH relativeFrom="page">
                <wp:posOffset>0</wp:posOffset>
              </wp:positionH>
              <wp:positionV relativeFrom="page">
                <wp:posOffset>190500</wp:posOffset>
              </wp:positionV>
              <wp:extent cx="7562850" cy="273050"/>
              <wp:effectExtent l="0" t="0" r="0" b="12700"/>
              <wp:wrapNone/>
              <wp:docPr id="2" name="MSIPCM1815473ba54807a5ba8197ab" descr="{&quot;HashCode&quot;:18383561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42391" w14:textId="77777777" w:rsidR="00600EDC" w:rsidRPr="007378B2" w:rsidRDefault="00600EDC"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F5E27" id="_x0000_t202" coordsize="21600,21600" o:spt="202" path="m,l,21600r21600,l21600,xe">
              <v:stroke joinstyle="miter"/>
              <v:path gradientshapeok="t" o:connecttype="rect"/>
            </v:shapetype>
            <v:shape id="MSIPCM1815473ba54807a5ba8197ab" o:spid="_x0000_s1026" type="#_x0000_t202" alt="{&quot;HashCode&quot;:1838356193,&quot;Height&quot;:842.0,&quot;Width&quot;:595.0,&quot;Placement&quot;:&quot;Header&quot;,&quot;Index&quot;:&quot;Primary&quot;,&quot;Section&quot;:1,&quot;Top&quot;:0.0,&quot;Left&quot;:0.0}" style="position:absolute;left:0;text-align:left;margin-left:0;margin-top:1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o:allowincell="f" filled="f" stroked="f" strokeweight=".5pt">
              <v:textbox inset=",0,,0">
                <w:txbxContent>
                  <w:p w14:paraId="25642391" w14:textId="77777777" w:rsidR="00600EDC" w:rsidRPr="007378B2" w:rsidRDefault="00600EDC" w:rsidP="007378B2">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rPr>
      <w:drawing>
        <wp:inline distT="0" distB="0" distL="0" distR="0" wp14:anchorId="040A2A94" wp14:editId="15101981">
          <wp:extent cx="2428875" cy="28089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95427" cy="300152"/>
                  </a:xfrm>
                  <a:prstGeom prst="rect">
                    <a:avLst/>
                  </a:prstGeom>
                  <a:noFill/>
                  <a:ln w="9525">
                    <a:noFill/>
                    <a:miter lim="800000"/>
                    <a:headEnd/>
                    <a:tailEnd/>
                  </a:ln>
                </pic:spPr>
              </pic:pic>
            </a:graphicData>
          </a:graphic>
        </wp:inline>
      </w:drawing>
    </w:r>
  </w:p>
  <w:p w14:paraId="6F2B7DBD" w14:textId="77777777" w:rsidR="00600EDC" w:rsidRPr="00994637" w:rsidRDefault="00600EDC" w:rsidP="00994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6CD7" w14:textId="77777777" w:rsidR="00600EDC" w:rsidRDefault="00600EDC">
    <w:pPr>
      <w:pStyle w:val="Header"/>
    </w:pPr>
    <w:r>
      <w:rPr>
        <w:noProof/>
      </w:rPr>
      <mc:AlternateContent>
        <mc:Choice Requires="wps">
          <w:drawing>
            <wp:anchor distT="0" distB="0" distL="114300" distR="114300" simplePos="0" relativeHeight="251658241" behindDoc="0" locked="0" layoutInCell="0" allowOverlap="1" wp14:anchorId="25AF2402" wp14:editId="4B0538C4">
              <wp:simplePos x="0" y="0"/>
              <wp:positionH relativeFrom="page">
                <wp:posOffset>0</wp:posOffset>
              </wp:positionH>
              <wp:positionV relativeFrom="page">
                <wp:posOffset>190500</wp:posOffset>
              </wp:positionV>
              <wp:extent cx="7562850" cy="273050"/>
              <wp:effectExtent l="0" t="0" r="0" b="12700"/>
              <wp:wrapNone/>
              <wp:docPr id="3" name="MSIPCM98bd473e9ce9b56b14435a49" descr="{&quot;HashCode&quot;:183835619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D637C" w14:textId="77777777" w:rsidR="00600EDC" w:rsidRPr="007378B2" w:rsidRDefault="00600EDC"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AF2402" id="_x0000_t202" coordsize="21600,21600" o:spt="202" path="m,l,21600r21600,l21600,xe">
              <v:stroke joinstyle="miter"/>
              <v:path gradientshapeok="t" o:connecttype="rect"/>
            </v:shapetype>
            <v:shape id="MSIPCM98bd473e9ce9b56b14435a49" o:spid="_x0000_s1027" type="#_x0000_t202" alt="{&quot;HashCode&quot;:1838356193,&quot;Height&quot;:842.0,&quot;Width&quot;:595.0,&quot;Placement&quot;:&quot;Header&quot;,&quot;Index&quot;:&quot;FirstPage&quot;,&quot;Section&quot;:1,&quot;Top&quot;:0.0,&quot;Left&quot;:0.0}" style="position:absolute;margin-left:0;margin-top:15pt;width:595.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" o:allowincell="f" filled="f" stroked="f" strokeweight=".5pt">
              <v:textbox inset=",0,,0">
                <w:txbxContent>
                  <w:p w14:paraId="7E2D637C" w14:textId="77777777" w:rsidR="00600EDC" w:rsidRPr="007378B2" w:rsidRDefault="00600EDC" w:rsidP="007378B2">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rPr>
      <w:drawing>
        <wp:inline distT="0" distB="0" distL="0" distR="0" wp14:anchorId="225FA174" wp14:editId="6B96AD83">
          <wp:extent cx="2490356" cy="288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90356" cy="288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712"/>
        </w:tabs>
        <w:ind w:left="1712" w:hanging="360"/>
      </w:pPr>
      <w:rPr>
        <w:rFonts w:ascii="Wingdings" w:hAnsi="Wingdings" w:cs="StarSymbol"/>
        <w:sz w:val="18"/>
        <w:szCs w:val="18"/>
      </w:rPr>
    </w:lvl>
    <w:lvl w:ilvl="1">
      <w:start w:val="1"/>
      <w:numFmt w:val="bullet"/>
      <w:lvlText w:val=""/>
      <w:lvlJc w:val="left"/>
      <w:pPr>
        <w:tabs>
          <w:tab w:val="num" w:pos="2072"/>
        </w:tabs>
        <w:ind w:left="2072" w:hanging="360"/>
      </w:pPr>
      <w:rPr>
        <w:rFonts w:ascii="Wingdings 2" w:hAnsi="Wingdings 2" w:cs="StarSymbol"/>
        <w:sz w:val="18"/>
        <w:szCs w:val="18"/>
      </w:rPr>
    </w:lvl>
    <w:lvl w:ilvl="2">
      <w:start w:val="1"/>
      <w:numFmt w:val="bullet"/>
      <w:lvlText w:val="■"/>
      <w:lvlJc w:val="left"/>
      <w:pPr>
        <w:tabs>
          <w:tab w:val="num" w:pos="2432"/>
        </w:tabs>
        <w:ind w:left="2432" w:hanging="360"/>
      </w:pPr>
      <w:rPr>
        <w:rFonts w:ascii="StarSymbol" w:hAnsi="StarSymbol" w:cs="StarSymbol"/>
        <w:sz w:val="18"/>
        <w:szCs w:val="18"/>
      </w:rPr>
    </w:lvl>
    <w:lvl w:ilvl="3">
      <w:start w:val="1"/>
      <w:numFmt w:val="bullet"/>
      <w:lvlText w:val=""/>
      <w:lvlJc w:val="left"/>
      <w:pPr>
        <w:tabs>
          <w:tab w:val="num" w:pos="2792"/>
        </w:tabs>
        <w:ind w:left="2792" w:hanging="360"/>
      </w:pPr>
      <w:rPr>
        <w:rFonts w:ascii="Wingdings" w:hAnsi="Wingdings" w:cs="StarSymbol"/>
        <w:sz w:val="18"/>
        <w:szCs w:val="18"/>
      </w:rPr>
    </w:lvl>
    <w:lvl w:ilvl="4">
      <w:start w:val="1"/>
      <w:numFmt w:val="bullet"/>
      <w:lvlText w:val=""/>
      <w:lvlJc w:val="left"/>
      <w:pPr>
        <w:tabs>
          <w:tab w:val="num" w:pos="3152"/>
        </w:tabs>
        <w:ind w:left="3152" w:hanging="360"/>
      </w:pPr>
      <w:rPr>
        <w:rFonts w:ascii="Wingdings 2" w:hAnsi="Wingdings 2" w:cs="StarSymbol"/>
        <w:sz w:val="18"/>
        <w:szCs w:val="18"/>
      </w:rPr>
    </w:lvl>
    <w:lvl w:ilvl="5">
      <w:start w:val="1"/>
      <w:numFmt w:val="bullet"/>
      <w:lvlText w:val="■"/>
      <w:lvlJc w:val="left"/>
      <w:pPr>
        <w:tabs>
          <w:tab w:val="num" w:pos="3512"/>
        </w:tabs>
        <w:ind w:left="3512" w:hanging="360"/>
      </w:pPr>
      <w:rPr>
        <w:rFonts w:ascii="StarSymbol" w:hAnsi="StarSymbol" w:cs="StarSymbol"/>
        <w:sz w:val="18"/>
        <w:szCs w:val="18"/>
      </w:rPr>
    </w:lvl>
    <w:lvl w:ilvl="6">
      <w:start w:val="1"/>
      <w:numFmt w:val="bullet"/>
      <w:lvlText w:val=""/>
      <w:lvlJc w:val="left"/>
      <w:pPr>
        <w:tabs>
          <w:tab w:val="num" w:pos="3872"/>
        </w:tabs>
        <w:ind w:left="3872" w:hanging="360"/>
      </w:pPr>
      <w:rPr>
        <w:rFonts w:ascii="Wingdings" w:hAnsi="Wingdings" w:cs="StarSymbol"/>
        <w:sz w:val="18"/>
        <w:szCs w:val="18"/>
      </w:rPr>
    </w:lvl>
    <w:lvl w:ilvl="7">
      <w:start w:val="1"/>
      <w:numFmt w:val="bullet"/>
      <w:lvlText w:val=""/>
      <w:lvlJc w:val="left"/>
      <w:pPr>
        <w:tabs>
          <w:tab w:val="num" w:pos="4232"/>
        </w:tabs>
        <w:ind w:left="4232" w:hanging="360"/>
      </w:pPr>
      <w:rPr>
        <w:rFonts w:ascii="Wingdings 2" w:hAnsi="Wingdings 2" w:cs="StarSymbol"/>
        <w:sz w:val="18"/>
        <w:szCs w:val="18"/>
      </w:rPr>
    </w:lvl>
    <w:lvl w:ilvl="8">
      <w:start w:val="1"/>
      <w:numFmt w:val="bullet"/>
      <w:lvlText w:val="■"/>
      <w:lvlJc w:val="left"/>
      <w:pPr>
        <w:tabs>
          <w:tab w:val="num" w:pos="4592"/>
        </w:tabs>
        <w:ind w:left="4592" w:hanging="360"/>
      </w:pPr>
      <w:rPr>
        <w:rFonts w:ascii="StarSymbol" w:hAnsi="StarSymbol" w:cs="StarSymbol"/>
        <w:sz w:val="18"/>
        <w:szCs w:val="18"/>
      </w:rPr>
    </w:lvl>
  </w:abstractNum>
  <w:abstractNum w:abstractNumId="1" w15:restartNumberingAfterBreak="0">
    <w:nsid w:val="0000040A"/>
    <w:multiLevelType w:val="multilevel"/>
    <w:tmpl w:val="855C9724"/>
    <w:lvl w:ilvl="0">
      <w:start w:val="1"/>
      <w:numFmt w:val="decimal"/>
      <w:lvlText w:val="%1."/>
      <w:lvlJc w:val="left"/>
      <w:pPr>
        <w:ind w:left="912" w:hanging="1133"/>
      </w:pPr>
      <w:rPr>
        <w:rFonts w:ascii="Arial" w:hAnsi="Arial" w:cs="Arial"/>
        <w:b/>
        <w:bCs/>
        <w:spacing w:val="-1"/>
        <w:sz w:val="22"/>
        <w:szCs w:val="22"/>
      </w:rPr>
    </w:lvl>
    <w:lvl w:ilvl="1">
      <w:start w:val="1"/>
      <w:numFmt w:val="decimal"/>
      <w:lvlText w:val="%1.%2."/>
      <w:lvlJc w:val="left"/>
      <w:pPr>
        <w:ind w:left="1479" w:hanging="567"/>
      </w:pPr>
      <w:rPr>
        <w:rFonts w:ascii="Arial" w:hAnsi="Arial" w:cs="Arial"/>
        <w:b/>
        <w:bCs/>
        <w:spacing w:val="-1"/>
        <w:sz w:val="22"/>
        <w:szCs w:val="22"/>
      </w:rPr>
    </w:lvl>
    <w:lvl w:ilvl="2">
      <w:start w:val="1"/>
      <w:numFmt w:val="decimal"/>
      <w:pStyle w:val="Schedulesubheading"/>
      <w:lvlText w:val="%1.%2.%3"/>
      <w:lvlJc w:val="left"/>
      <w:pPr>
        <w:ind w:left="1904" w:hanging="992"/>
      </w:pPr>
      <w:rPr>
        <w:rFonts w:ascii="Arial" w:hAnsi="Arial" w:cs="Arial"/>
        <w:b/>
        <w:bCs/>
        <w:spacing w:val="-1"/>
        <w:sz w:val="22"/>
        <w:szCs w:val="22"/>
      </w:rPr>
    </w:lvl>
    <w:lvl w:ilvl="3">
      <w:numFmt w:val="bullet"/>
      <w:lvlText w:val="•"/>
      <w:lvlJc w:val="left"/>
      <w:pPr>
        <w:ind w:left="2771" w:hanging="992"/>
      </w:pPr>
      <w:rPr>
        <w:rFonts w:ascii="Symbol" w:hAnsi="Symbol" w:hint="default"/>
      </w:rPr>
    </w:lvl>
    <w:lvl w:ilvl="4">
      <w:numFmt w:val="bullet"/>
      <w:lvlText w:val="•"/>
      <w:lvlJc w:val="left"/>
      <w:pPr>
        <w:ind w:left="3639" w:hanging="992"/>
      </w:pPr>
    </w:lvl>
    <w:lvl w:ilvl="5">
      <w:numFmt w:val="bullet"/>
      <w:lvlText w:val="•"/>
      <w:lvlJc w:val="left"/>
      <w:pPr>
        <w:ind w:left="4507" w:hanging="992"/>
      </w:pPr>
    </w:lvl>
    <w:lvl w:ilvl="6">
      <w:numFmt w:val="bullet"/>
      <w:lvlText w:val="•"/>
      <w:lvlJc w:val="left"/>
      <w:pPr>
        <w:ind w:left="5375" w:hanging="992"/>
      </w:pPr>
    </w:lvl>
    <w:lvl w:ilvl="7">
      <w:numFmt w:val="bullet"/>
      <w:lvlText w:val="•"/>
      <w:lvlJc w:val="left"/>
      <w:pPr>
        <w:ind w:left="6243" w:hanging="992"/>
      </w:pPr>
    </w:lvl>
    <w:lvl w:ilvl="8">
      <w:numFmt w:val="bullet"/>
      <w:lvlText w:val="•"/>
      <w:lvlJc w:val="left"/>
      <w:pPr>
        <w:ind w:left="7110" w:hanging="992"/>
      </w:pPr>
    </w:lvl>
  </w:abstractNum>
  <w:abstractNum w:abstractNumId="2" w15:restartNumberingAfterBreak="0">
    <w:nsid w:val="014F6910"/>
    <w:multiLevelType w:val="singleLevel"/>
    <w:tmpl w:val="033ECAAC"/>
    <w:lvl w:ilvl="0">
      <w:start w:val="1"/>
      <w:numFmt w:val="lowerLetter"/>
      <w:lvlText w:val="(%1)"/>
      <w:lvlJc w:val="left"/>
      <w:pPr>
        <w:tabs>
          <w:tab w:val="num" w:pos="1446"/>
        </w:tabs>
        <w:ind w:left="1446" w:hanging="720"/>
      </w:pPr>
      <w:rPr>
        <w:rFonts w:hint="default"/>
        <w:sz w:val="22"/>
        <w:szCs w:val="22"/>
      </w:rPr>
    </w:lvl>
  </w:abstractNum>
  <w:abstractNum w:abstractNumId="3" w15:restartNumberingAfterBreak="0">
    <w:nsid w:val="02D83C9F"/>
    <w:multiLevelType w:val="multilevel"/>
    <w:tmpl w:val="0C09001F"/>
    <w:styleLink w:val="BoardHeading3Numb"/>
    <w:lvl w:ilvl="0">
      <w:start w:val="1"/>
      <w:numFmt w:val="decimal"/>
      <w:lvlText w:val="%1."/>
      <w:lvlJc w:val="left"/>
      <w:pPr>
        <w:tabs>
          <w:tab w:val="num" w:pos="720"/>
        </w:tabs>
        <w:ind w:left="360" w:hanging="360"/>
      </w:pPr>
      <w:rPr>
        <w:rFonts w:ascii="Arial" w:hAnsi="Arial" w:cs="Times New Roman"/>
        <w:sz w:val="24"/>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4" w15:restartNumberingAfterBreak="0">
    <w:nsid w:val="04F1336B"/>
    <w:multiLevelType w:val="multilevel"/>
    <w:tmpl w:val="7E98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42B5D"/>
    <w:multiLevelType w:val="multilevel"/>
    <w:tmpl w:val="5BE86ADC"/>
    <w:lvl w:ilvl="0">
      <w:start w:val="1"/>
      <w:numFmt w:val="decimal"/>
      <w:pStyle w:val="Heading1"/>
      <w:lvlText w:val="%1."/>
      <w:lvlJc w:val="left"/>
      <w:pPr>
        <w:tabs>
          <w:tab w:val="num" w:pos="1142"/>
        </w:tabs>
        <w:ind w:left="1142" w:hanging="432"/>
      </w:pPr>
      <w:rPr>
        <w:b/>
      </w:rPr>
    </w:lvl>
    <w:lvl w:ilvl="1">
      <w:start w:val="1"/>
      <w:numFmt w:val="decimal"/>
      <w:lvlText w:val="%1.%2"/>
      <w:lvlJc w:val="left"/>
      <w:pPr>
        <w:tabs>
          <w:tab w:val="num" w:pos="2845"/>
        </w:tabs>
        <w:ind w:left="2845" w:hanging="576"/>
      </w:pPr>
      <w:rPr>
        <w:rFonts w:ascii="Arial" w:hAnsi="Arial"/>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0B4800F8"/>
    <w:multiLevelType w:val="multilevel"/>
    <w:tmpl w:val="9B60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913897"/>
    <w:multiLevelType w:val="singleLevel"/>
    <w:tmpl w:val="6C987970"/>
    <w:lvl w:ilvl="0">
      <w:start w:val="1"/>
      <w:numFmt w:val="lowerLetter"/>
      <w:lvlText w:val="(%1)"/>
      <w:lvlJc w:val="left"/>
      <w:pPr>
        <w:tabs>
          <w:tab w:val="num" w:pos="1446"/>
        </w:tabs>
        <w:ind w:left="1446" w:hanging="720"/>
      </w:pPr>
      <w:rPr>
        <w:rFonts w:hint="default"/>
      </w:rPr>
    </w:lvl>
  </w:abstractNum>
  <w:abstractNum w:abstractNumId="8" w15:restartNumberingAfterBreak="0">
    <w:nsid w:val="0DF938EA"/>
    <w:multiLevelType w:val="hybridMultilevel"/>
    <w:tmpl w:val="4E3CAB58"/>
    <w:styleLink w:val="Style3"/>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421CD1"/>
    <w:multiLevelType w:val="singleLevel"/>
    <w:tmpl w:val="A0F2CC9A"/>
    <w:lvl w:ilvl="0">
      <w:start w:val="1"/>
      <w:numFmt w:val="lowerLetter"/>
      <w:lvlText w:val="(%1)"/>
      <w:lvlJc w:val="left"/>
      <w:pPr>
        <w:tabs>
          <w:tab w:val="num" w:pos="720"/>
        </w:tabs>
        <w:ind w:left="720" w:hanging="720"/>
      </w:pPr>
      <w:rPr>
        <w:rFonts w:hint="default"/>
      </w:rPr>
    </w:lvl>
  </w:abstractNum>
  <w:abstractNum w:abstractNumId="10" w15:restartNumberingAfterBreak="0">
    <w:nsid w:val="0E632D02"/>
    <w:multiLevelType w:val="multilevel"/>
    <w:tmpl w:val="C3B459FA"/>
    <w:styleLink w:val="Style1"/>
    <w:lvl w:ilvl="0">
      <w:start w:val="2"/>
      <w:numFmt w:val="decimal"/>
      <w:lvlText w:val="%1."/>
      <w:lvlJc w:val="left"/>
      <w:pPr>
        <w:ind w:left="360" w:hanging="360"/>
      </w:pPr>
      <w:rPr>
        <w:rFonts w:cs="Times New Roman" w:hint="default"/>
        <w:color w:val="FFFFFF"/>
      </w:rPr>
    </w:lvl>
    <w:lvl w:ilvl="1">
      <w:start w:val="3"/>
      <w:numFmt w:val="decimal"/>
      <w:lvlText w:val="%1.%2."/>
      <w:lvlJc w:val="left"/>
      <w:pPr>
        <w:ind w:left="792" w:hanging="432"/>
      </w:pPr>
      <w:rPr>
        <w:rFonts w:cs="Times New Roman" w:hint="default"/>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0F1F3E5C"/>
    <w:multiLevelType w:val="multilevel"/>
    <w:tmpl w:val="FEA8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087672"/>
    <w:multiLevelType w:val="multilevel"/>
    <w:tmpl w:val="7CA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1201BA"/>
    <w:multiLevelType w:val="multilevel"/>
    <w:tmpl w:val="E0DAA8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8327664"/>
    <w:multiLevelType w:val="multilevel"/>
    <w:tmpl w:val="C0425644"/>
    <w:lvl w:ilvl="0">
      <w:start w:val="1"/>
      <w:numFmt w:val="decimal"/>
      <w:pStyle w:val="NumberLevel1"/>
      <w:lvlText w:val="%1."/>
      <w:lvlJc w:val="left"/>
      <w:pPr>
        <w:tabs>
          <w:tab w:val="num" w:pos="709"/>
        </w:tabs>
        <w:ind w:left="709" w:hanging="709"/>
      </w:pPr>
      <w:rPr>
        <w:rFonts w:hint="default"/>
        <w:sz w:val="20"/>
      </w:rPr>
    </w:lvl>
    <w:lvl w:ilvl="1">
      <w:start w:val="1"/>
      <w:numFmt w:val="decimal"/>
      <w:pStyle w:val="NumberLevel2"/>
      <w:lvlText w:val="%1.%2."/>
      <w:lvlJc w:val="left"/>
      <w:pPr>
        <w:tabs>
          <w:tab w:val="num" w:pos="709"/>
        </w:tabs>
        <w:ind w:left="709" w:hanging="709"/>
      </w:pPr>
      <w:rPr>
        <w:rFonts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1134"/>
        </w:tabs>
        <w:ind w:left="1134" w:hanging="425"/>
      </w:pPr>
      <w:rPr>
        <w:rFonts w:hint="default"/>
      </w:rPr>
    </w:lvl>
    <w:lvl w:ilvl="4">
      <w:start w:val="1"/>
      <w:numFmt w:val="bullet"/>
      <w:pStyle w:val="NumberLevel5"/>
      <w:lvlText w:val="–"/>
      <w:lvlJc w:val="left"/>
      <w:pPr>
        <w:tabs>
          <w:tab w:val="num" w:pos="1559"/>
        </w:tabs>
        <w:ind w:left="1559" w:hanging="425"/>
      </w:pPr>
      <w:rPr>
        <w:rFonts w:hint="default"/>
        <w:b w:val="0"/>
        <w:i w:val="0"/>
      </w:rPr>
    </w:lvl>
    <w:lvl w:ilvl="5">
      <w:start w:val="1"/>
      <w:numFmt w:val="bullet"/>
      <w:pStyle w:val="NumberLevel6"/>
      <w:lvlText w:val="–"/>
      <w:lvlJc w:val="left"/>
      <w:pPr>
        <w:tabs>
          <w:tab w:val="num" w:pos="1985"/>
        </w:tabs>
        <w:ind w:left="1985" w:hanging="426"/>
      </w:pPr>
      <w:rPr>
        <w:rFonts w:hint="default"/>
        <w:b w:val="0"/>
        <w:i w:val="0"/>
      </w:rPr>
    </w:lvl>
    <w:lvl w:ilvl="6">
      <w:start w:val="1"/>
      <w:numFmt w:val="bullet"/>
      <w:pStyle w:val="NumberLevel7"/>
      <w:lvlText w:val="–"/>
      <w:lvlJc w:val="left"/>
      <w:pPr>
        <w:tabs>
          <w:tab w:val="num" w:pos="2410"/>
        </w:tabs>
        <w:ind w:left="2410" w:hanging="425"/>
      </w:pPr>
      <w:rPr>
        <w:rFonts w:hint="default"/>
        <w:b w:val="0"/>
        <w:i w:val="0"/>
      </w:rPr>
    </w:lvl>
    <w:lvl w:ilvl="7">
      <w:start w:val="1"/>
      <w:numFmt w:val="bullet"/>
      <w:pStyle w:val="NumberLevel8"/>
      <w:lvlText w:val="–"/>
      <w:lvlJc w:val="left"/>
      <w:pPr>
        <w:tabs>
          <w:tab w:val="num" w:pos="2835"/>
        </w:tabs>
        <w:ind w:left="2835" w:hanging="425"/>
      </w:pPr>
      <w:rPr>
        <w:rFonts w:hint="default"/>
        <w:b w:val="0"/>
        <w:i w:val="0"/>
      </w:rPr>
    </w:lvl>
    <w:lvl w:ilvl="8">
      <w:start w:val="1"/>
      <w:numFmt w:val="bullet"/>
      <w:pStyle w:val="NumberLevel9"/>
      <w:lvlText w:val="–"/>
      <w:lvlJc w:val="left"/>
      <w:pPr>
        <w:tabs>
          <w:tab w:val="num" w:pos="3260"/>
        </w:tabs>
        <w:ind w:left="3260" w:hanging="425"/>
      </w:pPr>
      <w:rPr>
        <w:rFonts w:hint="default"/>
        <w:b w:val="0"/>
        <w:i w:val="0"/>
      </w:rPr>
    </w:lvl>
  </w:abstractNum>
  <w:abstractNum w:abstractNumId="15" w15:restartNumberingAfterBreak="0">
    <w:nsid w:val="1A8F2136"/>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6" w15:restartNumberingAfterBreak="0">
    <w:nsid w:val="1AE15A31"/>
    <w:multiLevelType w:val="multilevel"/>
    <w:tmpl w:val="C62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D14775"/>
    <w:multiLevelType w:val="multilevel"/>
    <w:tmpl w:val="3238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BF7553"/>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19" w15:restartNumberingAfterBreak="0">
    <w:nsid w:val="1DD228B5"/>
    <w:multiLevelType w:val="singleLevel"/>
    <w:tmpl w:val="D24AF7C4"/>
    <w:styleLink w:val="Style11"/>
    <w:lvl w:ilvl="0">
      <w:start w:val="1"/>
      <w:numFmt w:val="lowerLetter"/>
      <w:lvlText w:val="(%1)"/>
      <w:lvlJc w:val="left"/>
      <w:pPr>
        <w:tabs>
          <w:tab w:val="num" w:pos="1446"/>
        </w:tabs>
        <w:ind w:left="1446" w:hanging="870"/>
      </w:pPr>
      <w:rPr>
        <w:rFonts w:hint="default"/>
      </w:rPr>
    </w:lvl>
  </w:abstractNum>
  <w:abstractNum w:abstractNumId="20" w15:restartNumberingAfterBreak="0">
    <w:nsid w:val="20297817"/>
    <w:multiLevelType w:val="multilevel"/>
    <w:tmpl w:val="A256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7C4FB6"/>
    <w:multiLevelType w:val="multilevel"/>
    <w:tmpl w:val="6D84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A847A4"/>
    <w:multiLevelType w:val="multilevel"/>
    <w:tmpl w:val="4994428A"/>
    <w:lvl w:ilvl="0">
      <w:start w:val="1"/>
      <w:numFmt w:val="decimal"/>
      <w:pStyle w:val="ClauseHeading"/>
      <w:lvlText w:val="%1."/>
      <w:lvlJc w:val="left"/>
      <w:pPr>
        <w:tabs>
          <w:tab w:val="num" w:pos="567"/>
        </w:tabs>
        <w:ind w:left="567" w:hanging="567"/>
      </w:pPr>
      <w:rPr>
        <w:rFonts w:hint="default"/>
        <w:b/>
        <w:i w:val="0"/>
      </w:rPr>
    </w:lvl>
    <w:lvl w:ilvl="1">
      <w:start w:val="1"/>
      <w:numFmt w:val="decimal"/>
      <w:pStyle w:val="clause11"/>
      <w:lvlText w:val="%2."/>
      <w:lvlJc w:val="left"/>
      <w:pPr>
        <w:tabs>
          <w:tab w:val="num" w:pos="567"/>
        </w:tabs>
        <w:ind w:left="567" w:hanging="567"/>
      </w:pPr>
      <w:rPr>
        <w:rFonts w:ascii="Arial Narrow" w:eastAsia="Times New Roman" w:hAnsi="Arial Narrow" w:cs="Times New Roman" w:hint="default"/>
        <w:b w:val="0"/>
        <w:i w:val="0"/>
        <w:color w:val="800000"/>
      </w:rPr>
    </w:lvl>
    <w:lvl w:ilvl="2">
      <w:start w:val="1"/>
      <w:numFmt w:val="lowerLetter"/>
      <w:pStyle w:val="Clausea"/>
      <w:lvlText w:val="(%3)"/>
      <w:lvlJc w:val="left"/>
      <w:pPr>
        <w:tabs>
          <w:tab w:val="num" w:pos="1134"/>
        </w:tabs>
        <w:ind w:left="1134" w:hanging="567"/>
      </w:pPr>
      <w:rPr>
        <w:rFonts w:ascii="Arial Narrow" w:hAnsi="Arial Narrow" w:hint="default"/>
        <w:sz w:val="20"/>
        <w:szCs w:val="20"/>
      </w:rPr>
    </w:lvl>
    <w:lvl w:ilvl="3">
      <w:start w:val="1"/>
      <w:numFmt w:val="lowerRoman"/>
      <w:pStyle w:val="Clausei"/>
      <w:lvlText w:val="(%4)"/>
      <w:lvlJc w:val="left"/>
      <w:pPr>
        <w:tabs>
          <w:tab w:val="num" w:pos="1854"/>
        </w:tabs>
        <w:ind w:left="1701" w:hanging="567"/>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3" w15:restartNumberingAfterBreak="0">
    <w:nsid w:val="26072602"/>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4" w15:restartNumberingAfterBreak="0">
    <w:nsid w:val="269A0959"/>
    <w:multiLevelType w:val="multilevel"/>
    <w:tmpl w:val="833E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F369C8"/>
    <w:multiLevelType w:val="multilevel"/>
    <w:tmpl w:val="EEC6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17462C"/>
    <w:multiLevelType w:val="multilevel"/>
    <w:tmpl w:val="A39C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6A3380"/>
    <w:multiLevelType w:val="singleLevel"/>
    <w:tmpl w:val="DD40990E"/>
    <w:lvl w:ilvl="0">
      <w:start w:val="1"/>
      <w:numFmt w:val="lowerLetter"/>
      <w:lvlText w:val="(%1)"/>
      <w:lvlJc w:val="left"/>
      <w:pPr>
        <w:tabs>
          <w:tab w:val="num" w:pos="1446"/>
        </w:tabs>
        <w:ind w:left="1446" w:hanging="870"/>
      </w:pPr>
      <w:rPr>
        <w:rFonts w:hint="default"/>
      </w:rPr>
    </w:lvl>
  </w:abstractNum>
  <w:abstractNum w:abstractNumId="28" w15:restartNumberingAfterBreak="0">
    <w:nsid w:val="288D7290"/>
    <w:multiLevelType w:val="multilevel"/>
    <w:tmpl w:val="B6B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B0327D"/>
    <w:multiLevelType w:val="multilevel"/>
    <w:tmpl w:val="614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96247C1"/>
    <w:multiLevelType w:val="hybridMultilevel"/>
    <w:tmpl w:val="13C4B324"/>
    <w:styleLink w:val="Style5"/>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B1532C"/>
    <w:multiLevelType w:val="multilevel"/>
    <w:tmpl w:val="FB86D2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2F3534CF"/>
    <w:multiLevelType w:val="multilevel"/>
    <w:tmpl w:val="BF269FD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rPr>
        <w:rFonts w:ascii="Times New Roman" w:hAnsi="Times New Roman" w:cs="Times New Roman" w:hint="default"/>
        <w:b/>
        <w:color w:val="000000"/>
        <w:sz w:val="20"/>
        <w:szCs w:val="20"/>
      </w:r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3" w15:restartNumberingAfterBreak="0">
    <w:nsid w:val="2F5A4B4D"/>
    <w:multiLevelType w:val="multilevel"/>
    <w:tmpl w:val="1C66D62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35" w15:restartNumberingAfterBreak="0">
    <w:nsid w:val="309A4A3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36" w15:restartNumberingAfterBreak="0">
    <w:nsid w:val="32994858"/>
    <w:multiLevelType w:val="multilevel"/>
    <w:tmpl w:val="2D4AD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F63C53"/>
    <w:multiLevelType w:val="hybridMultilevel"/>
    <w:tmpl w:val="1B18E9E8"/>
    <w:lvl w:ilvl="0" w:tplc="7E2CF954">
      <w:start w:val="1"/>
      <w:numFmt w:val="lowerLetter"/>
      <w:lvlText w:val="(%1)"/>
      <w:lvlJc w:val="left"/>
      <w:pPr>
        <w:tabs>
          <w:tab w:val="num" w:pos="1281"/>
        </w:tabs>
        <w:ind w:left="1281" w:hanging="705"/>
      </w:pPr>
      <w:rPr>
        <w:rFonts w:hint="default"/>
      </w:rPr>
    </w:lvl>
    <w:lvl w:ilvl="1" w:tplc="D57691D0">
      <w:numFmt w:val="decimal"/>
      <w:lvlText w:val=""/>
      <w:lvlJc w:val="left"/>
    </w:lvl>
    <w:lvl w:ilvl="2" w:tplc="688A02CE">
      <w:numFmt w:val="decimal"/>
      <w:lvlText w:val=""/>
      <w:lvlJc w:val="left"/>
    </w:lvl>
    <w:lvl w:ilvl="3" w:tplc="171268EE">
      <w:numFmt w:val="decimal"/>
      <w:lvlText w:val=""/>
      <w:lvlJc w:val="left"/>
    </w:lvl>
    <w:lvl w:ilvl="4" w:tplc="D18A48EE">
      <w:numFmt w:val="decimal"/>
      <w:lvlText w:val=""/>
      <w:lvlJc w:val="left"/>
    </w:lvl>
    <w:lvl w:ilvl="5" w:tplc="56380E7A">
      <w:numFmt w:val="decimal"/>
      <w:lvlText w:val=""/>
      <w:lvlJc w:val="left"/>
    </w:lvl>
    <w:lvl w:ilvl="6" w:tplc="C4AA4720">
      <w:numFmt w:val="decimal"/>
      <w:lvlText w:val=""/>
      <w:lvlJc w:val="left"/>
    </w:lvl>
    <w:lvl w:ilvl="7" w:tplc="0504BB68">
      <w:numFmt w:val="decimal"/>
      <w:lvlText w:val=""/>
      <w:lvlJc w:val="left"/>
    </w:lvl>
    <w:lvl w:ilvl="8" w:tplc="217E2C8E">
      <w:numFmt w:val="decimal"/>
      <w:lvlText w:val=""/>
      <w:lvlJc w:val="left"/>
    </w:lvl>
  </w:abstractNum>
  <w:abstractNum w:abstractNumId="38" w15:restartNumberingAfterBreak="0">
    <w:nsid w:val="36CB4975"/>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tentative="1">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39" w15:restartNumberingAfterBreak="0">
    <w:nsid w:val="37352B91"/>
    <w:multiLevelType w:val="singleLevel"/>
    <w:tmpl w:val="6C987970"/>
    <w:lvl w:ilvl="0">
      <w:start w:val="1"/>
      <w:numFmt w:val="lowerLetter"/>
      <w:lvlText w:val="(%1)"/>
      <w:lvlJc w:val="left"/>
      <w:pPr>
        <w:tabs>
          <w:tab w:val="num" w:pos="1446"/>
        </w:tabs>
        <w:ind w:left="1446" w:hanging="720"/>
      </w:pPr>
      <w:rPr>
        <w:rFonts w:hint="default"/>
      </w:rPr>
    </w:lvl>
  </w:abstractNum>
  <w:abstractNum w:abstractNumId="40" w15:restartNumberingAfterBreak="0">
    <w:nsid w:val="39693CA5"/>
    <w:multiLevelType w:val="hybridMultilevel"/>
    <w:tmpl w:val="43BC18B2"/>
    <w:lvl w:ilvl="0" w:tplc="7F9AC2F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AF20CA3"/>
    <w:multiLevelType w:val="singleLevel"/>
    <w:tmpl w:val="D4207ACE"/>
    <w:styleLink w:val="BoardHeading3Numb1"/>
    <w:lvl w:ilvl="0">
      <w:start w:val="1"/>
      <w:numFmt w:val="lowerLetter"/>
      <w:lvlText w:val="(%1)"/>
      <w:lvlJc w:val="left"/>
      <w:pPr>
        <w:tabs>
          <w:tab w:val="num" w:pos="1069"/>
        </w:tabs>
        <w:ind w:left="1069" w:hanging="360"/>
      </w:pPr>
      <w:rPr>
        <w:rFonts w:hint="default"/>
      </w:rPr>
    </w:lvl>
  </w:abstractNum>
  <w:abstractNum w:abstractNumId="42" w15:restartNumberingAfterBreak="0">
    <w:nsid w:val="3B740CEF"/>
    <w:multiLevelType w:val="hybridMultilevel"/>
    <w:tmpl w:val="A566E998"/>
    <w:lvl w:ilvl="0" w:tplc="26C021A4">
      <w:start w:val="1"/>
      <w:numFmt w:val="lowerLetter"/>
      <w:lvlText w:val="(%1)"/>
      <w:lvlJc w:val="left"/>
      <w:pPr>
        <w:tabs>
          <w:tab w:val="num" w:pos="720"/>
        </w:tabs>
        <w:ind w:left="720" w:hanging="720"/>
      </w:pPr>
      <w:rPr>
        <w:rFonts w:hint="default"/>
      </w:rPr>
    </w:lvl>
    <w:lvl w:ilvl="1" w:tplc="F6FCD598">
      <w:numFmt w:val="decimal"/>
      <w:lvlText w:val=""/>
      <w:lvlJc w:val="left"/>
    </w:lvl>
    <w:lvl w:ilvl="2" w:tplc="BA6A28DA">
      <w:numFmt w:val="decimal"/>
      <w:lvlText w:val=""/>
      <w:lvlJc w:val="left"/>
    </w:lvl>
    <w:lvl w:ilvl="3" w:tplc="A2181A1E">
      <w:numFmt w:val="decimal"/>
      <w:lvlText w:val=""/>
      <w:lvlJc w:val="left"/>
    </w:lvl>
    <w:lvl w:ilvl="4" w:tplc="3696A522">
      <w:numFmt w:val="decimal"/>
      <w:lvlText w:val=""/>
      <w:lvlJc w:val="left"/>
    </w:lvl>
    <w:lvl w:ilvl="5" w:tplc="9A02AC7E">
      <w:numFmt w:val="decimal"/>
      <w:lvlText w:val=""/>
      <w:lvlJc w:val="left"/>
    </w:lvl>
    <w:lvl w:ilvl="6" w:tplc="DE96A0AA">
      <w:numFmt w:val="decimal"/>
      <w:lvlText w:val=""/>
      <w:lvlJc w:val="left"/>
    </w:lvl>
    <w:lvl w:ilvl="7" w:tplc="0010DE6E">
      <w:numFmt w:val="decimal"/>
      <w:lvlText w:val=""/>
      <w:lvlJc w:val="left"/>
    </w:lvl>
    <w:lvl w:ilvl="8" w:tplc="DC6CA87E">
      <w:numFmt w:val="decimal"/>
      <w:lvlText w:val=""/>
      <w:lvlJc w:val="left"/>
    </w:lvl>
  </w:abstractNum>
  <w:abstractNum w:abstractNumId="43" w15:restartNumberingAfterBreak="0">
    <w:nsid w:val="3C926A4D"/>
    <w:multiLevelType w:val="multilevel"/>
    <w:tmpl w:val="C72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29760A"/>
    <w:multiLevelType w:val="multilevel"/>
    <w:tmpl w:val="66F2F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1B6342E"/>
    <w:multiLevelType w:val="multilevel"/>
    <w:tmpl w:val="FE7A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3211642"/>
    <w:multiLevelType w:val="multilevel"/>
    <w:tmpl w:val="36D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33F03BE"/>
    <w:multiLevelType w:val="multilevel"/>
    <w:tmpl w:val="9636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4802727"/>
    <w:multiLevelType w:val="hybridMultilevel"/>
    <w:tmpl w:val="BF70B480"/>
    <w:styleLink w:val="Styl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61C60FD"/>
    <w:multiLevelType w:val="multilevel"/>
    <w:tmpl w:val="1E6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1234AA"/>
    <w:multiLevelType w:val="multilevel"/>
    <w:tmpl w:val="4988454E"/>
    <w:lvl w:ilvl="0">
      <w:start w:val="1"/>
      <w:numFmt w:val="lowerLetter"/>
      <w:lvlText w:val="%1."/>
      <w:lvlJc w:val="left"/>
      <w:pPr>
        <w:tabs>
          <w:tab w:val="num" w:pos="425"/>
        </w:tabs>
        <w:ind w:left="425" w:hanging="425"/>
      </w:pPr>
      <w:rPr>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48E40B98"/>
    <w:multiLevelType w:val="multilevel"/>
    <w:tmpl w:val="08EA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1D1A19"/>
    <w:multiLevelType w:val="multilevel"/>
    <w:tmpl w:val="CE74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9917FD1"/>
    <w:multiLevelType w:val="multilevel"/>
    <w:tmpl w:val="7AA22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9C26072"/>
    <w:multiLevelType w:val="singleLevel"/>
    <w:tmpl w:val="6C987970"/>
    <w:lvl w:ilvl="0">
      <w:start w:val="1"/>
      <w:numFmt w:val="lowerLetter"/>
      <w:lvlText w:val="(%1)"/>
      <w:lvlJc w:val="left"/>
      <w:pPr>
        <w:tabs>
          <w:tab w:val="num" w:pos="1446"/>
        </w:tabs>
        <w:ind w:left="1446" w:hanging="720"/>
      </w:pPr>
      <w:rPr>
        <w:rFonts w:hint="default"/>
      </w:rPr>
    </w:lvl>
  </w:abstractNum>
  <w:abstractNum w:abstractNumId="55" w15:restartNumberingAfterBreak="0">
    <w:nsid w:val="4BEC6B74"/>
    <w:multiLevelType w:val="multilevel"/>
    <w:tmpl w:val="234A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CE412E2"/>
    <w:multiLevelType w:val="multilevel"/>
    <w:tmpl w:val="525E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DC133C7"/>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58" w15:restartNumberingAfterBreak="0">
    <w:nsid w:val="50AA5989"/>
    <w:multiLevelType w:val="hybridMultilevel"/>
    <w:tmpl w:val="96A4BDCE"/>
    <w:lvl w:ilvl="0" w:tplc="538456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1F72C49"/>
    <w:multiLevelType w:val="multilevel"/>
    <w:tmpl w:val="5ACC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4C5401B"/>
    <w:multiLevelType w:val="multilevel"/>
    <w:tmpl w:val="FE70C6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AA2399C"/>
    <w:multiLevelType w:val="multilevel"/>
    <w:tmpl w:val="A3DA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BA459BC"/>
    <w:multiLevelType w:val="singleLevel"/>
    <w:tmpl w:val="30302C84"/>
    <w:lvl w:ilvl="0">
      <w:start w:val="1"/>
      <w:numFmt w:val="lowerLetter"/>
      <w:lvlText w:val="(%1)"/>
      <w:lvlJc w:val="left"/>
      <w:pPr>
        <w:tabs>
          <w:tab w:val="num" w:pos="1446"/>
        </w:tabs>
        <w:ind w:left="1446" w:hanging="720"/>
      </w:pPr>
      <w:rPr>
        <w:rFonts w:hint="default"/>
        <w:sz w:val="22"/>
        <w:szCs w:val="22"/>
      </w:rPr>
    </w:lvl>
  </w:abstractNum>
  <w:abstractNum w:abstractNumId="63"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27C7363"/>
    <w:multiLevelType w:val="multilevel"/>
    <w:tmpl w:val="F084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31E3C6C"/>
    <w:multiLevelType w:val="multilevel"/>
    <w:tmpl w:val="7D26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33B299F"/>
    <w:multiLevelType w:val="hybridMultilevel"/>
    <w:tmpl w:val="E1FE7148"/>
    <w:lvl w:ilvl="0" w:tplc="65144268">
      <w:start w:val="1"/>
      <w:numFmt w:val="bullet"/>
      <w:pStyle w:val="Style2"/>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68" w15:restartNumberingAfterBreak="0">
    <w:nsid w:val="63CF53DE"/>
    <w:multiLevelType w:val="multilevel"/>
    <w:tmpl w:val="EC980EE6"/>
    <w:name w:val="AGSClause2"/>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51D4E24"/>
    <w:multiLevelType w:val="multilevel"/>
    <w:tmpl w:val="1C52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6227C5F"/>
    <w:multiLevelType w:val="multilevel"/>
    <w:tmpl w:val="140E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962138F"/>
    <w:multiLevelType w:val="hybridMultilevel"/>
    <w:tmpl w:val="227AED0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2" w15:restartNumberingAfterBreak="0">
    <w:nsid w:val="69C5708C"/>
    <w:multiLevelType w:val="hybridMultilevel"/>
    <w:tmpl w:val="8A9AA238"/>
    <w:name w:val="AGSPart"/>
    <w:lvl w:ilvl="0" w:tplc="03D0B140">
      <w:start w:val="1"/>
      <w:numFmt w:val="lowerRoman"/>
      <w:pStyle w:val="Plainparai"/>
      <w:lvlText w:val="%1."/>
      <w:lvlJc w:val="left"/>
      <w:pPr>
        <w:tabs>
          <w:tab w:val="num" w:pos="851"/>
        </w:tabs>
        <w:ind w:left="851" w:hanging="426"/>
      </w:pPr>
      <w:rPr>
        <w:rFonts w:cs="Times New Roman" w:hint="default"/>
      </w:rPr>
    </w:lvl>
    <w:lvl w:ilvl="1" w:tplc="50067AA2">
      <w:start w:val="1"/>
      <w:numFmt w:val="lowerLetter"/>
      <w:lvlText w:val="%2)"/>
      <w:lvlJc w:val="left"/>
      <w:pPr>
        <w:tabs>
          <w:tab w:val="num" w:pos="720"/>
        </w:tabs>
        <w:ind w:left="720" w:hanging="360"/>
      </w:pPr>
      <w:rPr>
        <w:rFonts w:cs="Times New Roman" w:hint="default"/>
      </w:rPr>
    </w:lvl>
    <w:lvl w:ilvl="2" w:tplc="19EE0C22">
      <w:start w:val="1"/>
      <w:numFmt w:val="lowerRoman"/>
      <w:lvlText w:val="%3)"/>
      <w:lvlJc w:val="left"/>
      <w:pPr>
        <w:tabs>
          <w:tab w:val="num" w:pos="1080"/>
        </w:tabs>
        <w:ind w:left="1080" w:hanging="360"/>
      </w:pPr>
      <w:rPr>
        <w:rFonts w:cs="Times New Roman" w:hint="default"/>
      </w:rPr>
    </w:lvl>
    <w:lvl w:ilvl="3" w:tplc="BBF2B16C">
      <w:start w:val="1"/>
      <w:numFmt w:val="decimal"/>
      <w:lvlText w:val="(%4)"/>
      <w:lvlJc w:val="left"/>
      <w:pPr>
        <w:tabs>
          <w:tab w:val="num" w:pos="1440"/>
        </w:tabs>
        <w:ind w:left="1440" w:hanging="360"/>
      </w:pPr>
      <w:rPr>
        <w:rFonts w:cs="Times New Roman" w:hint="default"/>
      </w:rPr>
    </w:lvl>
    <w:lvl w:ilvl="4" w:tplc="EA5ED0E0">
      <w:start w:val="1"/>
      <w:numFmt w:val="lowerLetter"/>
      <w:lvlText w:val="(%5)"/>
      <w:lvlJc w:val="left"/>
      <w:pPr>
        <w:tabs>
          <w:tab w:val="num" w:pos="1800"/>
        </w:tabs>
        <w:ind w:left="1800" w:hanging="360"/>
      </w:pPr>
      <w:rPr>
        <w:rFonts w:cs="Times New Roman" w:hint="default"/>
      </w:rPr>
    </w:lvl>
    <w:lvl w:ilvl="5" w:tplc="979A7D96">
      <w:start w:val="1"/>
      <w:numFmt w:val="lowerRoman"/>
      <w:lvlText w:val="(%6)"/>
      <w:lvlJc w:val="left"/>
      <w:pPr>
        <w:tabs>
          <w:tab w:val="num" w:pos="2160"/>
        </w:tabs>
        <w:ind w:left="2160" w:hanging="360"/>
      </w:pPr>
      <w:rPr>
        <w:rFonts w:cs="Times New Roman" w:hint="default"/>
      </w:rPr>
    </w:lvl>
    <w:lvl w:ilvl="6" w:tplc="71EE3DC8">
      <w:start w:val="1"/>
      <w:numFmt w:val="decimal"/>
      <w:lvlText w:val="%7."/>
      <w:lvlJc w:val="left"/>
      <w:pPr>
        <w:tabs>
          <w:tab w:val="num" w:pos="2520"/>
        </w:tabs>
        <w:ind w:left="2520" w:hanging="360"/>
      </w:pPr>
      <w:rPr>
        <w:rFonts w:cs="Times New Roman" w:hint="default"/>
      </w:rPr>
    </w:lvl>
    <w:lvl w:ilvl="7" w:tplc="B60EAE22">
      <w:start w:val="1"/>
      <w:numFmt w:val="lowerLetter"/>
      <w:lvlText w:val="%8."/>
      <w:lvlJc w:val="left"/>
      <w:pPr>
        <w:tabs>
          <w:tab w:val="num" w:pos="2880"/>
        </w:tabs>
        <w:ind w:left="2880" w:hanging="360"/>
      </w:pPr>
      <w:rPr>
        <w:rFonts w:cs="Times New Roman" w:hint="default"/>
      </w:rPr>
    </w:lvl>
    <w:lvl w:ilvl="8" w:tplc="EEF4BAC8">
      <w:start w:val="1"/>
      <w:numFmt w:val="lowerRoman"/>
      <w:lvlText w:val="%9."/>
      <w:lvlJc w:val="left"/>
      <w:pPr>
        <w:tabs>
          <w:tab w:val="num" w:pos="3240"/>
        </w:tabs>
        <w:ind w:left="3240" w:hanging="360"/>
      </w:pPr>
      <w:rPr>
        <w:rFonts w:cs="Times New Roman" w:hint="default"/>
      </w:rPr>
    </w:lvl>
  </w:abstractNum>
  <w:abstractNum w:abstractNumId="73" w15:restartNumberingAfterBreak="0">
    <w:nsid w:val="6CDF7C37"/>
    <w:multiLevelType w:val="singleLevel"/>
    <w:tmpl w:val="19A29FD4"/>
    <w:lvl w:ilvl="0">
      <w:start w:val="1"/>
      <w:numFmt w:val="lowerLetter"/>
      <w:lvlText w:val="(%1)"/>
      <w:lvlJc w:val="left"/>
      <w:pPr>
        <w:tabs>
          <w:tab w:val="num" w:pos="1446"/>
        </w:tabs>
        <w:ind w:left="1446" w:hanging="870"/>
      </w:pPr>
      <w:rPr>
        <w:rFonts w:hint="default"/>
      </w:rPr>
    </w:lvl>
  </w:abstractNum>
  <w:abstractNum w:abstractNumId="74" w15:restartNumberingAfterBreak="0">
    <w:nsid w:val="6D594D7C"/>
    <w:multiLevelType w:val="hybridMultilevel"/>
    <w:tmpl w:val="DEDE724E"/>
    <w:name w:val="AGSAlpha2"/>
    <w:lvl w:ilvl="0" w:tplc="6C94F6C2">
      <w:start w:val="1"/>
      <w:numFmt w:val="upperLetter"/>
      <w:pStyle w:val="Recital"/>
      <w:lvlText w:val="%1."/>
      <w:lvlJc w:val="left"/>
      <w:pPr>
        <w:tabs>
          <w:tab w:val="num" w:pos="1134"/>
        </w:tabs>
        <w:ind w:left="1134" w:hanging="1134"/>
      </w:pPr>
      <w:rPr>
        <w:rFonts w:cs="Times New Roman" w:hint="default"/>
        <w:sz w:val="20"/>
      </w:rPr>
    </w:lvl>
    <w:lvl w:ilvl="1" w:tplc="1F22DE9E">
      <w:start w:val="1"/>
      <w:numFmt w:val="lowerLetter"/>
      <w:lvlText w:val="%2)"/>
      <w:lvlJc w:val="left"/>
      <w:pPr>
        <w:tabs>
          <w:tab w:val="num" w:pos="720"/>
        </w:tabs>
        <w:ind w:left="720" w:hanging="360"/>
      </w:pPr>
      <w:rPr>
        <w:rFonts w:cs="Times New Roman" w:hint="default"/>
      </w:rPr>
    </w:lvl>
    <w:lvl w:ilvl="2" w:tplc="1318BE66">
      <w:start w:val="1"/>
      <w:numFmt w:val="lowerRoman"/>
      <w:lvlText w:val="%3)"/>
      <w:lvlJc w:val="left"/>
      <w:pPr>
        <w:tabs>
          <w:tab w:val="num" w:pos="1080"/>
        </w:tabs>
        <w:ind w:left="1080" w:hanging="360"/>
      </w:pPr>
      <w:rPr>
        <w:rFonts w:cs="Times New Roman" w:hint="default"/>
      </w:rPr>
    </w:lvl>
    <w:lvl w:ilvl="3" w:tplc="D6E002A6">
      <w:start w:val="1"/>
      <w:numFmt w:val="decimal"/>
      <w:lvlText w:val="(%4)"/>
      <w:lvlJc w:val="left"/>
      <w:pPr>
        <w:tabs>
          <w:tab w:val="num" w:pos="1440"/>
        </w:tabs>
        <w:ind w:left="1440" w:hanging="360"/>
      </w:pPr>
      <w:rPr>
        <w:rFonts w:cs="Times New Roman" w:hint="default"/>
      </w:rPr>
    </w:lvl>
    <w:lvl w:ilvl="4" w:tplc="F79A7E98">
      <w:start w:val="1"/>
      <w:numFmt w:val="lowerLetter"/>
      <w:lvlText w:val="(%5)"/>
      <w:lvlJc w:val="left"/>
      <w:pPr>
        <w:tabs>
          <w:tab w:val="num" w:pos="1800"/>
        </w:tabs>
        <w:ind w:left="1800" w:hanging="360"/>
      </w:pPr>
      <w:rPr>
        <w:rFonts w:cs="Times New Roman" w:hint="default"/>
      </w:rPr>
    </w:lvl>
    <w:lvl w:ilvl="5" w:tplc="01789658">
      <w:start w:val="1"/>
      <w:numFmt w:val="lowerRoman"/>
      <w:lvlText w:val="(%6)"/>
      <w:lvlJc w:val="left"/>
      <w:pPr>
        <w:tabs>
          <w:tab w:val="num" w:pos="2160"/>
        </w:tabs>
        <w:ind w:left="2160" w:hanging="360"/>
      </w:pPr>
      <w:rPr>
        <w:rFonts w:cs="Times New Roman" w:hint="default"/>
      </w:rPr>
    </w:lvl>
    <w:lvl w:ilvl="6" w:tplc="28F6D04C">
      <w:start w:val="1"/>
      <w:numFmt w:val="decimal"/>
      <w:lvlText w:val="%7."/>
      <w:lvlJc w:val="left"/>
      <w:pPr>
        <w:tabs>
          <w:tab w:val="num" w:pos="2520"/>
        </w:tabs>
        <w:ind w:left="2520" w:hanging="360"/>
      </w:pPr>
      <w:rPr>
        <w:rFonts w:cs="Times New Roman" w:hint="default"/>
      </w:rPr>
    </w:lvl>
    <w:lvl w:ilvl="7" w:tplc="815AFFDE">
      <w:start w:val="1"/>
      <w:numFmt w:val="lowerLetter"/>
      <w:lvlText w:val="%8."/>
      <w:lvlJc w:val="left"/>
      <w:pPr>
        <w:tabs>
          <w:tab w:val="num" w:pos="2880"/>
        </w:tabs>
        <w:ind w:left="2880" w:hanging="360"/>
      </w:pPr>
      <w:rPr>
        <w:rFonts w:cs="Times New Roman" w:hint="default"/>
      </w:rPr>
    </w:lvl>
    <w:lvl w:ilvl="8" w:tplc="90EA0028">
      <w:start w:val="1"/>
      <w:numFmt w:val="lowerRoman"/>
      <w:lvlText w:val="%9."/>
      <w:lvlJc w:val="left"/>
      <w:pPr>
        <w:tabs>
          <w:tab w:val="num" w:pos="3240"/>
        </w:tabs>
        <w:ind w:left="3240" w:hanging="360"/>
      </w:pPr>
      <w:rPr>
        <w:rFonts w:cs="Times New Roman" w:hint="default"/>
      </w:rPr>
    </w:lvl>
  </w:abstractNum>
  <w:abstractNum w:abstractNumId="75" w15:restartNumberingAfterBreak="0">
    <w:nsid w:val="6D936011"/>
    <w:multiLevelType w:val="singleLevel"/>
    <w:tmpl w:val="835AB370"/>
    <w:lvl w:ilvl="0">
      <w:start w:val="1"/>
      <w:numFmt w:val="bullet"/>
      <w:pStyle w:val="ListBullet"/>
      <w:lvlText w:val=""/>
      <w:lvlJc w:val="left"/>
      <w:pPr>
        <w:tabs>
          <w:tab w:val="num" w:pos="360"/>
        </w:tabs>
        <w:ind w:left="360" w:hanging="360"/>
      </w:pPr>
      <w:rPr>
        <w:rFonts w:ascii="Symbol" w:hAnsi="Symbol" w:hint="default"/>
      </w:rPr>
    </w:lvl>
  </w:abstractNum>
  <w:abstractNum w:abstractNumId="76" w15:restartNumberingAfterBreak="0">
    <w:nsid w:val="6E197EF2"/>
    <w:multiLevelType w:val="singleLevel"/>
    <w:tmpl w:val="DCA2D144"/>
    <w:lvl w:ilvl="0">
      <w:start w:val="1"/>
      <w:numFmt w:val="lowerLetter"/>
      <w:lvlText w:val="(%1)"/>
      <w:lvlJc w:val="left"/>
      <w:pPr>
        <w:tabs>
          <w:tab w:val="num" w:pos="1140"/>
        </w:tabs>
        <w:ind w:left="1140" w:hanging="570"/>
      </w:pPr>
      <w:rPr>
        <w:rFonts w:hint="default"/>
      </w:rPr>
    </w:lvl>
  </w:abstractNum>
  <w:abstractNum w:abstractNumId="77" w15:restartNumberingAfterBreak="0">
    <w:nsid w:val="6ECA7E8B"/>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78" w15:restartNumberingAfterBreak="0">
    <w:nsid w:val="6F764EC5"/>
    <w:multiLevelType w:val="multilevel"/>
    <w:tmpl w:val="AF3074AE"/>
    <w:lvl w:ilvl="0">
      <w:start w:val="1"/>
      <w:numFmt w:val="decimal"/>
      <w:pStyle w:val="ScheduleHeading"/>
      <w:lvlText w:val="Schedule %1"/>
      <w:lvlJc w:val="left"/>
      <w:pPr>
        <w:tabs>
          <w:tab w:val="num" w:pos="1418"/>
        </w:tabs>
        <w:ind w:left="1418" w:hanging="1418"/>
      </w:pPr>
      <w:rPr>
        <w:rFonts w:cs="Times New Roman" w:hint="default"/>
      </w:rPr>
    </w:lvl>
    <w:lvl w:ilvl="1">
      <w:start w:val="1"/>
      <w:numFmt w:val="decimal"/>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674"/>
        </w:tabs>
        <w:ind w:left="167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79" w15:restartNumberingAfterBreak="0">
    <w:nsid w:val="70011E9E"/>
    <w:multiLevelType w:val="multilevel"/>
    <w:tmpl w:val="B1D0E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731542C4"/>
    <w:multiLevelType w:val="multilevel"/>
    <w:tmpl w:val="5C8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4C86D74"/>
    <w:multiLevelType w:val="multilevel"/>
    <w:tmpl w:val="883C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8E23922"/>
    <w:multiLevelType w:val="hybridMultilevel"/>
    <w:tmpl w:val="7E8E7550"/>
    <w:lvl w:ilvl="0" w:tplc="FFFFFFFF">
      <w:start w:val="1"/>
      <w:numFmt w:val="bullet"/>
      <w:pStyle w:val="Bulletpointlis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3" w15:restartNumberingAfterBreak="0">
    <w:nsid w:val="7A067C56"/>
    <w:multiLevelType w:val="multilevel"/>
    <w:tmpl w:val="901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AFC5DB1"/>
    <w:multiLevelType w:val="singleLevel"/>
    <w:tmpl w:val="2E54CDA0"/>
    <w:lvl w:ilvl="0">
      <w:start w:val="1"/>
      <w:numFmt w:val="bullet"/>
      <w:pStyle w:val="Normalbulletspaced"/>
      <w:lvlText w:val=""/>
      <w:lvlJc w:val="left"/>
      <w:pPr>
        <w:tabs>
          <w:tab w:val="num" w:pos="360"/>
        </w:tabs>
        <w:ind w:left="360" w:hanging="360"/>
      </w:pPr>
      <w:rPr>
        <w:rFonts w:ascii="Symbol" w:hAnsi="Symbol" w:cs="Symbol" w:hint="default"/>
      </w:rPr>
    </w:lvl>
  </w:abstractNum>
  <w:abstractNum w:abstractNumId="85" w15:restartNumberingAfterBreak="0">
    <w:nsid w:val="7D4F0641"/>
    <w:multiLevelType w:val="singleLevel"/>
    <w:tmpl w:val="2DC412A2"/>
    <w:lvl w:ilvl="0">
      <w:start w:val="1"/>
      <w:numFmt w:val="lowerLetter"/>
      <w:lvlText w:val="(%1)"/>
      <w:lvlJc w:val="left"/>
      <w:pPr>
        <w:tabs>
          <w:tab w:val="num" w:pos="1446"/>
        </w:tabs>
        <w:ind w:left="1446" w:hanging="870"/>
      </w:pPr>
      <w:rPr>
        <w:rFonts w:hint="default"/>
      </w:rPr>
    </w:lvl>
  </w:abstractNum>
  <w:abstractNum w:abstractNumId="86" w15:restartNumberingAfterBreak="0">
    <w:nsid w:val="7D847F79"/>
    <w:multiLevelType w:val="hybridMultilevel"/>
    <w:tmpl w:val="19506616"/>
    <w:lvl w:ilvl="0" w:tplc="F552DCA2">
      <w:start w:val="9"/>
      <w:numFmt w:val="lowerLetter"/>
      <w:lvlText w:val="(%1)"/>
      <w:lvlJc w:val="left"/>
      <w:pPr>
        <w:tabs>
          <w:tab w:val="num" w:pos="1641"/>
        </w:tabs>
        <w:ind w:left="1641" w:hanging="360"/>
      </w:pPr>
      <w:rPr>
        <w:rFonts w:hint="default"/>
      </w:rPr>
    </w:lvl>
    <w:lvl w:ilvl="1" w:tplc="BA1411CC">
      <w:numFmt w:val="decimal"/>
      <w:lvlText w:val=""/>
      <w:lvlJc w:val="left"/>
    </w:lvl>
    <w:lvl w:ilvl="2" w:tplc="3E5A6B70">
      <w:numFmt w:val="decimal"/>
      <w:lvlText w:val=""/>
      <w:lvlJc w:val="left"/>
    </w:lvl>
    <w:lvl w:ilvl="3" w:tplc="0A525850">
      <w:numFmt w:val="decimal"/>
      <w:lvlText w:val=""/>
      <w:lvlJc w:val="left"/>
    </w:lvl>
    <w:lvl w:ilvl="4" w:tplc="6BA03F82">
      <w:numFmt w:val="decimal"/>
      <w:lvlText w:val=""/>
      <w:lvlJc w:val="left"/>
    </w:lvl>
    <w:lvl w:ilvl="5" w:tplc="CB201F04">
      <w:numFmt w:val="decimal"/>
      <w:lvlText w:val=""/>
      <w:lvlJc w:val="left"/>
    </w:lvl>
    <w:lvl w:ilvl="6" w:tplc="37CE5BAE">
      <w:numFmt w:val="decimal"/>
      <w:lvlText w:val=""/>
      <w:lvlJc w:val="left"/>
    </w:lvl>
    <w:lvl w:ilvl="7" w:tplc="B74EAA6A">
      <w:numFmt w:val="decimal"/>
      <w:lvlText w:val=""/>
      <w:lvlJc w:val="left"/>
    </w:lvl>
    <w:lvl w:ilvl="8" w:tplc="3822DEF6">
      <w:numFmt w:val="decimal"/>
      <w:lvlText w:val=""/>
      <w:lvlJc w:val="left"/>
    </w:lvl>
  </w:abstractNum>
  <w:abstractNum w:abstractNumId="87" w15:restartNumberingAfterBreak="0">
    <w:nsid w:val="7DBB3E6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88" w15:restartNumberingAfterBreak="0">
    <w:nsid w:val="7E1128AE"/>
    <w:multiLevelType w:val="hybridMultilevel"/>
    <w:tmpl w:val="CF384012"/>
    <w:lvl w:ilvl="0" w:tplc="5ACA4CE2">
      <w:start w:val="2"/>
      <w:numFmt w:val="lowerRoman"/>
      <w:lvlText w:val="(%1)"/>
      <w:lvlJc w:val="left"/>
      <w:pPr>
        <w:tabs>
          <w:tab w:val="num" w:pos="2146"/>
        </w:tabs>
        <w:ind w:left="2146" w:hanging="720"/>
      </w:pPr>
      <w:rPr>
        <w:rFonts w:hint="default"/>
      </w:rPr>
    </w:lvl>
    <w:lvl w:ilvl="1" w:tplc="E83E2E6C">
      <w:numFmt w:val="decimal"/>
      <w:lvlText w:val=""/>
      <w:lvlJc w:val="left"/>
    </w:lvl>
    <w:lvl w:ilvl="2" w:tplc="7248D896">
      <w:numFmt w:val="decimal"/>
      <w:lvlText w:val=""/>
      <w:lvlJc w:val="left"/>
    </w:lvl>
    <w:lvl w:ilvl="3" w:tplc="9DE4BDCC">
      <w:numFmt w:val="decimal"/>
      <w:lvlText w:val=""/>
      <w:lvlJc w:val="left"/>
    </w:lvl>
    <w:lvl w:ilvl="4" w:tplc="DB4A2252">
      <w:numFmt w:val="decimal"/>
      <w:lvlText w:val=""/>
      <w:lvlJc w:val="left"/>
    </w:lvl>
    <w:lvl w:ilvl="5" w:tplc="F40E8412">
      <w:numFmt w:val="decimal"/>
      <w:lvlText w:val=""/>
      <w:lvlJc w:val="left"/>
    </w:lvl>
    <w:lvl w:ilvl="6" w:tplc="4F5A91E4">
      <w:numFmt w:val="decimal"/>
      <w:lvlText w:val=""/>
      <w:lvlJc w:val="left"/>
    </w:lvl>
    <w:lvl w:ilvl="7" w:tplc="4DBA7142">
      <w:numFmt w:val="decimal"/>
      <w:lvlText w:val=""/>
      <w:lvlJc w:val="left"/>
    </w:lvl>
    <w:lvl w:ilvl="8" w:tplc="5A468BFC">
      <w:numFmt w:val="decimal"/>
      <w:lvlText w:val=""/>
      <w:lvlJc w:val="left"/>
    </w:lvl>
  </w:abstractNum>
  <w:num w:numId="1" w16cid:durableId="754715606">
    <w:abstractNumId w:val="5"/>
  </w:num>
  <w:num w:numId="2" w16cid:durableId="902643486">
    <w:abstractNumId w:val="75"/>
  </w:num>
  <w:num w:numId="3" w16cid:durableId="528762098">
    <w:abstractNumId w:val="67"/>
  </w:num>
  <w:num w:numId="4" w16cid:durableId="1538463946">
    <w:abstractNumId w:val="22"/>
  </w:num>
  <w:num w:numId="5" w16cid:durableId="851186924">
    <w:abstractNumId w:val="14"/>
  </w:num>
  <w:num w:numId="6" w16cid:durableId="897976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837753">
    <w:abstractNumId w:val="9"/>
    <w:lvlOverride w:ilvl="0">
      <w:startOverride w:val="1"/>
    </w:lvlOverride>
  </w:num>
  <w:num w:numId="8" w16cid:durableId="509491149">
    <w:abstractNumId w:val="76"/>
    <w:lvlOverride w:ilvl="0">
      <w:startOverride w:val="1"/>
    </w:lvlOverride>
  </w:num>
  <w:num w:numId="9" w16cid:durableId="1939632853">
    <w:abstractNumId w:val="41"/>
    <w:lvlOverride w:ilvl="0">
      <w:startOverride w:val="1"/>
    </w:lvlOverride>
  </w:num>
  <w:num w:numId="10" w16cid:durableId="1346321128">
    <w:abstractNumId w:val="19"/>
    <w:lvlOverride w:ilvl="0">
      <w:startOverride w:val="1"/>
    </w:lvlOverride>
  </w:num>
  <w:num w:numId="11" w16cid:durableId="1706757657">
    <w:abstractNumId w:val="73"/>
    <w:lvlOverride w:ilvl="0">
      <w:startOverride w:val="1"/>
    </w:lvlOverride>
  </w:num>
  <w:num w:numId="12" w16cid:durableId="556671464">
    <w:abstractNumId w:val="85"/>
    <w:lvlOverride w:ilvl="0">
      <w:startOverride w:val="1"/>
    </w:lvlOverride>
  </w:num>
  <w:num w:numId="13" w16cid:durableId="1082601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3476713">
    <w:abstractNumId w:val="54"/>
    <w:lvlOverride w:ilvl="0">
      <w:startOverride w:val="1"/>
    </w:lvlOverride>
  </w:num>
  <w:num w:numId="15" w16cid:durableId="2109736221">
    <w:abstractNumId w:val="18"/>
  </w:num>
  <w:num w:numId="16" w16cid:durableId="1174030506">
    <w:abstractNumId w:val="77"/>
  </w:num>
  <w:num w:numId="17" w16cid:durableId="1394498170">
    <w:abstractNumId w:val="7"/>
  </w:num>
  <w:num w:numId="18" w16cid:durableId="947083064">
    <w:abstractNumId w:val="84"/>
  </w:num>
  <w:num w:numId="19" w16cid:durableId="1365868284">
    <w:abstractNumId w:val="32"/>
  </w:num>
  <w:num w:numId="20" w16cid:durableId="4504428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38253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1441526">
    <w:abstractNumId w:val="9"/>
  </w:num>
  <w:num w:numId="23" w16cid:durableId="109209120">
    <w:abstractNumId w:val="78"/>
  </w:num>
  <w:num w:numId="24" w16cid:durableId="1586379462">
    <w:abstractNumId w:val="63"/>
  </w:num>
  <w:num w:numId="25" w16cid:durableId="499194546">
    <w:abstractNumId w:val="35"/>
  </w:num>
  <w:num w:numId="26" w16cid:durableId="885291841">
    <w:abstractNumId w:val="68"/>
  </w:num>
  <w:num w:numId="27" w16cid:durableId="258880352">
    <w:abstractNumId w:val="39"/>
  </w:num>
  <w:num w:numId="28" w16cid:durableId="635182976">
    <w:abstractNumId w:val="15"/>
  </w:num>
  <w:num w:numId="29" w16cid:durableId="930428952">
    <w:abstractNumId w:val="72"/>
  </w:num>
  <w:num w:numId="30" w16cid:durableId="1820151852">
    <w:abstractNumId w:val="74"/>
  </w:num>
  <w:num w:numId="31" w16cid:durableId="1370648058">
    <w:abstractNumId w:val="64"/>
  </w:num>
  <w:num w:numId="32" w16cid:durableId="132213260">
    <w:abstractNumId w:val="3"/>
  </w:num>
  <w:num w:numId="33" w16cid:durableId="212816840">
    <w:abstractNumId w:val="10"/>
  </w:num>
  <w:num w:numId="34" w16cid:durableId="1829200318">
    <w:abstractNumId w:val="1"/>
  </w:num>
  <w:num w:numId="35" w16cid:durableId="673655188">
    <w:abstractNumId w:val="19"/>
  </w:num>
  <w:num w:numId="36" w16cid:durableId="2005088483">
    <w:abstractNumId w:val="41"/>
  </w:num>
  <w:num w:numId="37" w16cid:durableId="1548374797">
    <w:abstractNumId w:val="58"/>
  </w:num>
  <w:num w:numId="38" w16cid:durableId="1332180345">
    <w:abstractNumId w:val="34"/>
  </w:num>
  <w:num w:numId="39" w16cid:durableId="562958226">
    <w:abstractNumId w:val="42"/>
    <w:lvlOverride w:ilvl="0">
      <w:startOverride w:val="1"/>
    </w:lvlOverride>
  </w:num>
  <w:num w:numId="40" w16cid:durableId="242765650">
    <w:abstractNumId w:val="27"/>
    <w:lvlOverride w:ilvl="0">
      <w:startOverride w:val="1"/>
    </w:lvlOverride>
  </w:num>
  <w:num w:numId="41" w16cid:durableId="109707743">
    <w:abstractNumId w:val="37"/>
    <w:lvlOverride w:ilvl="0">
      <w:startOverride w:val="1"/>
    </w:lvlOverride>
  </w:num>
  <w:num w:numId="42" w16cid:durableId="1575822815">
    <w:abstractNumId w:val="86"/>
    <w:lvlOverride w:ilvl="0">
      <w:startOverride w:val="9"/>
    </w:lvlOverride>
  </w:num>
  <w:num w:numId="43" w16cid:durableId="1792091388">
    <w:abstractNumId w:val="88"/>
    <w:lvlOverride w:ilvl="0">
      <w:startOverride w:val="2"/>
    </w:lvlOverride>
  </w:num>
  <w:num w:numId="44" w16cid:durableId="506478661">
    <w:abstractNumId w:val="57"/>
  </w:num>
  <w:num w:numId="45" w16cid:durableId="417294509">
    <w:abstractNumId w:val="87"/>
    <w:lvlOverride w:ilvl="0">
      <w:startOverride w:val="1"/>
    </w:lvlOverride>
  </w:num>
  <w:num w:numId="46" w16cid:durableId="243420571">
    <w:abstractNumId w:val="23"/>
    <w:lvlOverride w:ilvl="0">
      <w:startOverride w:val="1"/>
    </w:lvlOverride>
  </w:num>
  <w:num w:numId="47" w16cid:durableId="1670479509">
    <w:abstractNumId w:val="40"/>
  </w:num>
  <w:num w:numId="48" w16cid:durableId="515077724">
    <w:abstractNumId w:val="82"/>
  </w:num>
  <w:num w:numId="49" w16cid:durableId="1199513582">
    <w:abstractNumId w:val="8"/>
  </w:num>
  <w:num w:numId="50" w16cid:durableId="1532110492">
    <w:abstractNumId w:val="48"/>
  </w:num>
  <w:num w:numId="51" w16cid:durableId="1145051785">
    <w:abstractNumId w:val="30"/>
  </w:num>
  <w:num w:numId="52" w16cid:durableId="1160580293">
    <w:abstractNumId w:val="2"/>
  </w:num>
  <w:num w:numId="53" w16cid:durableId="1141265219">
    <w:abstractNumId w:val="71"/>
  </w:num>
  <w:num w:numId="54" w16cid:durableId="33432065">
    <w:abstractNumId w:val="62"/>
  </w:num>
  <w:num w:numId="55" w16cid:durableId="1696497269">
    <w:abstractNumId w:val="33"/>
  </w:num>
  <w:num w:numId="56" w16cid:durableId="105198420">
    <w:abstractNumId w:val="26"/>
  </w:num>
  <w:num w:numId="57" w16cid:durableId="1546602616">
    <w:abstractNumId w:val="81"/>
  </w:num>
  <w:num w:numId="58" w16cid:durableId="1057240799">
    <w:abstractNumId w:val="56"/>
  </w:num>
  <w:num w:numId="59" w16cid:durableId="382337695">
    <w:abstractNumId w:val="59"/>
  </w:num>
  <w:num w:numId="60" w16cid:durableId="1253976427">
    <w:abstractNumId w:val="65"/>
  </w:num>
  <w:num w:numId="61" w16cid:durableId="819420547">
    <w:abstractNumId w:val="80"/>
  </w:num>
  <w:num w:numId="62" w16cid:durableId="149833317">
    <w:abstractNumId w:val="28"/>
  </w:num>
  <w:num w:numId="63" w16cid:durableId="221798798">
    <w:abstractNumId w:val="51"/>
  </w:num>
  <w:num w:numId="64" w16cid:durableId="2003579927">
    <w:abstractNumId w:val="45"/>
  </w:num>
  <w:num w:numId="65" w16cid:durableId="802425443">
    <w:abstractNumId w:val="11"/>
  </w:num>
  <w:num w:numId="66" w16cid:durableId="1449734677">
    <w:abstractNumId w:val="6"/>
  </w:num>
  <w:num w:numId="67" w16cid:durableId="1811172396">
    <w:abstractNumId w:val="17"/>
  </w:num>
  <w:num w:numId="68" w16cid:durableId="1494297947">
    <w:abstractNumId w:val="21"/>
  </w:num>
  <w:num w:numId="69" w16cid:durableId="2009405750">
    <w:abstractNumId w:val="53"/>
  </w:num>
  <w:num w:numId="70" w16cid:durableId="1366783888">
    <w:abstractNumId w:val="60"/>
  </w:num>
  <w:num w:numId="71" w16cid:durableId="142553217">
    <w:abstractNumId w:val="20"/>
  </w:num>
  <w:num w:numId="72" w16cid:durableId="1627394808">
    <w:abstractNumId w:val="36"/>
  </w:num>
  <w:num w:numId="73" w16cid:durableId="2146697714">
    <w:abstractNumId w:val="70"/>
  </w:num>
  <w:num w:numId="74" w16cid:durableId="2052143105">
    <w:abstractNumId w:val="12"/>
  </w:num>
  <w:num w:numId="75" w16cid:durableId="1324090114">
    <w:abstractNumId w:val="25"/>
  </w:num>
  <w:num w:numId="76" w16cid:durableId="1723410055">
    <w:abstractNumId w:val="24"/>
  </w:num>
  <w:num w:numId="77" w16cid:durableId="1967464440">
    <w:abstractNumId w:val="29"/>
  </w:num>
  <w:num w:numId="78" w16cid:durableId="668604884">
    <w:abstractNumId w:val="52"/>
  </w:num>
  <w:num w:numId="79" w16cid:durableId="492061935">
    <w:abstractNumId w:val="66"/>
  </w:num>
  <w:num w:numId="80" w16cid:durableId="1979219353">
    <w:abstractNumId w:val="61"/>
  </w:num>
  <w:num w:numId="81" w16cid:durableId="1775131228">
    <w:abstractNumId w:val="49"/>
  </w:num>
  <w:num w:numId="82" w16cid:durableId="802695610">
    <w:abstractNumId w:val="4"/>
  </w:num>
  <w:num w:numId="83" w16cid:durableId="857891657">
    <w:abstractNumId w:val="16"/>
  </w:num>
  <w:num w:numId="84" w16cid:durableId="379978141">
    <w:abstractNumId w:val="83"/>
  </w:num>
  <w:num w:numId="85" w16cid:durableId="1653947322">
    <w:abstractNumId w:val="43"/>
  </w:num>
  <w:num w:numId="86" w16cid:durableId="1721857825">
    <w:abstractNumId w:val="44"/>
  </w:num>
  <w:num w:numId="87" w16cid:durableId="771584608">
    <w:abstractNumId w:val="47"/>
  </w:num>
  <w:num w:numId="88" w16cid:durableId="1231624153">
    <w:abstractNumId w:val="55"/>
  </w:num>
  <w:num w:numId="89" w16cid:durableId="56320442">
    <w:abstractNumId w:val="13"/>
  </w:num>
  <w:num w:numId="90" w16cid:durableId="780301979">
    <w:abstractNumId w:val="69"/>
  </w:num>
  <w:num w:numId="91" w16cid:durableId="1293252311">
    <w:abstractNumId w:val="79"/>
  </w:num>
  <w:num w:numId="92" w16cid:durableId="1155299802">
    <w:abstractNumId w:val="46"/>
  </w:num>
  <w:num w:numId="93" w16cid:durableId="551312314">
    <w:abstractNumId w:val="3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NTUPDATEFORMFIELDS" w:val=" "/>
  </w:docVars>
  <w:rsids>
    <w:rsidRoot w:val="00E8561E"/>
    <w:rsid w:val="0000015E"/>
    <w:rsid w:val="00000242"/>
    <w:rsid w:val="00000610"/>
    <w:rsid w:val="000008E2"/>
    <w:rsid w:val="00000CBF"/>
    <w:rsid w:val="000010CF"/>
    <w:rsid w:val="00001411"/>
    <w:rsid w:val="000014F5"/>
    <w:rsid w:val="00001B69"/>
    <w:rsid w:val="00002051"/>
    <w:rsid w:val="000045DB"/>
    <w:rsid w:val="00005067"/>
    <w:rsid w:val="00005FC9"/>
    <w:rsid w:val="0000615E"/>
    <w:rsid w:val="00007D41"/>
    <w:rsid w:val="00010509"/>
    <w:rsid w:val="000112C8"/>
    <w:rsid w:val="000119B7"/>
    <w:rsid w:val="00012CEE"/>
    <w:rsid w:val="00013597"/>
    <w:rsid w:val="00013C0C"/>
    <w:rsid w:val="00013EBA"/>
    <w:rsid w:val="00014D83"/>
    <w:rsid w:val="0001527A"/>
    <w:rsid w:val="00015CC3"/>
    <w:rsid w:val="00015FC2"/>
    <w:rsid w:val="000175C8"/>
    <w:rsid w:val="000179D9"/>
    <w:rsid w:val="00017C45"/>
    <w:rsid w:val="00017D65"/>
    <w:rsid w:val="00020A9B"/>
    <w:rsid w:val="0002193C"/>
    <w:rsid w:val="00021A99"/>
    <w:rsid w:val="00023405"/>
    <w:rsid w:val="00023725"/>
    <w:rsid w:val="00023ACC"/>
    <w:rsid w:val="00023CC5"/>
    <w:rsid w:val="0002400C"/>
    <w:rsid w:val="0002475C"/>
    <w:rsid w:val="00025292"/>
    <w:rsid w:val="00025705"/>
    <w:rsid w:val="0002614F"/>
    <w:rsid w:val="00026283"/>
    <w:rsid w:val="00026FAD"/>
    <w:rsid w:val="000273D4"/>
    <w:rsid w:val="0002759D"/>
    <w:rsid w:val="000302DD"/>
    <w:rsid w:val="00030405"/>
    <w:rsid w:val="0003095F"/>
    <w:rsid w:val="00032B68"/>
    <w:rsid w:val="00032FF7"/>
    <w:rsid w:val="00034A4A"/>
    <w:rsid w:val="00034D89"/>
    <w:rsid w:val="00035098"/>
    <w:rsid w:val="00037763"/>
    <w:rsid w:val="00037B6A"/>
    <w:rsid w:val="0004000F"/>
    <w:rsid w:val="000405B8"/>
    <w:rsid w:val="00042205"/>
    <w:rsid w:val="0004312E"/>
    <w:rsid w:val="00043BF5"/>
    <w:rsid w:val="00045043"/>
    <w:rsid w:val="0004548C"/>
    <w:rsid w:val="00046027"/>
    <w:rsid w:val="000462C5"/>
    <w:rsid w:val="000463DD"/>
    <w:rsid w:val="000474A9"/>
    <w:rsid w:val="00047A86"/>
    <w:rsid w:val="00047D6C"/>
    <w:rsid w:val="00051237"/>
    <w:rsid w:val="000516EA"/>
    <w:rsid w:val="000519E0"/>
    <w:rsid w:val="00052597"/>
    <w:rsid w:val="00052A51"/>
    <w:rsid w:val="0005397A"/>
    <w:rsid w:val="00053E48"/>
    <w:rsid w:val="000549D5"/>
    <w:rsid w:val="000551DB"/>
    <w:rsid w:val="00055E42"/>
    <w:rsid w:val="00055E5B"/>
    <w:rsid w:val="000560E6"/>
    <w:rsid w:val="00057D9D"/>
    <w:rsid w:val="000608B2"/>
    <w:rsid w:val="00060970"/>
    <w:rsid w:val="00060C2D"/>
    <w:rsid w:val="00061207"/>
    <w:rsid w:val="00061E6A"/>
    <w:rsid w:val="0006295C"/>
    <w:rsid w:val="00062A94"/>
    <w:rsid w:val="00062D32"/>
    <w:rsid w:val="00062D8D"/>
    <w:rsid w:val="00063A1E"/>
    <w:rsid w:val="00063D50"/>
    <w:rsid w:val="0006402A"/>
    <w:rsid w:val="00064226"/>
    <w:rsid w:val="0006512E"/>
    <w:rsid w:val="00066A12"/>
    <w:rsid w:val="00067189"/>
    <w:rsid w:val="000672E2"/>
    <w:rsid w:val="00067692"/>
    <w:rsid w:val="00067709"/>
    <w:rsid w:val="000677BE"/>
    <w:rsid w:val="00067B0C"/>
    <w:rsid w:val="000704EE"/>
    <w:rsid w:val="00070AED"/>
    <w:rsid w:val="000716FA"/>
    <w:rsid w:val="000720AA"/>
    <w:rsid w:val="00072162"/>
    <w:rsid w:val="00072973"/>
    <w:rsid w:val="00073126"/>
    <w:rsid w:val="00073433"/>
    <w:rsid w:val="00074860"/>
    <w:rsid w:val="000748E5"/>
    <w:rsid w:val="00074D2C"/>
    <w:rsid w:val="00075B69"/>
    <w:rsid w:val="00076568"/>
    <w:rsid w:val="00076BD6"/>
    <w:rsid w:val="00077344"/>
    <w:rsid w:val="0007779D"/>
    <w:rsid w:val="000779FD"/>
    <w:rsid w:val="00077B96"/>
    <w:rsid w:val="00080147"/>
    <w:rsid w:val="0008040B"/>
    <w:rsid w:val="000805F4"/>
    <w:rsid w:val="0008087E"/>
    <w:rsid w:val="000809B4"/>
    <w:rsid w:val="0008109F"/>
    <w:rsid w:val="000811FF"/>
    <w:rsid w:val="00082623"/>
    <w:rsid w:val="000833F6"/>
    <w:rsid w:val="00083AD0"/>
    <w:rsid w:val="00085D24"/>
    <w:rsid w:val="00086502"/>
    <w:rsid w:val="0009039E"/>
    <w:rsid w:val="00090A25"/>
    <w:rsid w:val="0009156D"/>
    <w:rsid w:val="00092B38"/>
    <w:rsid w:val="0009334E"/>
    <w:rsid w:val="0009350D"/>
    <w:rsid w:val="00093614"/>
    <w:rsid w:val="00093786"/>
    <w:rsid w:val="00093A2D"/>
    <w:rsid w:val="00094055"/>
    <w:rsid w:val="00094147"/>
    <w:rsid w:val="00094802"/>
    <w:rsid w:val="0009577C"/>
    <w:rsid w:val="00095DD3"/>
    <w:rsid w:val="00097D74"/>
    <w:rsid w:val="000A0334"/>
    <w:rsid w:val="000A096D"/>
    <w:rsid w:val="000A0C14"/>
    <w:rsid w:val="000A175E"/>
    <w:rsid w:val="000A17EA"/>
    <w:rsid w:val="000A4468"/>
    <w:rsid w:val="000A44C8"/>
    <w:rsid w:val="000A47E5"/>
    <w:rsid w:val="000A4F3D"/>
    <w:rsid w:val="000A61CF"/>
    <w:rsid w:val="000A6A24"/>
    <w:rsid w:val="000A711B"/>
    <w:rsid w:val="000A71A4"/>
    <w:rsid w:val="000A72F6"/>
    <w:rsid w:val="000A7ACB"/>
    <w:rsid w:val="000A7B3C"/>
    <w:rsid w:val="000B001A"/>
    <w:rsid w:val="000B0465"/>
    <w:rsid w:val="000B0E40"/>
    <w:rsid w:val="000B174C"/>
    <w:rsid w:val="000B3962"/>
    <w:rsid w:val="000B4DFB"/>
    <w:rsid w:val="000B5B54"/>
    <w:rsid w:val="000B64E3"/>
    <w:rsid w:val="000B6641"/>
    <w:rsid w:val="000B6E2B"/>
    <w:rsid w:val="000B731E"/>
    <w:rsid w:val="000B77BD"/>
    <w:rsid w:val="000B7924"/>
    <w:rsid w:val="000B7BF9"/>
    <w:rsid w:val="000B7D08"/>
    <w:rsid w:val="000C103D"/>
    <w:rsid w:val="000C1D6E"/>
    <w:rsid w:val="000C1E83"/>
    <w:rsid w:val="000C2385"/>
    <w:rsid w:val="000C319A"/>
    <w:rsid w:val="000C3DF2"/>
    <w:rsid w:val="000C3ED0"/>
    <w:rsid w:val="000C423C"/>
    <w:rsid w:val="000C5184"/>
    <w:rsid w:val="000C57A4"/>
    <w:rsid w:val="000C6234"/>
    <w:rsid w:val="000C645B"/>
    <w:rsid w:val="000C7362"/>
    <w:rsid w:val="000C76C2"/>
    <w:rsid w:val="000D03E5"/>
    <w:rsid w:val="000D0D8C"/>
    <w:rsid w:val="000D110E"/>
    <w:rsid w:val="000D16D3"/>
    <w:rsid w:val="000D18CE"/>
    <w:rsid w:val="000D2DC8"/>
    <w:rsid w:val="000D414E"/>
    <w:rsid w:val="000D491E"/>
    <w:rsid w:val="000D4CD6"/>
    <w:rsid w:val="000D7196"/>
    <w:rsid w:val="000D7C9C"/>
    <w:rsid w:val="000E0117"/>
    <w:rsid w:val="000E0A4E"/>
    <w:rsid w:val="000E1981"/>
    <w:rsid w:val="000E27CA"/>
    <w:rsid w:val="000E2B63"/>
    <w:rsid w:val="000E3D51"/>
    <w:rsid w:val="000E4014"/>
    <w:rsid w:val="000E421A"/>
    <w:rsid w:val="000E49E2"/>
    <w:rsid w:val="000E5B0D"/>
    <w:rsid w:val="000E5DE5"/>
    <w:rsid w:val="000E6A0F"/>
    <w:rsid w:val="000E76F4"/>
    <w:rsid w:val="000E785B"/>
    <w:rsid w:val="000E79E4"/>
    <w:rsid w:val="000F00A3"/>
    <w:rsid w:val="000F0920"/>
    <w:rsid w:val="000F12CD"/>
    <w:rsid w:val="000F136C"/>
    <w:rsid w:val="000F238D"/>
    <w:rsid w:val="000F261F"/>
    <w:rsid w:val="000F29EF"/>
    <w:rsid w:val="000F38DE"/>
    <w:rsid w:val="000F4023"/>
    <w:rsid w:val="000F6C68"/>
    <w:rsid w:val="001006FF"/>
    <w:rsid w:val="00101872"/>
    <w:rsid w:val="0010331D"/>
    <w:rsid w:val="00103ECB"/>
    <w:rsid w:val="0010403B"/>
    <w:rsid w:val="001052BC"/>
    <w:rsid w:val="00105403"/>
    <w:rsid w:val="0010554B"/>
    <w:rsid w:val="00105DE5"/>
    <w:rsid w:val="00105F19"/>
    <w:rsid w:val="001060E9"/>
    <w:rsid w:val="0010680D"/>
    <w:rsid w:val="00106E11"/>
    <w:rsid w:val="00107039"/>
    <w:rsid w:val="00107C99"/>
    <w:rsid w:val="00110351"/>
    <w:rsid w:val="0011199D"/>
    <w:rsid w:val="00111A47"/>
    <w:rsid w:val="00111CFC"/>
    <w:rsid w:val="001122A0"/>
    <w:rsid w:val="00112618"/>
    <w:rsid w:val="00112A1F"/>
    <w:rsid w:val="00112BCD"/>
    <w:rsid w:val="00112BFF"/>
    <w:rsid w:val="00113E30"/>
    <w:rsid w:val="00114442"/>
    <w:rsid w:val="00115880"/>
    <w:rsid w:val="0011782B"/>
    <w:rsid w:val="001205F5"/>
    <w:rsid w:val="00120A63"/>
    <w:rsid w:val="00120F3C"/>
    <w:rsid w:val="00120FB8"/>
    <w:rsid w:val="00121649"/>
    <w:rsid w:val="00121D19"/>
    <w:rsid w:val="001231AC"/>
    <w:rsid w:val="00123532"/>
    <w:rsid w:val="0012373F"/>
    <w:rsid w:val="00123758"/>
    <w:rsid w:val="00123BC4"/>
    <w:rsid w:val="00123D26"/>
    <w:rsid w:val="00123EF0"/>
    <w:rsid w:val="001241D4"/>
    <w:rsid w:val="0012523F"/>
    <w:rsid w:val="00125F98"/>
    <w:rsid w:val="00126022"/>
    <w:rsid w:val="00127451"/>
    <w:rsid w:val="0012746A"/>
    <w:rsid w:val="001300B3"/>
    <w:rsid w:val="0013037C"/>
    <w:rsid w:val="0013067F"/>
    <w:rsid w:val="0013079D"/>
    <w:rsid w:val="00130884"/>
    <w:rsid w:val="0013122C"/>
    <w:rsid w:val="00131BFA"/>
    <w:rsid w:val="00131CBC"/>
    <w:rsid w:val="00131F5A"/>
    <w:rsid w:val="0013245B"/>
    <w:rsid w:val="00132A93"/>
    <w:rsid w:val="0013395E"/>
    <w:rsid w:val="00134AAD"/>
    <w:rsid w:val="001350B6"/>
    <w:rsid w:val="00136A98"/>
    <w:rsid w:val="001374E1"/>
    <w:rsid w:val="00140219"/>
    <w:rsid w:val="00140271"/>
    <w:rsid w:val="00140406"/>
    <w:rsid w:val="00140A23"/>
    <w:rsid w:val="00141444"/>
    <w:rsid w:val="0014179A"/>
    <w:rsid w:val="00141CC5"/>
    <w:rsid w:val="001435D4"/>
    <w:rsid w:val="00143EEB"/>
    <w:rsid w:val="00144A9B"/>
    <w:rsid w:val="001459BF"/>
    <w:rsid w:val="001462E9"/>
    <w:rsid w:val="0014662F"/>
    <w:rsid w:val="001467C8"/>
    <w:rsid w:val="00146D4D"/>
    <w:rsid w:val="00146F46"/>
    <w:rsid w:val="00151DAE"/>
    <w:rsid w:val="0015299D"/>
    <w:rsid w:val="00152C5A"/>
    <w:rsid w:val="00152D0F"/>
    <w:rsid w:val="00154114"/>
    <w:rsid w:val="00154194"/>
    <w:rsid w:val="00154462"/>
    <w:rsid w:val="00154479"/>
    <w:rsid w:val="0015478D"/>
    <w:rsid w:val="00154D63"/>
    <w:rsid w:val="00154DE2"/>
    <w:rsid w:val="00155275"/>
    <w:rsid w:val="00156145"/>
    <w:rsid w:val="00156438"/>
    <w:rsid w:val="0015682C"/>
    <w:rsid w:val="001569AE"/>
    <w:rsid w:val="001605E9"/>
    <w:rsid w:val="00161234"/>
    <w:rsid w:val="00161A5B"/>
    <w:rsid w:val="00161C5B"/>
    <w:rsid w:val="00161D1A"/>
    <w:rsid w:val="00162357"/>
    <w:rsid w:val="00163BBA"/>
    <w:rsid w:val="00164623"/>
    <w:rsid w:val="00165C90"/>
    <w:rsid w:val="0016623E"/>
    <w:rsid w:val="001667F3"/>
    <w:rsid w:val="00167F88"/>
    <w:rsid w:val="001702A4"/>
    <w:rsid w:val="00170C75"/>
    <w:rsid w:val="00170E45"/>
    <w:rsid w:val="00171110"/>
    <w:rsid w:val="001718F3"/>
    <w:rsid w:val="001719BF"/>
    <w:rsid w:val="00172501"/>
    <w:rsid w:val="00172AA0"/>
    <w:rsid w:val="00172CBF"/>
    <w:rsid w:val="00172CDC"/>
    <w:rsid w:val="001735FA"/>
    <w:rsid w:val="00173CA1"/>
    <w:rsid w:val="00173EE2"/>
    <w:rsid w:val="001753DF"/>
    <w:rsid w:val="00175786"/>
    <w:rsid w:val="0017692C"/>
    <w:rsid w:val="00177670"/>
    <w:rsid w:val="00177850"/>
    <w:rsid w:val="00180C67"/>
    <w:rsid w:val="00180FA3"/>
    <w:rsid w:val="00182386"/>
    <w:rsid w:val="00182A8F"/>
    <w:rsid w:val="00182C9E"/>
    <w:rsid w:val="00182CDC"/>
    <w:rsid w:val="001834BC"/>
    <w:rsid w:val="00183C40"/>
    <w:rsid w:val="00183E75"/>
    <w:rsid w:val="001846BC"/>
    <w:rsid w:val="001848DB"/>
    <w:rsid w:val="001849B3"/>
    <w:rsid w:val="001859DC"/>
    <w:rsid w:val="00185BB7"/>
    <w:rsid w:val="00185E54"/>
    <w:rsid w:val="0018607D"/>
    <w:rsid w:val="00186259"/>
    <w:rsid w:val="0018743C"/>
    <w:rsid w:val="00187DBE"/>
    <w:rsid w:val="0019117B"/>
    <w:rsid w:val="001914F4"/>
    <w:rsid w:val="00193AB0"/>
    <w:rsid w:val="00195B13"/>
    <w:rsid w:val="00195B82"/>
    <w:rsid w:val="00196F00"/>
    <w:rsid w:val="00197271"/>
    <w:rsid w:val="001977F8"/>
    <w:rsid w:val="001A0B77"/>
    <w:rsid w:val="001A10A5"/>
    <w:rsid w:val="001A19CD"/>
    <w:rsid w:val="001A1C0B"/>
    <w:rsid w:val="001A3269"/>
    <w:rsid w:val="001A38FC"/>
    <w:rsid w:val="001A39F0"/>
    <w:rsid w:val="001A3E3C"/>
    <w:rsid w:val="001A4315"/>
    <w:rsid w:val="001A458C"/>
    <w:rsid w:val="001A4911"/>
    <w:rsid w:val="001A4B16"/>
    <w:rsid w:val="001A4D5C"/>
    <w:rsid w:val="001A5593"/>
    <w:rsid w:val="001A5CEA"/>
    <w:rsid w:val="001A6705"/>
    <w:rsid w:val="001A6C5E"/>
    <w:rsid w:val="001A6F5A"/>
    <w:rsid w:val="001A7DA6"/>
    <w:rsid w:val="001B026B"/>
    <w:rsid w:val="001B0B3C"/>
    <w:rsid w:val="001B1052"/>
    <w:rsid w:val="001B2A8D"/>
    <w:rsid w:val="001B3BCA"/>
    <w:rsid w:val="001B4306"/>
    <w:rsid w:val="001B4637"/>
    <w:rsid w:val="001B615E"/>
    <w:rsid w:val="001B6615"/>
    <w:rsid w:val="001B6748"/>
    <w:rsid w:val="001B6830"/>
    <w:rsid w:val="001B690B"/>
    <w:rsid w:val="001B6E1F"/>
    <w:rsid w:val="001B6E43"/>
    <w:rsid w:val="001C098E"/>
    <w:rsid w:val="001C0DD7"/>
    <w:rsid w:val="001C13DE"/>
    <w:rsid w:val="001C20D1"/>
    <w:rsid w:val="001C2B94"/>
    <w:rsid w:val="001C2EC6"/>
    <w:rsid w:val="001C351B"/>
    <w:rsid w:val="001C3AF5"/>
    <w:rsid w:val="001C3ED4"/>
    <w:rsid w:val="001C3F12"/>
    <w:rsid w:val="001C3FD1"/>
    <w:rsid w:val="001C452B"/>
    <w:rsid w:val="001C4A2D"/>
    <w:rsid w:val="001C5D9F"/>
    <w:rsid w:val="001C6198"/>
    <w:rsid w:val="001C6655"/>
    <w:rsid w:val="001C7052"/>
    <w:rsid w:val="001D05E0"/>
    <w:rsid w:val="001D09B6"/>
    <w:rsid w:val="001D0B79"/>
    <w:rsid w:val="001D0B7F"/>
    <w:rsid w:val="001D115D"/>
    <w:rsid w:val="001D13D9"/>
    <w:rsid w:val="001D1473"/>
    <w:rsid w:val="001D1C87"/>
    <w:rsid w:val="001D1D6A"/>
    <w:rsid w:val="001D23BF"/>
    <w:rsid w:val="001D2C06"/>
    <w:rsid w:val="001D396F"/>
    <w:rsid w:val="001D4132"/>
    <w:rsid w:val="001D4708"/>
    <w:rsid w:val="001D5D9D"/>
    <w:rsid w:val="001D5DDF"/>
    <w:rsid w:val="001D60D3"/>
    <w:rsid w:val="001D60FA"/>
    <w:rsid w:val="001D6A2B"/>
    <w:rsid w:val="001D6AED"/>
    <w:rsid w:val="001D74FB"/>
    <w:rsid w:val="001D788E"/>
    <w:rsid w:val="001D7895"/>
    <w:rsid w:val="001E0B37"/>
    <w:rsid w:val="001E0B6B"/>
    <w:rsid w:val="001E0D0F"/>
    <w:rsid w:val="001E13FE"/>
    <w:rsid w:val="001E1422"/>
    <w:rsid w:val="001E17E8"/>
    <w:rsid w:val="001E4531"/>
    <w:rsid w:val="001E472F"/>
    <w:rsid w:val="001E4D53"/>
    <w:rsid w:val="001E51E6"/>
    <w:rsid w:val="001E54BF"/>
    <w:rsid w:val="001E6DA1"/>
    <w:rsid w:val="001F098C"/>
    <w:rsid w:val="001F1198"/>
    <w:rsid w:val="001F1218"/>
    <w:rsid w:val="001F14A4"/>
    <w:rsid w:val="001F1550"/>
    <w:rsid w:val="001F15C5"/>
    <w:rsid w:val="001F18B0"/>
    <w:rsid w:val="001F1CF6"/>
    <w:rsid w:val="001F1E79"/>
    <w:rsid w:val="001F2673"/>
    <w:rsid w:val="001F370B"/>
    <w:rsid w:val="001F41E6"/>
    <w:rsid w:val="001F43D1"/>
    <w:rsid w:val="001F44E2"/>
    <w:rsid w:val="001F49F4"/>
    <w:rsid w:val="001F5011"/>
    <w:rsid w:val="001F54FF"/>
    <w:rsid w:val="001F607F"/>
    <w:rsid w:val="001F692A"/>
    <w:rsid w:val="001F78D6"/>
    <w:rsid w:val="001F78D8"/>
    <w:rsid w:val="00200BA8"/>
    <w:rsid w:val="00200DBD"/>
    <w:rsid w:val="00202726"/>
    <w:rsid w:val="0020310F"/>
    <w:rsid w:val="00203568"/>
    <w:rsid w:val="00203705"/>
    <w:rsid w:val="00203C25"/>
    <w:rsid w:val="00204487"/>
    <w:rsid w:val="002046CA"/>
    <w:rsid w:val="00204BC7"/>
    <w:rsid w:val="00205807"/>
    <w:rsid w:val="00206DAA"/>
    <w:rsid w:val="0020701B"/>
    <w:rsid w:val="002071E5"/>
    <w:rsid w:val="002077A2"/>
    <w:rsid w:val="0020794D"/>
    <w:rsid w:val="00207A00"/>
    <w:rsid w:val="00211165"/>
    <w:rsid w:val="00211E35"/>
    <w:rsid w:val="002128FC"/>
    <w:rsid w:val="00213D29"/>
    <w:rsid w:val="00213E47"/>
    <w:rsid w:val="0021462E"/>
    <w:rsid w:val="002147DF"/>
    <w:rsid w:val="00214F68"/>
    <w:rsid w:val="00215F50"/>
    <w:rsid w:val="002168D8"/>
    <w:rsid w:val="00217E96"/>
    <w:rsid w:val="002201A5"/>
    <w:rsid w:val="0022085A"/>
    <w:rsid w:val="00220B85"/>
    <w:rsid w:val="00221510"/>
    <w:rsid w:val="00221599"/>
    <w:rsid w:val="0022171D"/>
    <w:rsid w:val="00221905"/>
    <w:rsid w:val="00221D9A"/>
    <w:rsid w:val="00222F71"/>
    <w:rsid w:val="0022352C"/>
    <w:rsid w:val="00223FD6"/>
    <w:rsid w:val="002244A2"/>
    <w:rsid w:val="002244BE"/>
    <w:rsid w:val="00224781"/>
    <w:rsid w:val="00225441"/>
    <w:rsid w:val="00226435"/>
    <w:rsid w:val="00230612"/>
    <w:rsid w:val="00230613"/>
    <w:rsid w:val="0023067C"/>
    <w:rsid w:val="0023069B"/>
    <w:rsid w:val="00230F82"/>
    <w:rsid w:val="00231A1A"/>
    <w:rsid w:val="0023268F"/>
    <w:rsid w:val="00232862"/>
    <w:rsid w:val="002329A4"/>
    <w:rsid w:val="00232CA8"/>
    <w:rsid w:val="00232E52"/>
    <w:rsid w:val="00233B4B"/>
    <w:rsid w:val="0023568E"/>
    <w:rsid w:val="00235802"/>
    <w:rsid w:val="00235AA0"/>
    <w:rsid w:val="00235B35"/>
    <w:rsid w:val="002367C0"/>
    <w:rsid w:val="00237A62"/>
    <w:rsid w:val="00237C0E"/>
    <w:rsid w:val="00240596"/>
    <w:rsid w:val="00240B2F"/>
    <w:rsid w:val="00241F6A"/>
    <w:rsid w:val="00242251"/>
    <w:rsid w:val="00242657"/>
    <w:rsid w:val="00242821"/>
    <w:rsid w:val="0024295B"/>
    <w:rsid w:val="00242E77"/>
    <w:rsid w:val="00242FDD"/>
    <w:rsid w:val="00243019"/>
    <w:rsid w:val="00243BB5"/>
    <w:rsid w:val="00243E02"/>
    <w:rsid w:val="00244164"/>
    <w:rsid w:val="002455CF"/>
    <w:rsid w:val="00245981"/>
    <w:rsid w:val="00245CBB"/>
    <w:rsid w:val="00245FE4"/>
    <w:rsid w:val="0024631D"/>
    <w:rsid w:val="00246494"/>
    <w:rsid w:val="00246AC8"/>
    <w:rsid w:val="0024762C"/>
    <w:rsid w:val="00247F05"/>
    <w:rsid w:val="002500DF"/>
    <w:rsid w:val="002501DB"/>
    <w:rsid w:val="0025041F"/>
    <w:rsid w:val="00252170"/>
    <w:rsid w:val="00252F3A"/>
    <w:rsid w:val="00253ACC"/>
    <w:rsid w:val="00253DB9"/>
    <w:rsid w:val="00253EBC"/>
    <w:rsid w:val="00255697"/>
    <w:rsid w:val="0025594C"/>
    <w:rsid w:val="00255D79"/>
    <w:rsid w:val="00256297"/>
    <w:rsid w:val="00256FD2"/>
    <w:rsid w:val="00257A76"/>
    <w:rsid w:val="002603F7"/>
    <w:rsid w:val="002609C7"/>
    <w:rsid w:val="00261C02"/>
    <w:rsid w:val="00261E6E"/>
    <w:rsid w:val="00261EA8"/>
    <w:rsid w:val="0026320C"/>
    <w:rsid w:val="00264A48"/>
    <w:rsid w:val="002653E0"/>
    <w:rsid w:val="00265BB2"/>
    <w:rsid w:val="00267C09"/>
    <w:rsid w:val="00267D87"/>
    <w:rsid w:val="002700F3"/>
    <w:rsid w:val="002719D7"/>
    <w:rsid w:val="00272AFA"/>
    <w:rsid w:val="00272FE4"/>
    <w:rsid w:val="002730F0"/>
    <w:rsid w:val="002738FD"/>
    <w:rsid w:val="00274551"/>
    <w:rsid w:val="00274ACF"/>
    <w:rsid w:val="00275CFA"/>
    <w:rsid w:val="00276C60"/>
    <w:rsid w:val="002773E0"/>
    <w:rsid w:val="002807DF"/>
    <w:rsid w:val="00281A67"/>
    <w:rsid w:val="002825D0"/>
    <w:rsid w:val="0028273C"/>
    <w:rsid w:val="002830DE"/>
    <w:rsid w:val="00283105"/>
    <w:rsid w:val="002838E1"/>
    <w:rsid w:val="00283963"/>
    <w:rsid w:val="00283993"/>
    <w:rsid w:val="00283A8F"/>
    <w:rsid w:val="00283B43"/>
    <w:rsid w:val="00284BDB"/>
    <w:rsid w:val="00284FD1"/>
    <w:rsid w:val="002859C5"/>
    <w:rsid w:val="00285E94"/>
    <w:rsid w:val="00286B94"/>
    <w:rsid w:val="00290D13"/>
    <w:rsid w:val="002913CA"/>
    <w:rsid w:val="002918AB"/>
    <w:rsid w:val="0029239D"/>
    <w:rsid w:val="0029249A"/>
    <w:rsid w:val="00292877"/>
    <w:rsid w:val="00293CDB"/>
    <w:rsid w:val="00294211"/>
    <w:rsid w:val="0029499C"/>
    <w:rsid w:val="00294A25"/>
    <w:rsid w:val="002963BC"/>
    <w:rsid w:val="002A17DB"/>
    <w:rsid w:val="002A28C7"/>
    <w:rsid w:val="002A311A"/>
    <w:rsid w:val="002A352D"/>
    <w:rsid w:val="002A37B6"/>
    <w:rsid w:val="002A389E"/>
    <w:rsid w:val="002A4BD3"/>
    <w:rsid w:val="002A5C22"/>
    <w:rsid w:val="002A6F66"/>
    <w:rsid w:val="002A70B7"/>
    <w:rsid w:val="002A7176"/>
    <w:rsid w:val="002A78E2"/>
    <w:rsid w:val="002A7DA6"/>
    <w:rsid w:val="002A7F62"/>
    <w:rsid w:val="002B11CC"/>
    <w:rsid w:val="002B2615"/>
    <w:rsid w:val="002B2D1E"/>
    <w:rsid w:val="002B31D6"/>
    <w:rsid w:val="002B37D8"/>
    <w:rsid w:val="002B4DA1"/>
    <w:rsid w:val="002B5D1F"/>
    <w:rsid w:val="002B64E7"/>
    <w:rsid w:val="002B65D7"/>
    <w:rsid w:val="002B6A85"/>
    <w:rsid w:val="002B79A0"/>
    <w:rsid w:val="002C0C1E"/>
    <w:rsid w:val="002C23B9"/>
    <w:rsid w:val="002C3AB2"/>
    <w:rsid w:val="002C3C4D"/>
    <w:rsid w:val="002C4CED"/>
    <w:rsid w:val="002C51A1"/>
    <w:rsid w:val="002C5829"/>
    <w:rsid w:val="002C5BCC"/>
    <w:rsid w:val="002C5C81"/>
    <w:rsid w:val="002C5D38"/>
    <w:rsid w:val="002C62B1"/>
    <w:rsid w:val="002C63FA"/>
    <w:rsid w:val="002C6ACC"/>
    <w:rsid w:val="002C747A"/>
    <w:rsid w:val="002C7C82"/>
    <w:rsid w:val="002C7E7B"/>
    <w:rsid w:val="002D0124"/>
    <w:rsid w:val="002D0C67"/>
    <w:rsid w:val="002D0FDB"/>
    <w:rsid w:val="002D1497"/>
    <w:rsid w:val="002D15FA"/>
    <w:rsid w:val="002D19E1"/>
    <w:rsid w:val="002D232F"/>
    <w:rsid w:val="002D2B53"/>
    <w:rsid w:val="002D3794"/>
    <w:rsid w:val="002D45D6"/>
    <w:rsid w:val="002D61C5"/>
    <w:rsid w:val="002D66D1"/>
    <w:rsid w:val="002D6983"/>
    <w:rsid w:val="002D79E1"/>
    <w:rsid w:val="002D7EDE"/>
    <w:rsid w:val="002E11F7"/>
    <w:rsid w:val="002E1555"/>
    <w:rsid w:val="002E1AB8"/>
    <w:rsid w:val="002E1C87"/>
    <w:rsid w:val="002E1C98"/>
    <w:rsid w:val="002E1EB9"/>
    <w:rsid w:val="002E2450"/>
    <w:rsid w:val="002E3524"/>
    <w:rsid w:val="002E3B11"/>
    <w:rsid w:val="002E6B74"/>
    <w:rsid w:val="002E795B"/>
    <w:rsid w:val="002E7E0F"/>
    <w:rsid w:val="002F04F9"/>
    <w:rsid w:val="002F053C"/>
    <w:rsid w:val="002F2391"/>
    <w:rsid w:val="002F250F"/>
    <w:rsid w:val="002F2552"/>
    <w:rsid w:val="002F2F37"/>
    <w:rsid w:val="002F30EC"/>
    <w:rsid w:val="002F3CF2"/>
    <w:rsid w:val="002F3FA2"/>
    <w:rsid w:val="002F4F5B"/>
    <w:rsid w:val="002F5698"/>
    <w:rsid w:val="002F6136"/>
    <w:rsid w:val="002F622A"/>
    <w:rsid w:val="002F6323"/>
    <w:rsid w:val="002F63CD"/>
    <w:rsid w:val="002F64FE"/>
    <w:rsid w:val="002F6909"/>
    <w:rsid w:val="002F6DE5"/>
    <w:rsid w:val="00300917"/>
    <w:rsid w:val="00300A32"/>
    <w:rsid w:val="003010C5"/>
    <w:rsid w:val="00301D7D"/>
    <w:rsid w:val="00301F0A"/>
    <w:rsid w:val="003025E0"/>
    <w:rsid w:val="0030261B"/>
    <w:rsid w:val="00303449"/>
    <w:rsid w:val="003035BE"/>
    <w:rsid w:val="00303AD6"/>
    <w:rsid w:val="00303D6A"/>
    <w:rsid w:val="003040CC"/>
    <w:rsid w:val="003057F5"/>
    <w:rsid w:val="00305FB3"/>
    <w:rsid w:val="0030638D"/>
    <w:rsid w:val="00306B5C"/>
    <w:rsid w:val="00306ED6"/>
    <w:rsid w:val="00307F34"/>
    <w:rsid w:val="00307F37"/>
    <w:rsid w:val="00310FB7"/>
    <w:rsid w:val="003112C5"/>
    <w:rsid w:val="0031157E"/>
    <w:rsid w:val="003123BF"/>
    <w:rsid w:val="0031267E"/>
    <w:rsid w:val="00312798"/>
    <w:rsid w:val="003127A2"/>
    <w:rsid w:val="0031292A"/>
    <w:rsid w:val="00312EBA"/>
    <w:rsid w:val="00313EB0"/>
    <w:rsid w:val="00314E59"/>
    <w:rsid w:val="00315871"/>
    <w:rsid w:val="00316871"/>
    <w:rsid w:val="0031719B"/>
    <w:rsid w:val="00317355"/>
    <w:rsid w:val="003174A1"/>
    <w:rsid w:val="00320DC6"/>
    <w:rsid w:val="00320ECF"/>
    <w:rsid w:val="00322383"/>
    <w:rsid w:val="00322A8F"/>
    <w:rsid w:val="00322B83"/>
    <w:rsid w:val="00322CFE"/>
    <w:rsid w:val="0032316C"/>
    <w:rsid w:val="003231E9"/>
    <w:rsid w:val="00324200"/>
    <w:rsid w:val="003242FD"/>
    <w:rsid w:val="00326B40"/>
    <w:rsid w:val="00327418"/>
    <w:rsid w:val="00327752"/>
    <w:rsid w:val="00330951"/>
    <w:rsid w:val="00330B58"/>
    <w:rsid w:val="00331F45"/>
    <w:rsid w:val="00332157"/>
    <w:rsid w:val="003322B0"/>
    <w:rsid w:val="00332ACE"/>
    <w:rsid w:val="00332E8A"/>
    <w:rsid w:val="0033332E"/>
    <w:rsid w:val="00333652"/>
    <w:rsid w:val="00334A44"/>
    <w:rsid w:val="00334F43"/>
    <w:rsid w:val="00335706"/>
    <w:rsid w:val="003359D7"/>
    <w:rsid w:val="003365E9"/>
    <w:rsid w:val="00336630"/>
    <w:rsid w:val="00336BDE"/>
    <w:rsid w:val="00337117"/>
    <w:rsid w:val="0033714E"/>
    <w:rsid w:val="00340436"/>
    <w:rsid w:val="00340829"/>
    <w:rsid w:val="00341455"/>
    <w:rsid w:val="003416F6"/>
    <w:rsid w:val="003423F6"/>
    <w:rsid w:val="0034321E"/>
    <w:rsid w:val="003433EF"/>
    <w:rsid w:val="0034479B"/>
    <w:rsid w:val="00344A1C"/>
    <w:rsid w:val="00344A42"/>
    <w:rsid w:val="00344E2A"/>
    <w:rsid w:val="00345723"/>
    <w:rsid w:val="00345C47"/>
    <w:rsid w:val="003461DB"/>
    <w:rsid w:val="00346701"/>
    <w:rsid w:val="00346CF3"/>
    <w:rsid w:val="00347514"/>
    <w:rsid w:val="00347597"/>
    <w:rsid w:val="00347BF5"/>
    <w:rsid w:val="0035186C"/>
    <w:rsid w:val="00351D83"/>
    <w:rsid w:val="00352009"/>
    <w:rsid w:val="00352259"/>
    <w:rsid w:val="00352348"/>
    <w:rsid w:val="00352E19"/>
    <w:rsid w:val="00353229"/>
    <w:rsid w:val="003536FF"/>
    <w:rsid w:val="00353ACD"/>
    <w:rsid w:val="0035409D"/>
    <w:rsid w:val="003552D3"/>
    <w:rsid w:val="00356538"/>
    <w:rsid w:val="00356A27"/>
    <w:rsid w:val="00356ABD"/>
    <w:rsid w:val="00357863"/>
    <w:rsid w:val="00357CFB"/>
    <w:rsid w:val="00357FC1"/>
    <w:rsid w:val="00357FE4"/>
    <w:rsid w:val="00360640"/>
    <w:rsid w:val="003606CC"/>
    <w:rsid w:val="003614F4"/>
    <w:rsid w:val="00361A7C"/>
    <w:rsid w:val="00362A0E"/>
    <w:rsid w:val="003632B1"/>
    <w:rsid w:val="003635E8"/>
    <w:rsid w:val="00363FC4"/>
    <w:rsid w:val="00364946"/>
    <w:rsid w:val="00364E8A"/>
    <w:rsid w:val="003651C6"/>
    <w:rsid w:val="003662A8"/>
    <w:rsid w:val="003665D1"/>
    <w:rsid w:val="00367A55"/>
    <w:rsid w:val="003707D3"/>
    <w:rsid w:val="0037089B"/>
    <w:rsid w:val="00370968"/>
    <w:rsid w:val="00370D60"/>
    <w:rsid w:val="00371F70"/>
    <w:rsid w:val="003730A2"/>
    <w:rsid w:val="003731FC"/>
    <w:rsid w:val="00373488"/>
    <w:rsid w:val="0037354F"/>
    <w:rsid w:val="00373E5B"/>
    <w:rsid w:val="0037493C"/>
    <w:rsid w:val="003765D4"/>
    <w:rsid w:val="00377E0B"/>
    <w:rsid w:val="00380B1B"/>
    <w:rsid w:val="00381222"/>
    <w:rsid w:val="00381B06"/>
    <w:rsid w:val="00381C5B"/>
    <w:rsid w:val="00381C98"/>
    <w:rsid w:val="00381CB1"/>
    <w:rsid w:val="003826D5"/>
    <w:rsid w:val="00382D94"/>
    <w:rsid w:val="00383445"/>
    <w:rsid w:val="00383826"/>
    <w:rsid w:val="00383B9D"/>
    <w:rsid w:val="003847A8"/>
    <w:rsid w:val="00385BA2"/>
    <w:rsid w:val="00386DFB"/>
    <w:rsid w:val="00390131"/>
    <w:rsid w:val="003904D6"/>
    <w:rsid w:val="00390A25"/>
    <w:rsid w:val="00390F4D"/>
    <w:rsid w:val="00391DD2"/>
    <w:rsid w:val="00391EB9"/>
    <w:rsid w:val="00392041"/>
    <w:rsid w:val="003922E6"/>
    <w:rsid w:val="003935BB"/>
    <w:rsid w:val="00394F97"/>
    <w:rsid w:val="003951B2"/>
    <w:rsid w:val="003960D9"/>
    <w:rsid w:val="003976CF"/>
    <w:rsid w:val="00397A56"/>
    <w:rsid w:val="003A038F"/>
    <w:rsid w:val="003A3F14"/>
    <w:rsid w:val="003A45CD"/>
    <w:rsid w:val="003A5A83"/>
    <w:rsid w:val="003A6AB9"/>
    <w:rsid w:val="003A711E"/>
    <w:rsid w:val="003A7898"/>
    <w:rsid w:val="003A7C94"/>
    <w:rsid w:val="003B0140"/>
    <w:rsid w:val="003B0183"/>
    <w:rsid w:val="003B01D8"/>
    <w:rsid w:val="003B028D"/>
    <w:rsid w:val="003B094A"/>
    <w:rsid w:val="003B0EA2"/>
    <w:rsid w:val="003B1C1D"/>
    <w:rsid w:val="003B24ED"/>
    <w:rsid w:val="003B311E"/>
    <w:rsid w:val="003B315B"/>
    <w:rsid w:val="003B3345"/>
    <w:rsid w:val="003B3934"/>
    <w:rsid w:val="003B3D58"/>
    <w:rsid w:val="003B4526"/>
    <w:rsid w:val="003B47FB"/>
    <w:rsid w:val="003B48E2"/>
    <w:rsid w:val="003B4F54"/>
    <w:rsid w:val="003B5279"/>
    <w:rsid w:val="003B53AB"/>
    <w:rsid w:val="003B588D"/>
    <w:rsid w:val="003B5AB4"/>
    <w:rsid w:val="003B5C9B"/>
    <w:rsid w:val="003B7AC0"/>
    <w:rsid w:val="003B7DC8"/>
    <w:rsid w:val="003C04C9"/>
    <w:rsid w:val="003C1871"/>
    <w:rsid w:val="003C1C7E"/>
    <w:rsid w:val="003C218C"/>
    <w:rsid w:val="003C26A0"/>
    <w:rsid w:val="003C27F9"/>
    <w:rsid w:val="003C3447"/>
    <w:rsid w:val="003C3543"/>
    <w:rsid w:val="003C4037"/>
    <w:rsid w:val="003C45E5"/>
    <w:rsid w:val="003C53AF"/>
    <w:rsid w:val="003C54D7"/>
    <w:rsid w:val="003C55C4"/>
    <w:rsid w:val="003C59A3"/>
    <w:rsid w:val="003C639A"/>
    <w:rsid w:val="003C6C35"/>
    <w:rsid w:val="003C6E2A"/>
    <w:rsid w:val="003C7852"/>
    <w:rsid w:val="003C7932"/>
    <w:rsid w:val="003C7A8C"/>
    <w:rsid w:val="003D0358"/>
    <w:rsid w:val="003D0A49"/>
    <w:rsid w:val="003D27F2"/>
    <w:rsid w:val="003D2BB6"/>
    <w:rsid w:val="003D2F8C"/>
    <w:rsid w:val="003D366E"/>
    <w:rsid w:val="003D533D"/>
    <w:rsid w:val="003D53C6"/>
    <w:rsid w:val="003D653B"/>
    <w:rsid w:val="003D774C"/>
    <w:rsid w:val="003E04CF"/>
    <w:rsid w:val="003E04E7"/>
    <w:rsid w:val="003E0726"/>
    <w:rsid w:val="003E1242"/>
    <w:rsid w:val="003E250F"/>
    <w:rsid w:val="003E346A"/>
    <w:rsid w:val="003E4562"/>
    <w:rsid w:val="003E4845"/>
    <w:rsid w:val="003E7240"/>
    <w:rsid w:val="003F0713"/>
    <w:rsid w:val="003F0F12"/>
    <w:rsid w:val="003F0F92"/>
    <w:rsid w:val="003F13B6"/>
    <w:rsid w:val="003F1422"/>
    <w:rsid w:val="003F1683"/>
    <w:rsid w:val="003F2A32"/>
    <w:rsid w:val="003F2DE6"/>
    <w:rsid w:val="003F2ED1"/>
    <w:rsid w:val="003F32EC"/>
    <w:rsid w:val="003F3694"/>
    <w:rsid w:val="003F52C2"/>
    <w:rsid w:val="003F5411"/>
    <w:rsid w:val="003F5AE3"/>
    <w:rsid w:val="003F69BE"/>
    <w:rsid w:val="003F7A2F"/>
    <w:rsid w:val="00400A75"/>
    <w:rsid w:val="00400CF2"/>
    <w:rsid w:val="00400EEC"/>
    <w:rsid w:val="00401334"/>
    <w:rsid w:val="004015FD"/>
    <w:rsid w:val="004017CD"/>
    <w:rsid w:val="00401CA2"/>
    <w:rsid w:val="004021C9"/>
    <w:rsid w:val="004023C0"/>
    <w:rsid w:val="0040251A"/>
    <w:rsid w:val="0040275A"/>
    <w:rsid w:val="0040352B"/>
    <w:rsid w:val="00403D83"/>
    <w:rsid w:val="004040DF"/>
    <w:rsid w:val="00404590"/>
    <w:rsid w:val="00404F85"/>
    <w:rsid w:val="00404FBF"/>
    <w:rsid w:val="00405C13"/>
    <w:rsid w:val="00406968"/>
    <w:rsid w:val="00410F43"/>
    <w:rsid w:val="0041111B"/>
    <w:rsid w:val="00411ECF"/>
    <w:rsid w:val="00411FBA"/>
    <w:rsid w:val="0041214B"/>
    <w:rsid w:val="004121A4"/>
    <w:rsid w:val="00412360"/>
    <w:rsid w:val="004130FB"/>
    <w:rsid w:val="00414D9F"/>
    <w:rsid w:val="00415110"/>
    <w:rsid w:val="004166FA"/>
    <w:rsid w:val="00416C5B"/>
    <w:rsid w:val="00417C8E"/>
    <w:rsid w:val="00417F3D"/>
    <w:rsid w:val="0042033C"/>
    <w:rsid w:val="00420DDB"/>
    <w:rsid w:val="00420E2B"/>
    <w:rsid w:val="0042158E"/>
    <w:rsid w:val="00422062"/>
    <w:rsid w:val="00423FC6"/>
    <w:rsid w:val="004245AE"/>
    <w:rsid w:val="00424953"/>
    <w:rsid w:val="00425613"/>
    <w:rsid w:val="004276FC"/>
    <w:rsid w:val="00427AD3"/>
    <w:rsid w:val="00427CDA"/>
    <w:rsid w:val="00430B70"/>
    <w:rsid w:val="004315BB"/>
    <w:rsid w:val="0043193B"/>
    <w:rsid w:val="004320C7"/>
    <w:rsid w:val="0043273A"/>
    <w:rsid w:val="00433034"/>
    <w:rsid w:val="00434A73"/>
    <w:rsid w:val="00435609"/>
    <w:rsid w:val="004357FA"/>
    <w:rsid w:val="00435C11"/>
    <w:rsid w:val="00435C12"/>
    <w:rsid w:val="00435FE5"/>
    <w:rsid w:val="00436149"/>
    <w:rsid w:val="004366F9"/>
    <w:rsid w:val="00436851"/>
    <w:rsid w:val="00436B39"/>
    <w:rsid w:val="00436BEB"/>
    <w:rsid w:val="0043703E"/>
    <w:rsid w:val="004370D1"/>
    <w:rsid w:val="00441019"/>
    <w:rsid w:val="00441757"/>
    <w:rsid w:val="004417E8"/>
    <w:rsid w:val="0044193E"/>
    <w:rsid w:val="00441F43"/>
    <w:rsid w:val="004421A1"/>
    <w:rsid w:val="00442C7C"/>
    <w:rsid w:val="004434CD"/>
    <w:rsid w:val="0044371E"/>
    <w:rsid w:val="00443C37"/>
    <w:rsid w:val="00444531"/>
    <w:rsid w:val="00444CF9"/>
    <w:rsid w:val="00445529"/>
    <w:rsid w:val="00445712"/>
    <w:rsid w:val="00450069"/>
    <w:rsid w:val="004501C5"/>
    <w:rsid w:val="0045041A"/>
    <w:rsid w:val="00451676"/>
    <w:rsid w:val="00452579"/>
    <w:rsid w:val="004529FA"/>
    <w:rsid w:val="004531B0"/>
    <w:rsid w:val="00453691"/>
    <w:rsid w:val="00453BC3"/>
    <w:rsid w:val="004541BE"/>
    <w:rsid w:val="00454AD5"/>
    <w:rsid w:val="00455C00"/>
    <w:rsid w:val="0045655A"/>
    <w:rsid w:val="00457139"/>
    <w:rsid w:val="0045730B"/>
    <w:rsid w:val="00457B98"/>
    <w:rsid w:val="00457F08"/>
    <w:rsid w:val="004602D9"/>
    <w:rsid w:val="004627AB"/>
    <w:rsid w:val="00462BE4"/>
    <w:rsid w:val="00462D5B"/>
    <w:rsid w:val="00464B55"/>
    <w:rsid w:val="00464C19"/>
    <w:rsid w:val="004654A7"/>
    <w:rsid w:val="00465882"/>
    <w:rsid w:val="0046594B"/>
    <w:rsid w:val="00466658"/>
    <w:rsid w:val="00470DD1"/>
    <w:rsid w:val="00471B01"/>
    <w:rsid w:val="00471FAF"/>
    <w:rsid w:val="00472335"/>
    <w:rsid w:val="00474003"/>
    <w:rsid w:val="0047447A"/>
    <w:rsid w:val="0047555F"/>
    <w:rsid w:val="00476AD1"/>
    <w:rsid w:val="00476CE0"/>
    <w:rsid w:val="00476FDB"/>
    <w:rsid w:val="00480030"/>
    <w:rsid w:val="0048012C"/>
    <w:rsid w:val="00480394"/>
    <w:rsid w:val="00480728"/>
    <w:rsid w:val="00480976"/>
    <w:rsid w:val="00480EFE"/>
    <w:rsid w:val="00481DEF"/>
    <w:rsid w:val="00483148"/>
    <w:rsid w:val="004840F0"/>
    <w:rsid w:val="004846D3"/>
    <w:rsid w:val="00484717"/>
    <w:rsid w:val="00484D6C"/>
    <w:rsid w:val="004856FF"/>
    <w:rsid w:val="0048580D"/>
    <w:rsid w:val="00485B48"/>
    <w:rsid w:val="00485BD3"/>
    <w:rsid w:val="00485FE7"/>
    <w:rsid w:val="004865F2"/>
    <w:rsid w:val="00486742"/>
    <w:rsid w:val="00486BA3"/>
    <w:rsid w:val="00486C5C"/>
    <w:rsid w:val="00491241"/>
    <w:rsid w:val="00493200"/>
    <w:rsid w:val="00493541"/>
    <w:rsid w:val="00493639"/>
    <w:rsid w:val="00493781"/>
    <w:rsid w:val="004937B3"/>
    <w:rsid w:val="004939A8"/>
    <w:rsid w:val="0049554B"/>
    <w:rsid w:val="00495600"/>
    <w:rsid w:val="00495E49"/>
    <w:rsid w:val="0049659F"/>
    <w:rsid w:val="00496946"/>
    <w:rsid w:val="00496DDB"/>
    <w:rsid w:val="004976CE"/>
    <w:rsid w:val="004A00A9"/>
    <w:rsid w:val="004A15D8"/>
    <w:rsid w:val="004A1941"/>
    <w:rsid w:val="004A19E2"/>
    <w:rsid w:val="004A2829"/>
    <w:rsid w:val="004A3A30"/>
    <w:rsid w:val="004A3E78"/>
    <w:rsid w:val="004A4C96"/>
    <w:rsid w:val="004A5F94"/>
    <w:rsid w:val="004A618E"/>
    <w:rsid w:val="004A73D7"/>
    <w:rsid w:val="004A77BB"/>
    <w:rsid w:val="004A785A"/>
    <w:rsid w:val="004A7E0B"/>
    <w:rsid w:val="004B0878"/>
    <w:rsid w:val="004B1261"/>
    <w:rsid w:val="004B136A"/>
    <w:rsid w:val="004B1CF3"/>
    <w:rsid w:val="004B1EE1"/>
    <w:rsid w:val="004B2AC3"/>
    <w:rsid w:val="004B306D"/>
    <w:rsid w:val="004B4525"/>
    <w:rsid w:val="004B54AE"/>
    <w:rsid w:val="004B552B"/>
    <w:rsid w:val="004B6CFC"/>
    <w:rsid w:val="004B70AD"/>
    <w:rsid w:val="004B70B4"/>
    <w:rsid w:val="004B73A1"/>
    <w:rsid w:val="004C13FC"/>
    <w:rsid w:val="004C26A3"/>
    <w:rsid w:val="004C337D"/>
    <w:rsid w:val="004C364B"/>
    <w:rsid w:val="004C6320"/>
    <w:rsid w:val="004C7786"/>
    <w:rsid w:val="004C77C1"/>
    <w:rsid w:val="004C7E74"/>
    <w:rsid w:val="004D0103"/>
    <w:rsid w:val="004D0C32"/>
    <w:rsid w:val="004D0E94"/>
    <w:rsid w:val="004D1428"/>
    <w:rsid w:val="004D20A6"/>
    <w:rsid w:val="004D2522"/>
    <w:rsid w:val="004D283D"/>
    <w:rsid w:val="004D31BA"/>
    <w:rsid w:val="004D5457"/>
    <w:rsid w:val="004D6493"/>
    <w:rsid w:val="004D75DE"/>
    <w:rsid w:val="004D77E1"/>
    <w:rsid w:val="004E0FC6"/>
    <w:rsid w:val="004E16D0"/>
    <w:rsid w:val="004E1A83"/>
    <w:rsid w:val="004E1F35"/>
    <w:rsid w:val="004E27F9"/>
    <w:rsid w:val="004E3D9E"/>
    <w:rsid w:val="004E41B8"/>
    <w:rsid w:val="004E6BF1"/>
    <w:rsid w:val="004E7369"/>
    <w:rsid w:val="004E7F38"/>
    <w:rsid w:val="004F1323"/>
    <w:rsid w:val="004F13E1"/>
    <w:rsid w:val="004F1D94"/>
    <w:rsid w:val="004F1EA3"/>
    <w:rsid w:val="004F22CB"/>
    <w:rsid w:val="004F2373"/>
    <w:rsid w:val="004F270E"/>
    <w:rsid w:val="004F323C"/>
    <w:rsid w:val="004F32AE"/>
    <w:rsid w:val="004F47ED"/>
    <w:rsid w:val="004F4AA3"/>
    <w:rsid w:val="004F4F88"/>
    <w:rsid w:val="004F513F"/>
    <w:rsid w:val="004F5176"/>
    <w:rsid w:val="004F5223"/>
    <w:rsid w:val="004F5488"/>
    <w:rsid w:val="004F599B"/>
    <w:rsid w:val="004F6548"/>
    <w:rsid w:val="004F6DC4"/>
    <w:rsid w:val="004F75DA"/>
    <w:rsid w:val="004F77D0"/>
    <w:rsid w:val="004F7868"/>
    <w:rsid w:val="00500EC1"/>
    <w:rsid w:val="00501B4A"/>
    <w:rsid w:val="00501F57"/>
    <w:rsid w:val="005023E8"/>
    <w:rsid w:val="00502CBF"/>
    <w:rsid w:val="00502E0A"/>
    <w:rsid w:val="00503452"/>
    <w:rsid w:val="005034E6"/>
    <w:rsid w:val="005040BD"/>
    <w:rsid w:val="005048D2"/>
    <w:rsid w:val="005048F9"/>
    <w:rsid w:val="00504EFC"/>
    <w:rsid w:val="00505561"/>
    <w:rsid w:val="00505E22"/>
    <w:rsid w:val="00506507"/>
    <w:rsid w:val="00506911"/>
    <w:rsid w:val="00506EFE"/>
    <w:rsid w:val="0050747A"/>
    <w:rsid w:val="0050756D"/>
    <w:rsid w:val="00507D65"/>
    <w:rsid w:val="00507E84"/>
    <w:rsid w:val="00510075"/>
    <w:rsid w:val="00510134"/>
    <w:rsid w:val="005109DF"/>
    <w:rsid w:val="00510FFA"/>
    <w:rsid w:val="005121F0"/>
    <w:rsid w:val="005124CB"/>
    <w:rsid w:val="00512783"/>
    <w:rsid w:val="00512AD2"/>
    <w:rsid w:val="00512D64"/>
    <w:rsid w:val="005137D4"/>
    <w:rsid w:val="00513DA0"/>
    <w:rsid w:val="00513F43"/>
    <w:rsid w:val="00514B6E"/>
    <w:rsid w:val="00514E83"/>
    <w:rsid w:val="00515677"/>
    <w:rsid w:val="00516738"/>
    <w:rsid w:val="00516EAD"/>
    <w:rsid w:val="005206C8"/>
    <w:rsid w:val="0052079C"/>
    <w:rsid w:val="00520F71"/>
    <w:rsid w:val="005210CD"/>
    <w:rsid w:val="0052126A"/>
    <w:rsid w:val="00521D61"/>
    <w:rsid w:val="0052349F"/>
    <w:rsid w:val="00523591"/>
    <w:rsid w:val="005240BB"/>
    <w:rsid w:val="00524589"/>
    <w:rsid w:val="005245F6"/>
    <w:rsid w:val="00525C8B"/>
    <w:rsid w:val="0052621C"/>
    <w:rsid w:val="0053031F"/>
    <w:rsid w:val="0053083A"/>
    <w:rsid w:val="00531512"/>
    <w:rsid w:val="00531562"/>
    <w:rsid w:val="0053195B"/>
    <w:rsid w:val="00531B9F"/>
    <w:rsid w:val="00531E56"/>
    <w:rsid w:val="00532546"/>
    <w:rsid w:val="005337A0"/>
    <w:rsid w:val="00533A33"/>
    <w:rsid w:val="00534379"/>
    <w:rsid w:val="00535287"/>
    <w:rsid w:val="00535420"/>
    <w:rsid w:val="00536FCA"/>
    <w:rsid w:val="0053766A"/>
    <w:rsid w:val="00537765"/>
    <w:rsid w:val="00537DBA"/>
    <w:rsid w:val="00537EAC"/>
    <w:rsid w:val="005400EC"/>
    <w:rsid w:val="0054040B"/>
    <w:rsid w:val="00541588"/>
    <w:rsid w:val="005419C5"/>
    <w:rsid w:val="00542389"/>
    <w:rsid w:val="00542FEB"/>
    <w:rsid w:val="005443E4"/>
    <w:rsid w:val="00544779"/>
    <w:rsid w:val="00544CD8"/>
    <w:rsid w:val="005452F0"/>
    <w:rsid w:val="00545681"/>
    <w:rsid w:val="005456CB"/>
    <w:rsid w:val="005457C9"/>
    <w:rsid w:val="0054583D"/>
    <w:rsid w:val="00545CAD"/>
    <w:rsid w:val="00546440"/>
    <w:rsid w:val="00546F45"/>
    <w:rsid w:val="005474E3"/>
    <w:rsid w:val="00547C1B"/>
    <w:rsid w:val="00550484"/>
    <w:rsid w:val="0055192A"/>
    <w:rsid w:val="0055226D"/>
    <w:rsid w:val="00552B36"/>
    <w:rsid w:val="00552BC0"/>
    <w:rsid w:val="0055319F"/>
    <w:rsid w:val="00553A8A"/>
    <w:rsid w:val="00553AFB"/>
    <w:rsid w:val="00553EF0"/>
    <w:rsid w:val="00553F51"/>
    <w:rsid w:val="00554F8A"/>
    <w:rsid w:val="005553CF"/>
    <w:rsid w:val="005559F8"/>
    <w:rsid w:val="00555E05"/>
    <w:rsid w:val="00556A26"/>
    <w:rsid w:val="00556E09"/>
    <w:rsid w:val="00557712"/>
    <w:rsid w:val="00557AEA"/>
    <w:rsid w:val="00557BEE"/>
    <w:rsid w:val="0056036D"/>
    <w:rsid w:val="00560BF3"/>
    <w:rsid w:val="00561284"/>
    <w:rsid w:val="00561BD8"/>
    <w:rsid w:val="00561E34"/>
    <w:rsid w:val="00562BB3"/>
    <w:rsid w:val="00562C5E"/>
    <w:rsid w:val="00563050"/>
    <w:rsid w:val="00563E81"/>
    <w:rsid w:val="005649C5"/>
    <w:rsid w:val="00564CCC"/>
    <w:rsid w:val="00566B8C"/>
    <w:rsid w:val="00566BE0"/>
    <w:rsid w:val="00566ECC"/>
    <w:rsid w:val="00567353"/>
    <w:rsid w:val="005677E7"/>
    <w:rsid w:val="00567818"/>
    <w:rsid w:val="00567A60"/>
    <w:rsid w:val="00567F5D"/>
    <w:rsid w:val="005704BB"/>
    <w:rsid w:val="00570B2E"/>
    <w:rsid w:val="00571247"/>
    <w:rsid w:val="005718D1"/>
    <w:rsid w:val="00571944"/>
    <w:rsid w:val="0057284F"/>
    <w:rsid w:val="005743FE"/>
    <w:rsid w:val="00575DAD"/>
    <w:rsid w:val="00576EEF"/>
    <w:rsid w:val="00577393"/>
    <w:rsid w:val="0057797A"/>
    <w:rsid w:val="00577C84"/>
    <w:rsid w:val="005805E3"/>
    <w:rsid w:val="00581825"/>
    <w:rsid w:val="00581DDA"/>
    <w:rsid w:val="005825C7"/>
    <w:rsid w:val="005825E7"/>
    <w:rsid w:val="005826D9"/>
    <w:rsid w:val="005826E7"/>
    <w:rsid w:val="00582B17"/>
    <w:rsid w:val="00582B69"/>
    <w:rsid w:val="00582F98"/>
    <w:rsid w:val="00582FCF"/>
    <w:rsid w:val="005835AA"/>
    <w:rsid w:val="00583F00"/>
    <w:rsid w:val="00584132"/>
    <w:rsid w:val="005845BA"/>
    <w:rsid w:val="0058470F"/>
    <w:rsid w:val="005859E8"/>
    <w:rsid w:val="005862B6"/>
    <w:rsid w:val="00586443"/>
    <w:rsid w:val="0058691E"/>
    <w:rsid w:val="00586E83"/>
    <w:rsid w:val="00587188"/>
    <w:rsid w:val="005879A4"/>
    <w:rsid w:val="0059008B"/>
    <w:rsid w:val="00590937"/>
    <w:rsid w:val="00590B59"/>
    <w:rsid w:val="00591158"/>
    <w:rsid w:val="00591337"/>
    <w:rsid w:val="00592112"/>
    <w:rsid w:val="00593168"/>
    <w:rsid w:val="0059455F"/>
    <w:rsid w:val="00594EDB"/>
    <w:rsid w:val="005958DF"/>
    <w:rsid w:val="0059594B"/>
    <w:rsid w:val="00595E03"/>
    <w:rsid w:val="00595E3E"/>
    <w:rsid w:val="005969C1"/>
    <w:rsid w:val="00596C12"/>
    <w:rsid w:val="005A0CEE"/>
    <w:rsid w:val="005A1477"/>
    <w:rsid w:val="005A1C6F"/>
    <w:rsid w:val="005A26CF"/>
    <w:rsid w:val="005A3576"/>
    <w:rsid w:val="005A3B34"/>
    <w:rsid w:val="005A3DEC"/>
    <w:rsid w:val="005A412D"/>
    <w:rsid w:val="005A46CE"/>
    <w:rsid w:val="005A48EF"/>
    <w:rsid w:val="005A4C08"/>
    <w:rsid w:val="005A5674"/>
    <w:rsid w:val="005A62EE"/>
    <w:rsid w:val="005A6C4B"/>
    <w:rsid w:val="005A6CE3"/>
    <w:rsid w:val="005A7696"/>
    <w:rsid w:val="005B15CC"/>
    <w:rsid w:val="005B3766"/>
    <w:rsid w:val="005B3FAB"/>
    <w:rsid w:val="005B4233"/>
    <w:rsid w:val="005B42E7"/>
    <w:rsid w:val="005B441D"/>
    <w:rsid w:val="005B45F6"/>
    <w:rsid w:val="005B4891"/>
    <w:rsid w:val="005B6B3A"/>
    <w:rsid w:val="005B7570"/>
    <w:rsid w:val="005B76EF"/>
    <w:rsid w:val="005C0202"/>
    <w:rsid w:val="005C076F"/>
    <w:rsid w:val="005C20D2"/>
    <w:rsid w:val="005C24CC"/>
    <w:rsid w:val="005C31C8"/>
    <w:rsid w:val="005C41F9"/>
    <w:rsid w:val="005C4560"/>
    <w:rsid w:val="005C78EC"/>
    <w:rsid w:val="005C7F1C"/>
    <w:rsid w:val="005D09C7"/>
    <w:rsid w:val="005D124D"/>
    <w:rsid w:val="005D1C7B"/>
    <w:rsid w:val="005D2AD8"/>
    <w:rsid w:val="005D2EF3"/>
    <w:rsid w:val="005D3D0B"/>
    <w:rsid w:val="005D3E6D"/>
    <w:rsid w:val="005D4E42"/>
    <w:rsid w:val="005D4EFC"/>
    <w:rsid w:val="005D57A4"/>
    <w:rsid w:val="005D5B2C"/>
    <w:rsid w:val="005D66CC"/>
    <w:rsid w:val="005D69B8"/>
    <w:rsid w:val="005D6AA5"/>
    <w:rsid w:val="005D6AEB"/>
    <w:rsid w:val="005D6DAA"/>
    <w:rsid w:val="005D7601"/>
    <w:rsid w:val="005D79D2"/>
    <w:rsid w:val="005D7F7D"/>
    <w:rsid w:val="005E002E"/>
    <w:rsid w:val="005E0228"/>
    <w:rsid w:val="005E0EB3"/>
    <w:rsid w:val="005E105A"/>
    <w:rsid w:val="005E3923"/>
    <w:rsid w:val="005E3E45"/>
    <w:rsid w:val="005E51F2"/>
    <w:rsid w:val="005E54F7"/>
    <w:rsid w:val="005E5E68"/>
    <w:rsid w:val="005E6580"/>
    <w:rsid w:val="005E6902"/>
    <w:rsid w:val="005E7B08"/>
    <w:rsid w:val="005F0774"/>
    <w:rsid w:val="005F0ADB"/>
    <w:rsid w:val="005F1E2D"/>
    <w:rsid w:val="005F2DD4"/>
    <w:rsid w:val="005F3273"/>
    <w:rsid w:val="005F3444"/>
    <w:rsid w:val="005F39DE"/>
    <w:rsid w:val="005F49D5"/>
    <w:rsid w:val="005F50BC"/>
    <w:rsid w:val="005F5180"/>
    <w:rsid w:val="005F542C"/>
    <w:rsid w:val="005F55AC"/>
    <w:rsid w:val="005F6962"/>
    <w:rsid w:val="005F7284"/>
    <w:rsid w:val="005F7999"/>
    <w:rsid w:val="005F7CCB"/>
    <w:rsid w:val="005F7EFC"/>
    <w:rsid w:val="005F7F62"/>
    <w:rsid w:val="00600EDC"/>
    <w:rsid w:val="006015B6"/>
    <w:rsid w:val="00601B1D"/>
    <w:rsid w:val="006021FE"/>
    <w:rsid w:val="00602EB1"/>
    <w:rsid w:val="00603F1B"/>
    <w:rsid w:val="0060544F"/>
    <w:rsid w:val="00605D59"/>
    <w:rsid w:val="006066CD"/>
    <w:rsid w:val="00606718"/>
    <w:rsid w:val="0060683A"/>
    <w:rsid w:val="00606B32"/>
    <w:rsid w:val="00606CA4"/>
    <w:rsid w:val="00606F00"/>
    <w:rsid w:val="0061028F"/>
    <w:rsid w:val="006103D9"/>
    <w:rsid w:val="006104F7"/>
    <w:rsid w:val="00610C0C"/>
    <w:rsid w:val="006110A7"/>
    <w:rsid w:val="00611400"/>
    <w:rsid w:val="00611523"/>
    <w:rsid w:val="00611AF0"/>
    <w:rsid w:val="006143B4"/>
    <w:rsid w:val="006145E2"/>
    <w:rsid w:val="00615F8B"/>
    <w:rsid w:val="006167DA"/>
    <w:rsid w:val="00616B15"/>
    <w:rsid w:val="00617545"/>
    <w:rsid w:val="0061791E"/>
    <w:rsid w:val="00617B0D"/>
    <w:rsid w:val="00622704"/>
    <w:rsid w:val="006229B4"/>
    <w:rsid w:val="00622BAF"/>
    <w:rsid w:val="0062337B"/>
    <w:rsid w:val="00623CFE"/>
    <w:rsid w:val="00624361"/>
    <w:rsid w:val="00624584"/>
    <w:rsid w:val="00624AB1"/>
    <w:rsid w:val="00624E3D"/>
    <w:rsid w:val="00625623"/>
    <w:rsid w:val="006262BB"/>
    <w:rsid w:val="0062637A"/>
    <w:rsid w:val="006266E8"/>
    <w:rsid w:val="00626942"/>
    <w:rsid w:val="00627036"/>
    <w:rsid w:val="0062707D"/>
    <w:rsid w:val="00627CB1"/>
    <w:rsid w:val="006310C8"/>
    <w:rsid w:val="00631A93"/>
    <w:rsid w:val="006326EC"/>
    <w:rsid w:val="00632D96"/>
    <w:rsid w:val="0063324D"/>
    <w:rsid w:val="00633BA6"/>
    <w:rsid w:val="00633F7C"/>
    <w:rsid w:val="006345B5"/>
    <w:rsid w:val="00634A8F"/>
    <w:rsid w:val="00634F0D"/>
    <w:rsid w:val="00635773"/>
    <w:rsid w:val="0063581F"/>
    <w:rsid w:val="00636793"/>
    <w:rsid w:val="00636ACC"/>
    <w:rsid w:val="00636E20"/>
    <w:rsid w:val="00636EEA"/>
    <w:rsid w:val="00636F9A"/>
    <w:rsid w:val="0063718E"/>
    <w:rsid w:val="006379E5"/>
    <w:rsid w:val="00637C4A"/>
    <w:rsid w:val="006416AA"/>
    <w:rsid w:val="00641ADE"/>
    <w:rsid w:val="006421C6"/>
    <w:rsid w:val="00643912"/>
    <w:rsid w:val="006444E5"/>
    <w:rsid w:val="00644EB3"/>
    <w:rsid w:val="0064615E"/>
    <w:rsid w:val="00646248"/>
    <w:rsid w:val="00646575"/>
    <w:rsid w:val="00646E65"/>
    <w:rsid w:val="00647424"/>
    <w:rsid w:val="006477C6"/>
    <w:rsid w:val="006500E3"/>
    <w:rsid w:val="006511CC"/>
    <w:rsid w:val="00653B67"/>
    <w:rsid w:val="0065465B"/>
    <w:rsid w:val="00654CB3"/>
    <w:rsid w:val="00655A50"/>
    <w:rsid w:val="00656735"/>
    <w:rsid w:val="006568BF"/>
    <w:rsid w:val="0065745E"/>
    <w:rsid w:val="00657B0F"/>
    <w:rsid w:val="00657C05"/>
    <w:rsid w:val="0066074A"/>
    <w:rsid w:val="00660C40"/>
    <w:rsid w:val="0066137D"/>
    <w:rsid w:val="00661687"/>
    <w:rsid w:val="0066173C"/>
    <w:rsid w:val="00661A0C"/>
    <w:rsid w:val="006621E3"/>
    <w:rsid w:val="00662297"/>
    <w:rsid w:val="006626A9"/>
    <w:rsid w:val="00663A43"/>
    <w:rsid w:val="00663B8D"/>
    <w:rsid w:val="006642CE"/>
    <w:rsid w:val="00664539"/>
    <w:rsid w:val="006645DD"/>
    <w:rsid w:val="00664911"/>
    <w:rsid w:val="00665704"/>
    <w:rsid w:val="006658B7"/>
    <w:rsid w:val="00666F34"/>
    <w:rsid w:val="00667A80"/>
    <w:rsid w:val="00667F0F"/>
    <w:rsid w:val="00671C3A"/>
    <w:rsid w:val="006720BD"/>
    <w:rsid w:val="00672797"/>
    <w:rsid w:val="00672F09"/>
    <w:rsid w:val="006734BE"/>
    <w:rsid w:val="0067384D"/>
    <w:rsid w:val="00674943"/>
    <w:rsid w:val="00675223"/>
    <w:rsid w:val="00675B99"/>
    <w:rsid w:val="00675F88"/>
    <w:rsid w:val="00676428"/>
    <w:rsid w:val="0067688F"/>
    <w:rsid w:val="0068031F"/>
    <w:rsid w:val="0068164C"/>
    <w:rsid w:val="00682436"/>
    <w:rsid w:val="0068392E"/>
    <w:rsid w:val="0068395E"/>
    <w:rsid w:val="0068433C"/>
    <w:rsid w:val="006845C1"/>
    <w:rsid w:val="006849F3"/>
    <w:rsid w:val="00684A1C"/>
    <w:rsid w:val="00685058"/>
    <w:rsid w:val="006850FB"/>
    <w:rsid w:val="006853C2"/>
    <w:rsid w:val="00686293"/>
    <w:rsid w:val="006901CE"/>
    <w:rsid w:val="0069050A"/>
    <w:rsid w:val="00690CA1"/>
    <w:rsid w:val="00690F99"/>
    <w:rsid w:val="00691463"/>
    <w:rsid w:val="00693316"/>
    <w:rsid w:val="0069378B"/>
    <w:rsid w:val="00693852"/>
    <w:rsid w:val="00693AF4"/>
    <w:rsid w:val="00693F78"/>
    <w:rsid w:val="00694211"/>
    <w:rsid w:val="00694DE6"/>
    <w:rsid w:val="00695888"/>
    <w:rsid w:val="00695A87"/>
    <w:rsid w:val="0069653D"/>
    <w:rsid w:val="00697A7B"/>
    <w:rsid w:val="006A07DB"/>
    <w:rsid w:val="006A0DEF"/>
    <w:rsid w:val="006A25CF"/>
    <w:rsid w:val="006A289C"/>
    <w:rsid w:val="006A300A"/>
    <w:rsid w:val="006A3BD6"/>
    <w:rsid w:val="006A423C"/>
    <w:rsid w:val="006A445D"/>
    <w:rsid w:val="006A4912"/>
    <w:rsid w:val="006A4D9C"/>
    <w:rsid w:val="006A4FA4"/>
    <w:rsid w:val="006A50C8"/>
    <w:rsid w:val="006A578C"/>
    <w:rsid w:val="006A57C6"/>
    <w:rsid w:val="006A7406"/>
    <w:rsid w:val="006A75A3"/>
    <w:rsid w:val="006A764B"/>
    <w:rsid w:val="006A76CD"/>
    <w:rsid w:val="006A7D44"/>
    <w:rsid w:val="006B10AE"/>
    <w:rsid w:val="006B169F"/>
    <w:rsid w:val="006B1D03"/>
    <w:rsid w:val="006B1F42"/>
    <w:rsid w:val="006B3422"/>
    <w:rsid w:val="006B3900"/>
    <w:rsid w:val="006B3C85"/>
    <w:rsid w:val="006B3D91"/>
    <w:rsid w:val="006B4B88"/>
    <w:rsid w:val="006B5913"/>
    <w:rsid w:val="006B5A4A"/>
    <w:rsid w:val="006B61C5"/>
    <w:rsid w:val="006B6472"/>
    <w:rsid w:val="006B740B"/>
    <w:rsid w:val="006B7569"/>
    <w:rsid w:val="006C13E8"/>
    <w:rsid w:val="006C14FE"/>
    <w:rsid w:val="006C1D25"/>
    <w:rsid w:val="006C23A1"/>
    <w:rsid w:val="006C25C9"/>
    <w:rsid w:val="006C2602"/>
    <w:rsid w:val="006C27C1"/>
    <w:rsid w:val="006C2BCD"/>
    <w:rsid w:val="006C327F"/>
    <w:rsid w:val="006C3715"/>
    <w:rsid w:val="006C39ED"/>
    <w:rsid w:val="006C56F1"/>
    <w:rsid w:val="006C588B"/>
    <w:rsid w:val="006C5943"/>
    <w:rsid w:val="006C5ABC"/>
    <w:rsid w:val="006D25F3"/>
    <w:rsid w:val="006D41B7"/>
    <w:rsid w:val="006D4E78"/>
    <w:rsid w:val="006D59A0"/>
    <w:rsid w:val="006D6107"/>
    <w:rsid w:val="006D633A"/>
    <w:rsid w:val="006D6AF9"/>
    <w:rsid w:val="006D6E15"/>
    <w:rsid w:val="006E1EAC"/>
    <w:rsid w:val="006E2EB6"/>
    <w:rsid w:val="006E33DB"/>
    <w:rsid w:val="006E3787"/>
    <w:rsid w:val="006E3CF7"/>
    <w:rsid w:val="006E3D73"/>
    <w:rsid w:val="006E4342"/>
    <w:rsid w:val="006E4D2E"/>
    <w:rsid w:val="006E633D"/>
    <w:rsid w:val="006F0099"/>
    <w:rsid w:val="006F02B0"/>
    <w:rsid w:val="006F0CC9"/>
    <w:rsid w:val="006F1068"/>
    <w:rsid w:val="006F1116"/>
    <w:rsid w:val="006F1D96"/>
    <w:rsid w:val="006F2B83"/>
    <w:rsid w:val="006F4AD7"/>
    <w:rsid w:val="006F5FF4"/>
    <w:rsid w:val="006F6D8A"/>
    <w:rsid w:val="006F7910"/>
    <w:rsid w:val="0070158E"/>
    <w:rsid w:val="0070161A"/>
    <w:rsid w:val="00701691"/>
    <w:rsid w:val="0070199E"/>
    <w:rsid w:val="00701E26"/>
    <w:rsid w:val="0070205E"/>
    <w:rsid w:val="00702660"/>
    <w:rsid w:val="00702E7F"/>
    <w:rsid w:val="0070338A"/>
    <w:rsid w:val="007039F5"/>
    <w:rsid w:val="00704BF7"/>
    <w:rsid w:val="00705110"/>
    <w:rsid w:val="007058E9"/>
    <w:rsid w:val="00705C13"/>
    <w:rsid w:val="0070646B"/>
    <w:rsid w:val="007073FA"/>
    <w:rsid w:val="00707904"/>
    <w:rsid w:val="00710263"/>
    <w:rsid w:val="0071062D"/>
    <w:rsid w:val="0071275F"/>
    <w:rsid w:val="007141C4"/>
    <w:rsid w:val="00715593"/>
    <w:rsid w:val="00715D90"/>
    <w:rsid w:val="007176A2"/>
    <w:rsid w:val="00717B84"/>
    <w:rsid w:val="00717BC2"/>
    <w:rsid w:val="00720358"/>
    <w:rsid w:val="00720B54"/>
    <w:rsid w:val="00721495"/>
    <w:rsid w:val="007215BF"/>
    <w:rsid w:val="00722794"/>
    <w:rsid w:val="00723885"/>
    <w:rsid w:val="007239D4"/>
    <w:rsid w:val="00723B78"/>
    <w:rsid w:val="007248F7"/>
    <w:rsid w:val="00724947"/>
    <w:rsid w:val="00724CD0"/>
    <w:rsid w:val="00726716"/>
    <w:rsid w:val="0072758F"/>
    <w:rsid w:val="007278C7"/>
    <w:rsid w:val="007306D1"/>
    <w:rsid w:val="00730786"/>
    <w:rsid w:val="00730D6B"/>
    <w:rsid w:val="00731857"/>
    <w:rsid w:val="00731D03"/>
    <w:rsid w:val="00731D48"/>
    <w:rsid w:val="00731F0C"/>
    <w:rsid w:val="007320CA"/>
    <w:rsid w:val="00732204"/>
    <w:rsid w:val="007323E2"/>
    <w:rsid w:val="00732E01"/>
    <w:rsid w:val="00732FDF"/>
    <w:rsid w:val="00733E73"/>
    <w:rsid w:val="00736EB1"/>
    <w:rsid w:val="00737102"/>
    <w:rsid w:val="007372BF"/>
    <w:rsid w:val="007376C0"/>
    <w:rsid w:val="007378B2"/>
    <w:rsid w:val="007414FB"/>
    <w:rsid w:val="007416FF"/>
    <w:rsid w:val="00741852"/>
    <w:rsid w:val="0074186E"/>
    <w:rsid w:val="0074228F"/>
    <w:rsid w:val="00743B13"/>
    <w:rsid w:val="00744257"/>
    <w:rsid w:val="00744931"/>
    <w:rsid w:val="00744BFD"/>
    <w:rsid w:val="00746915"/>
    <w:rsid w:val="0074692D"/>
    <w:rsid w:val="007469CD"/>
    <w:rsid w:val="00746A2B"/>
    <w:rsid w:val="00746CC9"/>
    <w:rsid w:val="00746DC6"/>
    <w:rsid w:val="00746F4C"/>
    <w:rsid w:val="00750F9C"/>
    <w:rsid w:val="00751CEF"/>
    <w:rsid w:val="00752130"/>
    <w:rsid w:val="007528E7"/>
    <w:rsid w:val="007535A8"/>
    <w:rsid w:val="00753660"/>
    <w:rsid w:val="007537C3"/>
    <w:rsid w:val="0075387D"/>
    <w:rsid w:val="00753D5F"/>
    <w:rsid w:val="00753D84"/>
    <w:rsid w:val="00754503"/>
    <w:rsid w:val="00754790"/>
    <w:rsid w:val="00754A3F"/>
    <w:rsid w:val="007561B4"/>
    <w:rsid w:val="00756B73"/>
    <w:rsid w:val="007575EA"/>
    <w:rsid w:val="00757860"/>
    <w:rsid w:val="00757B47"/>
    <w:rsid w:val="00757C65"/>
    <w:rsid w:val="00757F8B"/>
    <w:rsid w:val="0076061E"/>
    <w:rsid w:val="00760878"/>
    <w:rsid w:val="00760B9A"/>
    <w:rsid w:val="00760C58"/>
    <w:rsid w:val="0076221F"/>
    <w:rsid w:val="00762C29"/>
    <w:rsid w:val="00763244"/>
    <w:rsid w:val="00763A39"/>
    <w:rsid w:val="00765496"/>
    <w:rsid w:val="0076574F"/>
    <w:rsid w:val="00765952"/>
    <w:rsid w:val="00765B6D"/>
    <w:rsid w:val="007661F8"/>
    <w:rsid w:val="0076750C"/>
    <w:rsid w:val="00767A05"/>
    <w:rsid w:val="00771686"/>
    <w:rsid w:val="00771A1F"/>
    <w:rsid w:val="00771CB4"/>
    <w:rsid w:val="00772C8C"/>
    <w:rsid w:val="00772D76"/>
    <w:rsid w:val="00772DBE"/>
    <w:rsid w:val="0077349A"/>
    <w:rsid w:val="00773EEC"/>
    <w:rsid w:val="007743BD"/>
    <w:rsid w:val="00774741"/>
    <w:rsid w:val="00775B78"/>
    <w:rsid w:val="0077612F"/>
    <w:rsid w:val="00776254"/>
    <w:rsid w:val="00776BBB"/>
    <w:rsid w:val="00776FBA"/>
    <w:rsid w:val="007775A1"/>
    <w:rsid w:val="00780BA1"/>
    <w:rsid w:val="00782741"/>
    <w:rsid w:val="0078291E"/>
    <w:rsid w:val="00782A7B"/>
    <w:rsid w:val="007842BE"/>
    <w:rsid w:val="00784650"/>
    <w:rsid w:val="00785107"/>
    <w:rsid w:val="0078524E"/>
    <w:rsid w:val="0078547A"/>
    <w:rsid w:val="00785C72"/>
    <w:rsid w:val="0078646B"/>
    <w:rsid w:val="0078690D"/>
    <w:rsid w:val="00786A49"/>
    <w:rsid w:val="00786FEE"/>
    <w:rsid w:val="00787589"/>
    <w:rsid w:val="00787EA3"/>
    <w:rsid w:val="00790B0C"/>
    <w:rsid w:val="00791A18"/>
    <w:rsid w:val="007926D2"/>
    <w:rsid w:val="00793035"/>
    <w:rsid w:val="00794F17"/>
    <w:rsid w:val="00795297"/>
    <w:rsid w:val="00795E56"/>
    <w:rsid w:val="00796140"/>
    <w:rsid w:val="00796AC3"/>
    <w:rsid w:val="00796ACF"/>
    <w:rsid w:val="00796D59"/>
    <w:rsid w:val="007978BB"/>
    <w:rsid w:val="00797A51"/>
    <w:rsid w:val="007A280D"/>
    <w:rsid w:val="007A2C71"/>
    <w:rsid w:val="007A3511"/>
    <w:rsid w:val="007A356F"/>
    <w:rsid w:val="007A3736"/>
    <w:rsid w:val="007A46F1"/>
    <w:rsid w:val="007A4E8A"/>
    <w:rsid w:val="007A50ED"/>
    <w:rsid w:val="007A5CB5"/>
    <w:rsid w:val="007A64A7"/>
    <w:rsid w:val="007A68F1"/>
    <w:rsid w:val="007A6D04"/>
    <w:rsid w:val="007A712B"/>
    <w:rsid w:val="007A72C6"/>
    <w:rsid w:val="007A7CBD"/>
    <w:rsid w:val="007B00CD"/>
    <w:rsid w:val="007B0131"/>
    <w:rsid w:val="007B0D50"/>
    <w:rsid w:val="007B10B0"/>
    <w:rsid w:val="007B158E"/>
    <w:rsid w:val="007B1D25"/>
    <w:rsid w:val="007B3CA2"/>
    <w:rsid w:val="007B6661"/>
    <w:rsid w:val="007B7BE3"/>
    <w:rsid w:val="007B7C64"/>
    <w:rsid w:val="007C0B63"/>
    <w:rsid w:val="007C1A33"/>
    <w:rsid w:val="007C1D5A"/>
    <w:rsid w:val="007C2921"/>
    <w:rsid w:val="007C2E1E"/>
    <w:rsid w:val="007C3ADE"/>
    <w:rsid w:val="007C3B79"/>
    <w:rsid w:val="007C4553"/>
    <w:rsid w:val="007C4B2E"/>
    <w:rsid w:val="007C4BFA"/>
    <w:rsid w:val="007C4D09"/>
    <w:rsid w:val="007C55F4"/>
    <w:rsid w:val="007C6B2D"/>
    <w:rsid w:val="007C7471"/>
    <w:rsid w:val="007D05E8"/>
    <w:rsid w:val="007D0F59"/>
    <w:rsid w:val="007D1993"/>
    <w:rsid w:val="007D1E7B"/>
    <w:rsid w:val="007D226F"/>
    <w:rsid w:val="007D2456"/>
    <w:rsid w:val="007D2D08"/>
    <w:rsid w:val="007D2FCC"/>
    <w:rsid w:val="007D4314"/>
    <w:rsid w:val="007D520E"/>
    <w:rsid w:val="007D5970"/>
    <w:rsid w:val="007D70E1"/>
    <w:rsid w:val="007D7681"/>
    <w:rsid w:val="007E00B2"/>
    <w:rsid w:val="007E03B1"/>
    <w:rsid w:val="007E0521"/>
    <w:rsid w:val="007E0932"/>
    <w:rsid w:val="007E0B00"/>
    <w:rsid w:val="007E1225"/>
    <w:rsid w:val="007E1785"/>
    <w:rsid w:val="007E1FD1"/>
    <w:rsid w:val="007E26EB"/>
    <w:rsid w:val="007E276C"/>
    <w:rsid w:val="007E283F"/>
    <w:rsid w:val="007E2C0E"/>
    <w:rsid w:val="007E3D77"/>
    <w:rsid w:val="007E4662"/>
    <w:rsid w:val="007E50D3"/>
    <w:rsid w:val="007E5BA1"/>
    <w:rsid w:val="007E61DE"/>
    <w:rsid w:val="007E6331"/>
    <w:rsid w:val="007E761C"/>
    <w:rsid w:val="007E7A15"/>
    <w:rsid w:val="007F00CD"/>
    <w:rsid w:val="007F0164"/>
    <w:rsid w:val="007F0673"/>
    <w:rsid w:val="007F0E57"/>
    <w:rsid w:val="007F1914"/>
    <w:rsid w:val="007F2F43"/>
    <w:rsid w:val="007F3210"/>
    <w:rsid w:val="007F3C27"/>
    <w:rsid w:val="007F3E5C"/>
    <w:rsid w:val="007F4914"/>
    <w:rsid w:val="007F4BB7"/>
    <w:rsid w:val="007F56B6"/>
    <w:rsid w:val="007F57A1"/>
    <w:rsid w:val="007F5901"/>
    <w:rsid w:val="007F5AF7"/>
    <w:rsid w:val="007F645E"/>
    <w:rsid w:val="007F6B2A"/>
    <w:rsid w:val="007F6EE7"/>
    <w:rsid w:val="007F77FA"/>
    <w:rsid w:val="00800441"/>
    <w:rsid w:val="00800D47"/>
    <w:rsid w:val="00800E18"/>
    <w:rsid w:val="008018BF"/>
    <w:rsid w:val="00801CF3"/>
    <w:rsid w:val="00802EEE"/>
    <w:rsid w:val="00804165"/>
    <w:rsid w:val="00804A3A"/>
    <w:rsid w:val="008052CD"/>
    <w:rsid w:val="00805375"/>
    <w:rsid w:val="00805B54"/>
    <w:rsid w:val="00805DF4"/>
    <w:rsid w:val="00805E36"/>
    <w:rsid w:val="008060B6"/>
    <w:rsid w:val="0080626E"/>
    <w:rsid w:val="0080644D"/>
    <w:rsid w:val="00806536"/>
    <w:rsid w:val="00806741"/>
    <w:rsid w:val="008078F3"/>
    <w:rsid w:val="00810C55"/>
    <w:rsid w:val="008118D3"/>
    <w:rsid w:val="00813638"/>
    <w:rsid w:val="00813CEB"/>
    <w:rsid w:val="00814124"/>
    <w:rsid w:val="0081575B"/>
    <w:rsid w:val="00815D0B"/>
    <w:rsid w:val="00815E93"/>
    <w:rsid w:val="00816D0E"/>
    <w:rsid w:val="00817539"/>
    <w:rsid w:val="00817739"/>
    <w:rsid w:val="00817C57"/>
    <w:rsid w:val="00817CA4"/>
    <w:rsid w:val="00817EE1"/>
    <w:rsid w:val="00817F14"/>
    <w:rsid w:val="008202F4"/>
    <w:rsid w:val="00822D9C"/>
    <w:rsid w:val="00825340"/>
    <w:rsid w:val="008256B0"/>
    <w:rsid w:val="00825BEB"/>
    <w:rsid w:val="00825CF1"/>
    <w:rsid w:val="00825DE5"/>
    <w:rsid w:val="0082617C"/>
    <w:rsid w:val="00826B9C"/>
    <w:rsid w:val="00826DFA"/>
    <w:rsid w:val="00827380"/>
    <w:rsid w:val="008273D6"/>
    <w:rsid w:val="00827465"/>
    <w:rsid w:val="008306CF"/>
    <w:rsid w:val="00831220"/>
    <w:rsid w:val="008314FD"/>
    <w:rsid w:val="00831ACC"/>
    <w:rsid w:val="00832529"/>
    <w:rsid w:val="00833043"/>
    <w:rsid w:val="008345B3"/>
    <w:rsid w:val="0083514C"/>
    <w:rsid w:val="008351F8"/>
    <w:rsid w:val="008366F8"/>
    <w:rsid w:val="00836C7D"/>
    <w:rsid w:val="00836CA1"/>
    <w:rsid w:val="00836CAC"/>
    <w:rsid w:val="00837076"/>
    <w:rsid w:val="008378C5"/>
    <w:rsid w:val="00837DB6"/>
    <w:rsid w:val="00840606"/>
    <w:rsid w:val="00841456"/>
    <w:rsid w:val="00841674"/>
    <w:rsid w:val="008419E1"/>
    <w:rsid w:val="00842F49"/>
    <w:rsid w:val="00843775"/>
    <w:rsid w:val="008445AC"/>
    <w:rsid w:val="008452B3"/>
    <w:rsid w:val="008453EC"/>
    <w:rsid w:val="0084551B"/>
    <w:rsid w:val="00845703"/>
    <w:rsid w:val="00845D29"/>
    <w:rsid w:val="00846035"/>
    <w:rsid w:val="0084615F"/>
    <w:rsid w:val="0084674B"/>
    <w:rsid w:val="0084789C"/>
    <w:rsid w:val="0085037E"/>
    <w:rsid w:val="00850796"/>
    <w:rsid w:val="00850EA6"/>
    <w:rsid w:val="0085357C"/>
    <w:rsid w:val="00853846"/>
    <w:rsid w:val="00854500"/>
    <w:rsid w:val="00854BE6"/>
    <w:rsid w:val="00855B83"/>
    <w:rsid w:val="008563E6"/>
    <w:rsid w:val="00856729"/>
    <w:rsid w:val="00857081"/>
    <w:rsid w:val="00857D4D"/>
    <w:rsid w:val="00857DF7"/>
    <w:rsid w:val="00860ABA"/>
    <w:rsid w:val="00860EFE"/>
    <w:rsid w:val="00861267"/>
    <w:rsid w:val="00861923"/>
    <w:rsid w:val="00861CBB"/>
    <w:rsid w:val="008627A7"/>
    <w:rsid w:val="008636F9"/>
    <w:rsid w:val="00864578"/>
    <w:rsid w:val="00864F4B"/>
    <w:rsid w:val="00864FE2"/>
    <w:rsid w:val="008658AE"/>
    <w:rsid w:val="00865AAD"/>
    <w:rsid w:val="00866309"/>
    <w:rsid w:val="008679ED"/>
    <w:rsid w:val="0087132C"/>
    <w:rsid w:val="00871E84"/>
    <w:rsid w:val="00872725"/>
    <w:rsid w:val="00873F23"/>
    <w:rsid w:val="00875060"/>
    <w:rsid w:val="008750AD"/>
    <w:rsid w:val="008751B9"/>
    <w:rsid w:val="00875875"/>
    <w:rsid w:val="008768F0"/>
    <w:rsid w:val="008777B9"/>
    <w:rsid w:val="00877BA6"/>
    <w:rsid w:val="00877F1B"/>
    <w:rsid w:val="00880697"/>
    <w:rsid w:val="008807D7"/>
    <w:rsid w:val="00881BCE"/>
    <w:rsid w:val="008822F0"/>
    <w:rsid w:val="00882A40"/>
    <w:rsid w:val="00882BF9"/>
    <w:rsid w:val="00883A27"/>
    <w:rsid w:val="00883CA8"/>
    <w:rsid w:val="00883D34"/>
    <w:rsid w:val="008842BC"/>
    <w:rsid w:val="00884668"/>
    <w:rsid w:val="00884F8A"/>
    <w:rsid w:val="008850E6"/>
    <w:rsid w:val="00886314"/>
    <w:rsid w:val="00886565"/>
    <w:rsid w:val="00887396"/>
    <w:rsid w:val="00887986"/>
    <w:rsid w:val="00890C2B"/>
    <w:rsid w:val="00890E68"/>
    <w:rsid w:val="00891611"/>
    <w:rsid w:val="00891AFB"/>
    <w:rsid w:val="0089345D"/>
    <w:rsid w:val="008938CF"/>
    <w:rsid w:val="00893CE1"/>
    <w:rsid w:val="008942F9"/>
    <w:rsid w:val="00894414"/>
    <w:rsid w:val="00894A61"/>
    <w:rsid w:val="008968B9"/>
    <w:rsid w:val="00896A00"/>
    <w:rsid w:val="00896B35"/>
    <w:rsid w:val="008972E1"/>
    <w:rsid w:val="008975A0"/>
    <w:rsid w:val="00897826"/>
    <w:rsid w:val="00897BAF"/>
    <w:rsid w:val="00897D7E"/>
    <w:rsid w:val="008A0144"/>
    <w:rsid w:val="008A0629"/>
    <w:rsid w:val="008A07E6"/>
    <w:rsid w:val="008A091D"/>
    <w:rsid w:val="008A0EB6"/>
    <w:rsid w:val="008A14D2"/>
    <w:rsid w:val="008A16E6"/>
    <w:rsid w:val="008A17F3"/>
    <w:rsid w:val="008A1927"/>
    <w:rsid w:val="008A1929"/>
    <w:rsid w:val="008A1DD5"/>
    <w:rsid w:val="008A27FC"/>
    <w:rsid w:val="008A40DD"/>
    <w:rsid w:val="008A55C6"/>
    <w:rsid w:val="008A5768"/>
    <w:rsid w:val="008A5A70"/>
    <w:rsid w:val="008A5F71"/>
    <w:rsid w:val="008B0014"/>
    <w:rsid w:val="008B0919"/>
    <w:rsid w:val="008B1656"/>
    <w:rsid w:val="008B19B6"/>
    <w:rsid w:val="008B30CA"/>
    <w:rsid w:val="008B3A1B"/>
    <w:rsid w:val="008B421B"/>
    <w:rsid w:val="008B4E70"/>
    <w:rsid w:val="008B4E7D"/>
    <w:rsid w:val="008B5D86"/>
    <w:rsid w:val="008B7C1C"/>
    <w:rsid w:val="008B7DAE"/>
    <w:rsid w:val="008C0562"/>
    <w:rsid w:val="008C0F36"/>
    <w:rsid w:val="008C2E90"/>
    <w:rsid w:val="008C4B02"/>
    <w:rsid w:val="008C4DF2"/>
    <w:rsid w:val="008C4F37"/>
    <w:rsid w:val="008C63C1"/>
    <w:rsid w:val="008C6619"/>
    <w:rsid w:val="008C77C0"/>
    <w:rsid w:val="008C7990"/>
    <w:rsid w:val="008D126B"/>
    <w:rsid w:val="008D215A"/>
    <w:rsid w:val="008D21B7"/>
    <w:rsid w:val="008D24DD"/>
    <w:rsid w:val="008D2C87"/>
    <w:rsid w:val="008D2EF4"/>
    <w:rsid w:val="008D367C"/>
    <w:rsid w:val="008D4A7E"/>
    <w:rsid w:val="008D4B64"/>
    <w:rsid w:val="008D5083"/>
    <w:rsid w:val="008D517C"/>
    <w:rsid w:val="008D5C28"/>
    <w:rsid w:val="008D5C4A"/>
    <w:rsid w:val="008D5F8F"/>
    <w:rsid w:val="008D694A"/>
    <w:rsid w:val="008E06CE"/>
    <w:rsid w:val="008E09F3"/>
    <w:rsid w:val="008E114E"/>
    <w:rsid w:val="008E20A9"/>
    <w:rsid w:val="008E2199"/>
    <w:rsid w:val="008E28CF"/>
    <w:rsid w:val="008E3E65"/>
    <w:rsid w:val="008E4338"/>
    <w:rsid w:val="008E54BC"/>
    <w:rsid w:val="008E6A7C"/>
    <w:rsid w:val="008E6D86"/>
    <w:rsid w:val="008E7AD6"/>
    <w:rsid w:val="008F0F9D"/>
    <w:rsid w:val="008F1C65"/>
    <w:rsid w:val="008F1EBD"/>
    <w:rsid w:val="008F205B"/>
    <w:rsid w:val="008F25A5"/>
    <w:rsid w:val="008F38DD"/>
    <w:rsid w:val="008F5E0B"/>
    <w:rsid w:val="008F6288"/>
    <w:rsid w:val="008F669A"/>
    <w:rsid w:val="008F781A"/>
    <w:rsid w:val="00900DCD"/>
    <w:rsid w:val="009019D0"/>
    <w:rsid w:val="00903C37"/>
    <w:rsid w:val="00903C55"/>
    <w:rsid w:val="00903CEF"/>
    <w:rsid w:val="00905A86"/>
    <w:rsid w:val="00905E7C"/>
    <w:rsid w:val="0090727A"/>
    <w:rsid w:val="0091064C"/>
    <w:rsid w:val="00911195"/>
    <w:rsid w:val="00912DA7"/>
    <w:rsid w:val="0091384C"/>
    <w:rsid w:val="009145E1"/>
    <w:rsid w:val="00914944"/>
    <w:rsid w:val="009158E9"/>
    <w:rsid w:val="00916436"/>
    <w:rsid w:val="0091796F"/>
    <w:rsid w:val="00917A22"/>
    <w:rsid w:val="00920AC9"/>
    <w:rsid w:val="009214DC"/>
    <w:rsid w:val="00922013"/>
    <w:rsid w:val="00923227"/>
    <w:rsid w:val="00923851"/>
    <w:rsid w:val="0092488A"/>
    <w:rsid w:val="00924908"/>
    <w:rsid w:val="00924F4A"/>
    <w:rsid w:val="00925BFF"/>
    <w:rsid w:val="00927300"/>
    <w:rsid w:val="00927883"/>
    <w:rsid w:val="00927FAB"/>
    <w:rsid w:val="009302DD"/>
    <w:rsid w:val="00930C2C"/>
    <w:rsid w:val="00931106"/>
    <w:rsid w:val="00931866"/>
    <w:rsid w:val="009320C0"/>
    <w:rsid w:val="00932591"/>
    <w:rsid w:val="00932FF2"/>
    <w:rsid w:val="00933B95"/>
    <w:rsid w:val="00934520"/>
    <w:rsid w:val="00934A3C"/>
    <w:rsid w:val="00934C1B"/>
    <w:rsid w:val="00934F3A"/>
    <w:rsid w:val="00934FD1"/>
    <w:rsid w:val="00935D45"/>
    <w:rsid w:val="0093629A"/>
    <w:rsid w:val="00936704"/>
    <w:rsid w:val="009369DC"/>
    <w:rsid w:val="009370B4"/>
    <w:rsid w:val="00940046"/>
    <w:rsid w:val="009402B4"/>
    <w:rsid w:val="00940FF8"/>
    <w:rsid w:val="009417C3"/>
    <w:rsid w:val="00942386"/>
    <w:rsid w:val="009431F9"/>
    <w:rsid w:val="0094329E"/>
    <w:rsid w:val="0094362D"/>
    <w:rsid w:val="00943AD7"/>
    <w:rsid w:val="00943FD3"/>
    <w:rsid w:val="00944520"/>
    <w:rsid w:val="009468E5"/>
    <w:rsid w:val="00952D8D"/>
    <w:rsid w:val="00952F84"/>
    <w:rsid w:val="0095429B"/>
    <w:rsid w:val="009545CC"/>
    <w:rsid w:val="0095473D"/>
    <w:rsid w:val="00954A18"/>
    <w:rsid w:val="00954A68"/>
    <w:rsid w:val="00955013"/>
    <w:rsid w:val="0095501C"/>
    <w:rsid w:val="0095677B"/>
    <w:rsid w:val="0095712D"/>
    <w:rsid w:val="00957B12"/>
    <w:rsid w:val="00960757"/>
    <w:rsid w:val="0096155B"/>
    <w:rsid w:val="009617CE"/>
    <w:rsid w:val="00961BD0"/>
    <w:rsid w:val="00962057"/>
    <w:rsid w:val="0096258E"/>
    <w:rsid w:val="00962715"/>
    <w:rsid w:val="00962DA9"/>
    <w:rsid w:val="00963E7A"/>
    <w:rsid w:val="009650D2"/>
    <w:rsid w:val="00965AAD"/>
    <w:rsid w:val="00965CF4"/>
    <w:rsid w:val="00965E83"/>
    <w:rsid w:val="0096695A"/>
    <w:rsid w:val="009706C7"/>
    <w:rsid w:val="00970F0A"/>
    <w:rsid w:val="009711FF"/>
    <w:rsid w:val="009713FB"/>
    <w:rsid w:val="009716BA"/>
    <w:rsid w:val="009716DE"/>
    <w:rsid w:val="009727BF"/>
    <w:rsid w:val="00972CA9"/>
    <w:rsid w:val="009739D8"/>
    <w:rsid w:val="00974326"/>
    <w:rsid w:val="009743C9"/>
    <w:rsid w:val="0097485D"/>
    <w:rsid w:val="00974E32"/>
    <w:rsid w:val="009751E3"/>
    <w:rsid w:val="00975600"/>
    <w:rsid w:val="009766F9"/>
    <w:rsid w:val="009767BC"/>
    <w:rsid w:val="00976C68"/>
    <w:rsid w:val="00976CBC"/>
    <w:rsid w:val="009808D6"/>
    <w:rsid w:val="00980FE9"/>
    <w:rsid w:val="009816D1"/>
    <w:rsid w:val="00981BF5"/>
    <w:rsid w:val="00981DCA"/>
    <w:rsid w:val="00982232"/>
    <w:rsid w:val="00982684"/>
    <w:rsid w:val="00983408"/>
    <w:rsid w:val="00983AAF"/>
    <w:rsid w:val="00983D3D"/>
    <w:rsid w:val="00986479"/>
    <w:rsid w:val="0098744E"/>
    <w:rsid w:val="009878F5"/>
    <w:rsid w:val="009901A8"/>
    <w:rsid w:val="00990670"/>
    <w:rsid w:val="009909DF"/>
    <w:rsid w:val="009913F3"/>
    <w:rsid w:val="0099193F"/>
    <w:rsid w:val="0099250A"/>
    <w:rsid w:val="009927DB"/>
    <w:rsid w:val="00992B22"/>
    <w:rsid w:val="00992E72"/>
    <w:rsid w:val="00994637"/>
    <w:rsid w:val="00994787"/>
    <w:rsid w:val="00994D7C"/>
    <w:rsid w:val="0099506E"/>
    <w:rsid w:val="009958B3"/>
    <w:rsid w:val="0099597C"/>
    <w:rsid w:val="00995A94"/>
    <w:rsid w:val="00995E7A"/>
    <w:rsid w:val="0099710A"/>
    <w:rsid w:val="009A0541"/>
    <w:rsid w:val="009A10FB"/>
    <w:rsid w:val="009A28BD"/>
    <w:rsid w:val="009A35AA"/>
    <w:rsid w:val="009A3920"/>
    <w:rsid w:val="009A412D"/>
    <w:rsid w:val="009A4E64"/>
    <w:rsid w:val="009A5BBA"/>
    <w:rsid w:val="009A785C"/>
    <w:rsid w:val="009B093A"/>
    <w:rsid w:val="009B0EF6"/>
    <w:rsid w:val="009B1868"/>
    <w:rsid w:val="009B266E"/>
    <w:rsid w:val="009B2965"/>
    <w:rsid w:val="009B2E60"/>
    <w:rsid w:val="009B308D"/>
    <w:rsid w:val="009B30D1"/>
    <w:rsid w:val="009B3511"/>
    <w:rsid w:val="009B41E8"/>
    <w:rsid w:val="009B423F"/>
    <w:rsid w:val="009B64F0"/>
    <w:rsid w:val="009B6727"/>
    <w:rsid w:val="009B7709"/>
    <w:rsid w:val="009B791A"/>
    <w:rsid w:val="009B794C"/>
    <w:rsid w:val="009C0648"/>
    <w:rsid w:val="009C11A9"/>
    <w:rsid w:val="009C1DB9"/>
    <w:rsid w:val="009C1FFF"/>
    <w:rsid w:val="009C2546"/>
    <w:rsid w:val="009C2A7F"/>
    <w:rsid w:val="009C47F7"/>
    <w:rsid w:val="009C4B06"/>
    <w:rsid w:val="009C51C6"/>
    <w:rsid w:val="009C5674"/>
    <w:rsid w:val="009C5D3B"/>
    <w:rsid w:val="009C6A2C"/>
    <w:rsid w:val="009C76C3"/>
    <w:rsid w:val="009C775F"/>
    <w:rsid w:val="009D029C"/>
    <w:rsid w:val="009D04B5"/>
    <w:rsid w:val="009D069E"/>
    <w:rsid w:val="009D3E06"/>
    <w:rsid w:val="009D3E11"/>
    <w:rsid w:val="009D4A11"/>
    <w:rsid w:val="009D56F3"/>
    <w:rsid w:val="009D5EEC"/>
    <w:rsid w:val="009E071D"/>
    <w:rsid w:val="009E0F9F"/>
    <w:rsid w:val="009E1936"/>
    <w:rsid w:val="009E193F"/>
    <w:rsid w:val="009E1B73"/>
    <w:rsid w:val="009E2266"/>
    <w:rsid w:val="009E2605"/>
    <w:rsid w:val="009E2CF2"/>
    <w:rsid w:val="009E3500"/>
    <w:rsid w:val="009E3E52"/>
    <w:rsid w:val="009E3EC8"/>
    <w:rsid w:val="009E5E8C"/>
    <w:rsid w:val="009E62C4"/>
    <w:rsid w:val="009E64FB"/>
    <w:rsid w:val="009E67FF"/>
    <w:rsid w:val="009E7532"/>
    <w:rsid w:val="009F122B"/>
    <w:rsid w:val="009F2218"/>
    <w:rsid w:val="009F304F"/>
    <w:rsid w:val="009F3985"/>
    <w:rsid w:val="009F3AEB"/>
    <w:rsid w:val="009F3CEF"/>
    <w:rsid w:val="009F4277"/>
    <w:rsid w:val="009F5101"/>
    <w:rsid w:val="009F53AC"/>
    <w:rsid w:val="009F5B5A"/>
    <w:rsid w:val="009F615A"/>
    <w:rsid w:val="009F741B"/>
    <w:rsid w:val="009F74F7"/>
    <w:rsid w:val="009F7764"/>
    <w:rsid w:val="00A001F3"/>
    <w:rsid w:val="00A00DBE"/>
    <w:rsid w:val="00A01FE5"/>
    <w:rsid w:val="00A025EC"/>
    <w:rsid w:val="00A02BC7"/>
    <w:rsid w:val="00A034B0"/>
    <w:rsid w:val="00A035B1"/>
    <w:rsid w:val="00A044C4"/>
    <w:rsid w:val="00A046D7"/>
    <w:rsid w:val="00A04DD3"/>
    <w:rsid w:val="00A053D7"/>
    <w:rsid w:val="00A06334"/>
    <w:rsid w:val="00A06404"/>
    <w:rsid w:val="00A0660A"/>
    <w:rsid w:val="00A11508"/>
    <w:rsid w:val="00A11F16"/>
    <w:rsid w:val="00A12526"/>
    <w:rsid w:val="00A12F48"/>
    <w:rsid w:val="00A130B9"/>
    <w:rsid w:val="00A1310A"/>
    <w:rsid w:val="00A13251"/>
    <w:rsid w:val="00A134EE"/>
    <w:rsid w:val="00A137F8"/>
    <w:rsid w:val="00A13FCC"/>
    <w:rsid w:val="00A140BE"/>
    <w:rsid w:val="00A15319"/>
    <w:rsid w:val="00A15349"/>
    <w:rsid w:val="00A15472"/>
    <w:rsid w:val="00A1700E"/>
    <w:rsid w:val="00A17FF1"/>
    <w:rsid w:val="00A20E11"/>
    <w:rsid w:val="00A21144"/>
    <w:rsid w:val="00A21179"/>
    <w:rsid w:val="00A211E3"/>
    <w:rsid w:val="00A2270F"/>
    <w:rsid w:val="00A2407B"/>
    <w:rsid w:val="00A24363"/>
    <w:rsid w:val="00A25AC0"/>
    <w:rsid w:val="00A26188"/>
    <w:rsid w:val="00A264A1"/>
    <w:rsid w:val="00A26A1F"/>
    <w:rsid w:val="00A27611"/>
    <w:rsid w:val="00A2774A"/>
    <w:rsid w:val="00A311E9"/>
    <w:rsid w:val="00A31AA1"/>
    <w:rsid w:val="00A32339"/>
    <w:rsid w:val="00A325C7"/>
    <w:rsid w:val="00A328E9"/>
    <w:rsid w:val="00A331F0"/>
    <w:rsid w:val="00A3340D"/>
    <w:rsid w:val="00A33C9E"/>
    <w:rsid w:val="00A3416D"/>
    <w:rsid w:val="00A35126"/>
    <w:rsid w:val="00A352D5"/>
    <w:rsid w:val="00A3609F"/>
    <w:rsid w:val="00A36C93"/>
    <w:rsid w:val="00A375B9"/>
    <w:rsid w:val="00A378E6"/>
    <w:rsid w:val="00A400CD"/>
    <w:rsid w:val="00A40183"/>
    <w:rsid w:val="00A4024D"/>
    <w:rsid w:val="00A4034B"/>
    <w:rsid w:val="00A4080E"/>
    <w:rsid w:val="00A40DB3"/>
    <w:rsid w:val="00A412E6"/>
    <w:rsid w:val="00A41C28"/>
    <w:rsid w:val="00A42766"/>
    <w:rsid w:val="00A42C39"/>
    <w:rsid w:val="00A42CC9"/>
    <w:rsid w:val="00A431AA"/>
    <w:rsid w:val="00A438D7"/>
    <w:rsid w:val="00A43B3C"/>
    <w:rsid w:val="00A43F3F"/>
    <w:rsid w:val="00A4481C"/>
    <w:rsid w:val="00A4546B"/>
    <w:rsid w:val="00A4627B"/>
    <w:rsid w:val="00A46DF2"/>
    <w:rsid w:val="00A47448"/>
    <w:rsid w:val="00A4790A"/>
    <w:rsid w:val="00A501B7"/>
    <w:rsid w:val="00A515D1"/>
    <w:rsid w:val="00A522F6"/>
    <w:rsid w:val="00A52490"/>
    <w:rsid w:val="00A527EB"/>
    <w:rsid w:val="00A52C06"/>
    <w:rsid w:val="00A5442A"/>
    <w:rsid w:val="00A55026"/>
    <w:rsid w:val="00A57C93"/>
    <w:rsid w:val="00A60D9D"/>
    <w:rsid w:val="00A61157"/>
    <w:rsid w:val="00A62B1A"/>
    <w:rsid w:val="00A63291"/>
    <w:rsid w:val="00A63EF5"/>
    <w:rsid w:val="00A66770"/>
    <w:rsid w:val="00A66D6E"/>
    <w:rsid w:val="00A6738F"/>
    <w:rsid w:val="00A6782B"/>
    <w:rsid w:val="00A7090E"/>
    <w:rsid w:val="00A71974"/>
    <w:rsid w:val="00A72678"/>
    <w:rsid w:val="00A727CD"/>
    <w:rsid w:val="00A72DC9"/>
    <w:rsid w:val="00A72EE0"/>
    <w:rsid w:val="00A731A4"/>
    <w:rsid w:val="00A737FD"/>
    <w:rsid w:val="00A73B0C"/>
    <w:rsid w:val="00A73CFD"/>
    <w:rsid w:val="00A7446B"/>
    <w:rsid w:val="00A7635A"/>
    <w:rsid w:val="00A76416"/>
    <w:rsid w:val="00A76456"/>
    <w:rsid w:val="00A76EA5"/>
    <w:rsid w:val="00A76F23"/>
    <w:rsid w:val="00A77909"/>
    <w:rsid w:val="00A77B2A"/>
    <w:rsid w:val="00A808A4"/>
    <w:rsid w:val="00A80B70"/>
    <w:rsid w:val="00A8102C"/>
    <w:rsid w:val="00A8325D"/>
    <w:rsid w:val="00A83746"/>
    <w:rsid w:val="00A84DF5"/>
    <w:rsid w:val="00A85254"/>
    <w:rsid w:val="00A85EB3"/>
    <w:rsid w:val="00A86C67"/>
    <w:rsid w:val="00A8749F"/>
    <w:rsid w:val="00A876E9"/>
    <w:rsid w:val="00A9046F"/>
    <w:rsid w:val="00A9085D"/>
    <w:rsid w:val="00A90CAD"/>
    <w:rsid w:val="00A90F64"/>
    <w:rsid w:val="00A91B9B"/>
    <w:rsid w:val="00A91C6B"/>
    <w:rsid w:val="00A91F46"/>
    <w:rsid w:val="00A924D8"/>
    <w:rsid w:val="00A9273D"/>
    <w:rsid w:val="00A93D68"/>
    <w:rsid w:val="00A93F77"/>
    <w:rsid w:val="00A94295"/>
    <w:rsid w:val="00A9561A"/>
    <w:rsid w:val="00A956ED"/>
    <w:rsid w:val="00A95F0A"/>
    <w:rsid w:val="00A96BF5"/>
    <w:rsid w:val="00A96D80"/>
    <w:rsid w:val="00A96EF4"/>
    <w:rsid w:val="00A97627"/>
    <w:rsid w:val="00A97E22"/>
    <w:rsid w:val="00AA00E8"/>
    <w:rsid w:val="00AA0628"/>
    <w:rsid w:val="00AA06B1"/>
    <w:rsid w:val="00AA0C84"/>
    <w:rsid w:val="00AA1948"/>
    <w:rsid w:val="00AA1DC9"/>
    <w:rsid w:val="00AA224D"/>
    <w:rsid w:val="00AA2AD2"/>
    <w:rsid w:val="00AA2D93"/>
    <w:rsid w:val="00AA3B55"/>
    <w:rsid w:val="00AA4959"/>
    <w:rsid w:val="00AA49D8"/>
    <w:rsid w:val="00AA4C59"/>
    <w:rsid w:val="00AA505A"/>
    <w:rsid w:val="00AA50A7"/>
    <w:rsid w:val="00AA52B5"/>
    <w:rsid w:val="00AA5826"/>
    <w:rsid w:val="00AA64D4"/>
    <w:rsid w:val="00AA670B"/>
    <w:rsid w:val="00AA6B0E"/>
    <w:rsid w:val="00AA7404"/>
    <w:rsid w:val="00AA7F29"/>
    <w:rsid w:val="00AB14C6"/>
    <w:rsid w:val="00AB236E"/>
    <w:rsid w:val="00AB32C8"/>
    <w:rsid w:val="00AB3CAD"/>
    <w:rsid w:val="00AB4B25"/>
    <w:rsid w:val="00AB527E"/>
    <w:rsid w:val="00AB55A0"/>
    <w:rsid w:val="00AB76A7"/>
    <w:rsid w:val="00AC0DFC"/>
    <w:rsid w:val="00AC2BF8"/>
    <w:rsid w:val="00AC3349"/>
    <w:rsid w:val="00AC347E"/>
    <w:rsid w:val="00AC363B"/>
    <w:rsid w:val="00AC38CB"/>
    <w:rsid w:val="00AC3A1D"/>
    <w:rsid w:val="00AC3C0B"/>
    <w:rsid w:val="00AC3EAA"/>
    <w:rsid w:val="00AC413A"/>
    <w:rsid w:val="00AC4580"/>
    <w:rsid w:val="00AC498A"/>
    <w:rsid w:val="00AC55F2"/>
    <w:rsid w:val="00AC6DEB"/>
    <w:rsid w:val="00AC7A38"/>
    <w:rsid w:val="00AD094E"/>
    <w:rsid w:val="00AD1445"/>
    <w:rsid w:val="00AD1705"/>
    <w:rsid w:val="00AD23FA"/>
    <w:rsid w:val="00AD2D35"/>
    <w:rsid w:val="00AD3A79"/>
    <w:rsid w:val="00AD4928"/>
    <w:rsid w:val="00AD5266"/>
    <w:rsid w:val="00AD5D59"/>
    <w:rsid w:val="00AD5DFC"/>
    <w:rsid w:val="00AD616A"/>
    <w:rsid w:val="00AD65F3"/>
    <w:rsid w:val="00AE037F"/>
    <w:rsid w:val="00AE0601"/>
    <w:rsid w:val="00AE06FA"/>
    <w:rsid w:val="00AE094E"/>
    <w:rsid w:val="00AE1CA6"/>
    <w:rsid w:val="00AE2045"/>
    <w:rsid w:val="00AE2648"/>
    <w:rsid w:val="00AE27CA"/>
    <w:rsid w:val="00AE337B"/>
    <w:rsid w:val="00AE361A"/>
    <w:rsid w:val="00AE3CB7"/>
    <w:rsid w:val="00AE4319"/>
    <w:rsid w:val="00AE48C9"/>
    <w:rsid w:val="00AE49A3"/>
    <w:rsid w:val="00AE49B1"/>
    <w:rsid w:val="00AE5C35"/>
    <w:rsid w:val="00AE5E74"/>
    <w:rsid w:val="00AE65F5"/>
    <w:rsid w:val="00AE6660"/>
    <w:rsid w:val="00AE6670"/>
    <w:rsid w:val="00AE781D"/>
    <w:rsid w:val="00AF001A"/>
    <w:rsid w:val="00AF00D4"/>
    <w:rsid w:val="00AF037B"/>
    <w:rsid w:val="00AF10CA"/>
    <w:rsid w:val="00AF151E"/>
    <w:rsid w:val="00AF156C"/>
    <w:rsid w:val="00AF1D0D"/>
    <w:rsid w:val="00AF2549"/>
    <w:rsid w:val="00AF2555"/>
    <w:rsid w:val="00AF3633"/>
    <w:rsid w:val="00AF363C"/>
    <w:rsid w:val="00AF4407"/>
    <w:rsid w:val="00AF4846"/>
    <w:rsid w:val="00AF5B4D"/>
    <w:rsid w:val="00AF6938"/>
    <w:rsid w:val="00AF6FC7"/>
    <w:rsid w:val="00AF7014"/>
    <w:rsid w:val="00B008BE"/>
    <w:rsid w:val="00B0103E"/>
    <w:rsid w:val="00B01094"/>
    <w:rsid w:val="00B0122F"/>
    <w:rsid w:val="00B01424"/>
    <w:rsid w:val="00B03389"/>
    <w:rsid w:val="00B03AC5"/>
    <w:rsid w:val="00B0471F"/>
    <w:rsid w:val="00B04C7B"/>
    <w:rsid w:val="00B05F12"/>
    <w:rsid w:val="00B07B12"/>
    <w:rsid w:val="00B07F88"/>
    <w:rsid w:val="00B106C4"/>
    <w:rsid w:val="00B1113C"/>
    <w:rsid w:val="00B11EAC"/>
    <w:rsid w:val="00B12333"/>
    <w:rsid w:val="00B129F0"/>
    <w:rsid w:val="00B13110"/>
    <w:rsid w:val="00B140F9"/>
    <w:rsid w:val="00B143F7"/>
    <w:rsid w:val="00B14ACE"/>
    <w:rsid w:val="00B15207"/>
    <w:rsid w:val="00B156E8"/>
    <w:rsid w:val="00B15967"/>
    <w:rsid w:val="00B15C82"/>
    <w:rsid w:val="00B16454"/>
    <w:rsid w:val="00B1767D"/>
    <w:rsid w:val="00B20D41"/>
    <w:rsid w:val="00B214A5"/>
    <w:rsid w:val="00B2167B"/>
    <w:rsid w:val="00B21AA2"/>
    <w:rsid w:val="00B21C30"/>
    <w:rsid w:val="00B221AB"/>
    <w:rsid w:val="00B22A2D"/>
    <w:rsid w:val="00B2314F"/>
    <w:rsid w:val="00B23BFD"/>
    <w:rsid w:val="00B2444F"/>
    <w:rsid w:val="00B258F0"/>
    <w:rsid w:val="00B26195"/>
    <w:rsid w:val="00B26C41"/>
    <w:rsid w:val="00B302DF"/>
    <w:rsid w:val="00B30334"/>
    <w:rsid w:val="00B30469"/>
    <w:rsid w:val="00B31702"/>
    <w:rsid w:val="00B31A3D"/>
    <w:rsid w:val="00B31B2E"/>
    <w:rsid w:val="00B31D71"/>
    <w:rsid w:val="00B32785"/>
    <w:rsid w:val="00B32E22"/>
    <w:rsid w:val="00B341F0"/>
    <w:rsid w:val="00B3489E"/>
    <w:rsid w:val="00B34D53"/>
    <w:rsid w:val="00B352A7"/>
    <w:rsid w:val="00B3548D"/>
    <w:rsid w:val="00B35AD2"/>
    <w:rsid w:val="00B35D24"/>
    <w:rsid w:val="00B36237"/>
    <w:rsid w:val="00B36401"/>
    <w:rsid w:val="00B365D0"/>
    <w:rsid w:val="00B41375"/>
    <w:rsid w:val="00B420D6"/>
    <w:rsid w:val="00B433E3"/>
    <w:rsid w:val="00B4364E"/>
    <w:rsid w:val="00B44775"/>
    <w:rsid w:val="00B44D2E"/>
    <w:rsid w:val="00B451E9"/>
    <w:rsid w:val="00B46D99"/>
    <w:rsid w:val="00B47521"/>
    <w:rsid w:val="00B509C0"/>
    <w:rsid w:val="00B51693"/>
    <w:rsid w:val="00B518A0"/>
    <w:rsid w:val="00B5290C"/>
    <w:rsid w:val="00B52FDD"/>
    <w:rsid w:val="00B54A5D"/>
    <w:rsid w:val="00B55074"/>
    <w:rsid w:val="00B55D03"/>
    <w:rsid w:val="00B55E8D"/>
    <w:rsid w:val="00B56088"/>
    <w:rsid w:val="00B56CE6"/>
    <w:rsid w:val="00B56DEB"/>
    <w:rsid w:val="00B576A3"/>
    <w:rsid w:val="00B57740"/>
    <w:rsid w:val="00B611BB"/>
    <w:rsid w:val="00B61269"/>
    <w:rsid w:val="00B62691"/>
    <w:rsid w:val="00B63C2B"/>
    <w:rsid w:val="00B643DB"/>
    <w:rsid w:val="00B64EF3"/>
    <w:rsid w:val="00B65768"/>
    <w:rsid w:val="00B65900"/>
    <w:rsid w:val="00B66E0A"/>
    <w:rsid w:val="00B672EA"/>
    <w:rsid w:val="00B6752D"/>
    <w:rsid w:val="00B70226"/>
    <w:rsid w:val="00B70369"/>
    <w:rsid w:val="00B70BDF"/>
    <w:rsid w:val="00B70D25"/>
    <w:rsid w:val="00B70E7B"/>
    <w:rsid w:val="00B71245"/>
    <w:rsid w:val="00B72667"/>
    <w:rsid w:val="00B727B7"/>
    <w:rsid w:val="00B72A54"/>
    <w:rsid w:val="00B72FD8"/>
    <w:rsid w:val="00B742B7"/>
    <w:rsid w:val="00B746E9"/>
    <w:rsid w:val="00B7519E"/>
    <w:rsid w:val="00B75910"/>
    <w:rsid w:val="00B762EC"/>
    <w:rsid w:val="00B7641F"/>
    <w:rsid w:val="00B7642C"/>
    <w:rsid w:val="00B76484"/>
    <w:rsid w:val="00B766F1"/>
    <w:rsid w:val="00B779F4"/>
    <w:rsid w:val="00B80238"/>
    <w:rsid w:val="00B826AF"/>
    <w:rsid w:val="00B83043"/>
    <w:rsid w:val="00B83C66"/>
    <w:rsid w:val="00B83CF1"/>
    <w:rsid w:val="00B840A9"/>
    <w:rsid w:val="00B84A3E"/>
    <w:rsid w:val="00B84CA5"/>
    <w:rsid w:val="00B85234"/>
    <w:rsid w:val="00B85778"/>
    <w:rsid w:val="00B85C83"/>
    <w:rsid w:val="00B86660"/>
    <w:rsid w:val="00B87C4B"/>
    <w:rsid w:val="00B9009B"/>
    <w:rsid w:val="00B903F3"/>
    <w:rsid w:val="00B90458"/>
    <w:rsid w:val="00B90675"/>
    <w:rsid w:val="00B907F2"/>
    <w:rsid w:val="00B908A8"/>
    <w:rsid w:val="00B90E68"/>
    <w:rsid w:val="00B910D3"/>
    <w:rsid w:val="00B9119F"/>
    <w:rsid w:val="00B912BC"/>
    <w:rsid w:val="00B915DC"/>
    <w:rsid w:val="00B927B2"/>
    <w:rsid w:val="00B92806"/>
    <w:rsid w:val="00B92A37"/>
    <w:rsid w:val="00B9324E"/>
    <w:rsid w:val="00B9381C"/>
    <w:rsid w:val="00B9593F"/>
    <w:rsid w:val="00B95C46"/>
    <w:rsid w:val="00B95D8A"/>
    <w:rsid w:val="00B96C6F"/>
    <w:rsid w:val="00B97627"/>
    <w:rsid w:val="00B9789E"/>
    <w:rsid w:val="00B97B6B"/>
    <w:rsid w:val="00B97CCB"/>
    <w:rsid w:val="00BA0408"/>
    <w:rsid w:val="00BA0EF0"/>
    <w:rsid w:val="00BA16CF"/>
    <w:rsid w:val="00BA2367"/>
    <w:rsid w:val="00BA2D86"/>
    <w:rsid w:val="00BA32E5"/>
    <w:rsid w:val="00BA3858"/>
    <w:rsid w:val="00BA3A80"/>
    <w:rsid w:val="00BA446C"/>
    <w:rsid w:val="00BA44EF"/>
    <w:rsid w:val="00BA4F8E"/>
    <w:rsid w:val="00BA6125"/>
    <w:rsid w:val="00BA7F3D"/>
    <w:rsid w:val="00BB02B6"/>
    <w:rsid w:val="00BB1B0B"/>
    <w:rsid w:val="00BB1B67"/>
    <w:rsid w:val="00BB2156"/>
    <w:rsid w:val="00BB2BB8"/>
    <w:rsid w:val="00BB2D35"/>
    <w:rsid w:val="00BB33C4"/>
    <w:rsid w:val="00BB36ED"/>
    <w:rsid w:val="00BB4E8E"/>
    <w:rsid w:val="00BB4F95"/>
    <w:rsid w:val="00BB6341"/>
    <w:rsid w:val="00BB6FFE"/>
    <w:rsid w:val="00BB7056"/>
    <w:rsid w:val="00BC070C"/>
    <w:rsid w:val="00BC117F"/>
    <w:rsid w:val="00BC1510"/>
    <w:rsid w:val="00BC1F86"/>
    <w:rsid w:val="00BC2409"/>
    <w:rsid w:val="00BC2934"/>
    <w:rsid w:val="00BC2CD5"/>
    <w:rsid w:val="00BC2F24"/>
    <w:rsid w:val="00BC37B2"/>
    <w:rsid w:val="00BC47D9"/>
    <w:rsid w:val="00BC49AF"/>
    <w:rsid w:val="00BC4EA1"/>
    <w:rsid w:val="00BC543E"/>
    <w:rsid w:val="00BC562B"/>
    <w:rsid w:val="00BC650F"/>
    <w:rsid w:val="00BC6BFB"/>
    <w:rsid w:val="00BC6F1A"/>
    <w:rsid w:val="00BC6FC6"/>
    <w:rsid w:val="00BC72F8"/>
    <w:rsid w:val="00BC772B"/>
    <w:rsid w:val="00BD045E"/>
    <w:rsid w:val="00BD30CA"/>
    <w:rsid w:val="00BD4510"/>
    <w:rsid w:val="00BD5792"/>
    <w:rsid w:val="00BD595F"/>
    <w:rsid w:val="00BD5FF4"/>
    <w:rsid w:val="00BD664C"/>
    <w:rsid w:val="00BD719F"/>
    <w:rsid w:val="00BE0214"/>
    <w:rsid w:val="00BE109B"/>
    <w:rsid w:val="00BE1164"/>
    <w:rsid w:val="00BE1805"/>
    <w:rsid w:val="00BE1EB3"/>
    <w:rsid w:val="00BE21DD"/>
    <w:rsid w:val="00BE2373"/>
    <w:rsid w:val="00BE23FC"/>
    <w:rsid w:val="00BE3442"/>
    <w:rsid w:val="00BE3BB5"/>
    <w:rsid w:val="00BE3C2D"/>
    <w:rsid w:val="00BE59E2"/>
    <w:rsid w:val="00BE6CAA"/>
    <w:rsid w:val="00BE6CDE"/>
    <w:rsid w:val="00BE75D0"/>
    <w:rsid w:val="00BF0523"/>
    <w:rsid w:val="00BF1C79"/>
    <w:rsid w:val="00BF2465"/>
    <w:rsid w:val="00BF28AB"/>
    <w:rsid w:val="00BF29E0"/>
    <w:rsid w:val="00BF2D2F"/>
    <w:rsid w:val="00BF38A0"/>
    <w:rsid w:val="00BF38A6"/>
    <w:rsid w:val="00BF3F79"/>
    <w:rsid w:val="00BF48CC"/>
    <w:rsid w:val="00BF4E02"/>
    <w:rsid w:val="00BF4E0A"/>
    <w:rsid w:val="00BF4ED0"/>
    <w:rsid w:val="00BF5037"/>
    <w:rsid w:val="00BF551D"/>
    <w:rsid w:val="00BF6C27"/>
    <w:rsid w:val="00BF7562"/>
    <w:rsid w:val="00BF79C7"/>
    <w:rsid w:val="00C005E7"/>
    <w:rsid w:val="00C006E0"/>
    <w:rsid w:val="00C00C3E"/>
    <w:rsid w:val="00C01A86"/>
    <w:rsid w:val="00C01DC9"/>
    <w:rsid w:val="00C01EEB"/>
    <w:rsid w:val="00C0276E"/>
    <w:rsid w:val="00C02AB5"/>
    <w:rsid w:val="00C03C96"/>
    <w:rsid w:val="00C0470E"/>
    <w:rsid w:val="00C0497E"/>
    <w:rsid w:val="00C05477"/>
    <w:rsid w:val="00C0572E"/>
    <w:rsid w:val="00C05777"/>
    <w:rsid w:val="00C057FE"/>
    <w:rsid w:val="00C065BD"/>
    <w:rsid w:val="00C06687"/>
    <w:rsid w:val="00C07877"/>
    <w:rsid w:val="00C1173D"/>
    <w:rsid w:val="00C1187D"/>
    <w:rsid w:val="00C11C21"/>
    <w:rsid w:val="00C12123"/>
    <w:rsid w:val="00C1231A"/>
    <w:rsid w:val="00C12BE0"/>
    <w:rsid w:val="00C12C94"/>
    <w:rsid w:val="00C13037"/>
    <w:rsid w:val="00C13115"/>
    <w:rsid w:val="00C1409C"/>
    <w:rsid w:val="00C143A2"/>
    <w:rsid w:val="00C1470C"/>
    <w:rsid w:val="00C14BE0"/>
    <w:rsid w:val="00C156C0"/>
    <w:rsid w:val="00C15B1B"/>
    <w:rsid w:val="00C168B7"/>
    <w:rsid w:val="00C16BBF"/>
    <w:rsid w:val="00C16CC6"/>
    <w:rsid w:val="00C16E0A"/>
    <w:rsid w:val="00C16F7B"/>
    <w:rsid w:val="00C173B0"/>
    <w:rsid w:val="00C201F0"/>
    <w:rsid w:val="00C223C5"/>
    <w:rsid w:val="00C23274"/>
    <w:rsid w:val="00C236C8"/>
    <w:rsid w:val="00C238AB"/>
    <w:rsid w:val="00C24517"/>
    <w:rsid w:val="00C246B7"/>
    <w:rsid w:val="00C251E1"/>
    <w:rsid w:val="00C260EC"/>
    <w:rsid w:val="00C2640C"/>
    <w:rsid w:val="00C2697F"/>
    <w:rsid w:val="00C26CE1"/>
    <w:rsid w:val="00C2767C"/>
    <w:rsid w:val="00C276C6"/>
    <w:rsid w:val="00C30241"/>
    <w:rsid w:val="00C31621"/>
    <w:rsid w:val="00C32006"/>
    <w:rsid w:val="00C32CD7"/>
    <w:rsid w:val="00C342E3"/>
    <w:rsid w:val="00C34503"/>
    <w:rsid w:val="00C34A61"/>
    <w:rsid w:val="00C34C2D"/>
    <w:rsid w:val="00C35177"/>
    <w:rsid w:val="00C35483"/>
    <w:rsid w:val="00C356B2"/>
    <w:rsid w:val="00C36476"/>
    <w:rsid w:val="00C36538"/>
    <w:rsid w:val="00C370F3"/>
    <w:rsid w:val="00C3740A"/>
    <w:rsid w:val="00C40CFC"/>
    <w:rsid w:val="00C40E38"/>
    <w:rsid w:val="00C40E45"/>
    <w:rsid w:val="00C41526"/>
    <w:rsid w:val="00C4160B"/>
    <w:rsid w:val="00C41A97"/>
    <w:rsid w:val="00C42459"/>
    <w:rsid w:val="00C429EC"/>
    <w:rsid w:val="00C42A84"/>
    <w:rsid w:val="00C43471"/>
    <w:rsid w:val="00C4385F"/>
    <w:rsid w:val="00C44511"/>
    <w:rsid w:val="00C44993"/>
    <w:rsid w:val="00C44B1B"/>
    <w:rsid w:val="00C45411"/>
    <w:rsid w:val="00C45B8A"/>
    <w:rsid w:val="00C4608D"/>
    <w:rsid w:val="00C46B88"/>
    <w:rsid w:val="00C46D28"/>
    <w:rsid w:val="00C46F67"/>
    <w:rsid w:val="00C47083"/>
    <w:rsid w:val="00C47E04"/>
    <w:rsid w:val="00C504E7"/>
    <w:rsid w:val="00C50593"/>
    <w:rsid w:val="00C507A9"/>
    <w:rsid w:val="00C51731"/>
    <w:rsid w:val="00C52010"/>
    <w:rsid w:val="00C528C4"/>
    <w:rsid w:val="00C54364"/>
    <w:rsid w:val="00C5466E"/>
    <w:rsid w:val="00C546EE"/>
    <w:rsid w:val="00C5548B"/>
    <w:rsid w:val="00C55603"/>
    <w:rsid w:val="00C55672"/>
    <w:rsid w:val="00C5580D"/>
    <w:rsid w:val="00C56133"/>
    <w:rsid w:val="00C56327"/>
    <w:rsid w:val="00C5747E"/>
    <w:rsid w:val="00C60138"/>
    <w:rsid w:val="00C61539"/>
    <w:rsid w:val="00C61657"/>
    <w:rsid w:val="00C62000"/>
    <w:rsid w:val="00C62D96"/>
    <w:rsid w:val="00C63CA3"/>
    <w:rsid w:val="00C643D1"/>
    <w:rsid w:val="00C64B9E"/>
    <w:rsid w:val="00C64CB9"/>
    <w:rsid w:val="00C65DCA"/>
    <w:rsid w:val="00C6622C"/>
    <w:rsid w:val="00C709E3"/>
    <w:rsid w:val="00C70B7A"/>
    <w:rsid w:val="00C71596"/>
    <w:rsid w:val="00C718DD"/>
    <w:rsid w:val="00C720A9"/>
    <w:rsid w:val="00C721A3"/>
    <w:rsid w:val="00C72CAB"/>
    <w:rsid w:val="00C73DA9"/>
    <w:rsid w:val="00C7477D"/>
    <w:rsid w:val="00C752A0"/>
    <w:rsid w:val="00C76664"/>
    <w:rsid w:val="00C76E5E"/>
    <w:rsid w:val="00C773D2"/>
    <w:rsid w:val="00C7762E"/>
    <w:rsid w:val="00C777C0"/>
    <w:rsid w:val="00C8045D"/>
    <w:rsid w:val="00C80604"/>
    <w:rsid w:val="00C80B27"/>
    <w:rsid w:val="00C80F57"/>
    <w:rsid w:val="00C810F4"/>
    <w:rsid w:val="00C812FB"/>
    <w:rsid w:val="00C8151E"/>
    <w:rsid w:val="00C816C8"/>
    <w:rsid w:val="00C8197B"/>
    <w:rsid w:val="00C81CB6"/>
    <w:rsid w:val="00C83436"/>
    <w:rsid w:val="00C83563"/>
    <w:rsid w:val="00C83DCB"/>
    <w:rsid w:val="00C8400C"/>
    <w:rsid w:val="00C851C3"/>
    <w:rsid w:val="00C85447"/>
    <w:rsid w:val="00C85FAE"/>
    <w:rsid w:val="00C8618E"/>
    <w:rsid w:val="00C86D8C"/>
    <w:rsid w:val="00C9009D"/>
    <w:rsid w:val="00C90B99"/>
    <w:rsid w:val="00C91195"/>
    <w:rsid w:val="00C92721"/>
    <w:rsid w:val="00C93B65"/>
    <w:rsid w:val="00C9596C"/>
    <w:rsid w:val="00C9600C"/>
    <w:rsid w:val="00C966A7"/>
    <w:rsid w:val="00C9791C"/>
    <w:rsid w:val="00C97AD4"/>
    <w:rsid w:val="00CA05E1"/>
    <w:rsid w:val="00CA0F1E"/>
    <w:rsid w:val="00CA1076"/>
    <w:rsid w:val="00CA1237"/>
    <w:rsid w:val="00CA1576"/>
    <w:rsid w:val="00CA173A"/>
    <w:rsid w:val="00CA1A3C"/>
    <w:rsid w:val="00CA1CE6"/>
    <w:rsid w:val="00CA1E30"/>
    <w:rsid w:val="00CA226C"/>
    <w:rsid w:val="00CA2A40"/>
    <w:rsid w:val="00CA3040"/>
    <w:rsid w:val="00CA30B8"/>
    <w:rsid w:val="00CA354E"/>
    <w:rsid w:val="00CA4061"/>
    <w:rsid w:val="00CA43E6"/>
    <w:rsid w:val="00CA4ACC"/>
    <w:rsid w:val="00CA4E43"/>
    <w:rsid w:val="00CA5582"/>
    <w:rsid w:val="00CA5880"/>
    <w:rsid w:val="00CA5A8B"/>
    <w:rsid w:val="00CA5F00"/>
    <w:rsid w:val="00CA5F8A"/>
    <w:rsid w:val="00CA63E7"/>
    <w:rsid w:val="00CA6F82"/>
    <w:rsid w:val="00CB1CE5"/>
    <w:rsid w:val="00CB1F06"/>
    <w:rsid w:val="00CB2025"/>
    <w:rsid w:val="00CB21DB"/>
    <w:rsid w:val="00CB2833"/>
    <w:rsid w:val="00CB2E36"/>
    <w:rsid w:val="00CB37D0"/>
    <w:rsid w:val="00CB3C52"/>
    <w:rsid w:val="00CB3E23"/>
    <w:rsid w:val="00CB5BC9"/>
    <w:rsid w:val="00CB5C8F"/>
    <w:rsid w:val="00CB5DBF"/>
    <w:rsid w:val="00CB6176"/>
    <w:rsid w:val="00CB6E79"/>
    <w:rsid w:val="00CB6EF4"/>
    <w:rsid w:val="00CB7495"/>
    <w:rsid w:val="00CB7E37"/>
    <w:rsid w:val="00CC0936"/>
    <w:rsid w:val="00CC0B6D"/>
    <w:rsid w:val="00CC0D4A"/>
    <w:rsid w:val="00CC1D7F"/>
    <w:rsid w:val="00CC26B2"/>
    <w:rsid w:val="00CC3C23"/>
    <w:rsid w:val="00CC3FF7"/>
    <w:rsid w:val="00CC412B"/>
    <w:rsid w:val="00CC4595"/>
    <w:rsid w:val="00CC4596"/>
    <w:rsid w:val="00CC490E"/>
    <w:rsid w:val="00CC59C7"/>
    <w:rsid w:val="00CC7092"/>
    <w:rsid w:val="00CC71E4"/>
    <w:rsid w:val="00CD0822"/>
    <w:rsid w:val="00CD0CCC"/>
    <w:rsid w:val="00CD20D2"/>
    <w:rsid w:val="00CD2459"/>
    <w:rsid w:val="00CD348A"/>
    <w:rsid w:val="00CD41AE"/>
    <w:rsid w:val="00CD43F4"/>
    <w:rsid w:val="00CD47D4"/>
    <w:rsid w:val="00CD4BB0"/>
    <w:rsid w:val="00CD55BE"/>
    <w:rsid w:val="00CD593F"/>
    <w:rsid w:val="00CD6676"/>
    <w:rsid w:val="00CD6787"/>
    <w:rsid w:val="00CE090B"/>
    <w:rsid w:val="00CE14ED"/>
    <w:rsid w:val="00CE19E5"/>
    <w:rsid w:val="00CE3B48"/>
    <w:rsid w:val="00CE56FA"/>
    <w:rsid w:val="00CE5EDA"/>
    <w:rsid w:val="00CE61CA"/>
    <w:rsid w:val="00CE62ED"/>
    <w:rsid w:val="00CE642A"/>
    <w:rsid w:val="00CE6494"/>
    <w:rsid w:val="00CE7365"/>
    <w:rsid w:val="00CE751B"/>
    <w:rsid w:val="00CE7906"/>
    <w:rsid w:val="00CE7949"/>
    <w:rsid w:val="00CF0A1A"/>
    <w:rsid w:val="00CF0E14"/>
    <w:rsid w:val="00CF11E9"/>
    <w:rsid w:val="00CF157F"/>
    <w:rsid w:val="00CF20F5"/>
    <w:rsid w:val="00CF292C"/>
    <w:rsid w:val="00CF2FEB"/>
    <w:rsid w:val="00CF3672"/>
    <w:rsid w:val="00CF391C"/>
    <w:rsid w:val="00CF40AE"/>
    <w:rsid w:val="00CF4877"/>
    <w:rsid w:val="00CF4DBA"/>
    <w:rsid w:val="00CF4EFD"/>
    <w:rsid w:val="00CF615C"/>
    <w:rsid w:val="00CF65BF"/>
    <w:rsid w:val="00CF7122"/>
    <w:rsid w:val="00D00743"/>
    <w:rsid w:val="00D00794"/>
    <w:rsid w:val="00D00C61"/>
    <w:rsid w:val="00D013A2"/>
    <w:rsid w:val="00D013C3"/>
    <w:rsid w:val="00D01420"/>
    <w:rsid w:val="00D01A9D"/>
    <w:rsid w:val="00D01F63"/>
    <w:rsid w:val="00D01FD4"/>
    <w:rsid w:val="00D02DA3"/>
    <w:rsid w:val="00D03506"/>
    <w:rsid w:val="00D03866"/>
    <w:rsid w:val="00D0470A"/>
    <w:rsid w:val="00D0560A"/>
    <w:rsid w:val="00D06523"/>
    <w:rsid w:val="00D06782"/>
    <w:rsid w:val="00D0781F"/>
    <w:rsid w:val="00D07C3F"/>
    <w:rsid w:val="00D07C51"/>
    <w:rsid w:val="00D07FD2"/>
    <w:rsid w:val="00D107D0"/>
    <w:rsid w:val="00D10CC0"/>
    <w:rsid w:val="00D11423"/>
    <w:rsid w:val="00D12467"/>
    <w:rsid w:val="00D12F27"/>
    <w:rsid w:val="00D13CF4"/>
    <w:rsid w:val="00D144D9"/>
    <w:rsid w:val="00D14D16"/>
    <w:rsid w:val="00D15206"/>
    <w:rsid w:val="00D15B31"/>
    <w:rsid w:val="00D160E4"/>
    <w:rsid w:val="00D16477"/>
    <w:rsid w:val="00D167C6"/>
    <w:rsid w:val="00D173B2"/>
    <w:rsid w:val="00D201AB"/>
    <w:rsid w:val="00D20B78"/>
    <w:rsid w:val="00D20C95"/>
    <w:rsid w:val="00D21959"/>
    <w:rsid w:val="00D22368"/>
    <w:rsid w:val="00D22395"/>
    <w:rsid w:val="00D235A3"/>
    <w:rsid w:val="00D2457F"/>
    <w:rsid w:val="00D269D3"/>
    <w:rsid w:val="00D2793C"/>
    <w:rsid w:val="00D27BEC"/>
    <w:rsid w:val="00D30AB5"/>
    <w:rsid w:val="00D30B48"/>
    <w:rsid w:val="00D31548"/>
    <w:rsid w:val="00D32487"/>
    <w:rsid w:val="00D32B52"/>
    <w:rsid w:val="00D330B5"/>
    <w:rsid w:val="00D338CD"/>
    <w:rsid w:val="00D34191"/>
    <w:rsid w:val="00D34CC5"/>
    <w:rsid w:val="00D35724"/>
    <w:rsid w:val="00D35B11"/>
    <w:rsid w:val="00D367A6"/>
    <w:rsid w:val="00D370DD"/>
    <w:rsid w:val="00D379F4"/>
    <w:rsid w:val="00D4063B"/>
    <w:rsid w:val="00D4088E"/>
    <w:rsid w:val="00D40F1E"/>
    <w:rsid w:val="00D412F0"/>
    <w:rsid w:val="00D41944"/>
    <w:rsid w:val="00D428CE"/>
    <w:rsid w:val="00D42A23"/>
    <w:rsid w:val="00D42BB7"/>
    <w:rsid w:val="00D42C98"/>
    <w:rsid w:val="00D4483B"/>
    <w:rsid w:val="00D44DFA"/>
    <w:rsid w:val="00D45B56"/>
    <w:rsid w:val="00D45CF4"/>
    <w:rsid w:val="00D45E92"/>
    <w:rsid w:val="00D468F2"/>
    <w:rsid w:val="00D4714E"/>
    <w:rsid w:val="00D507C5"/>
    <w:rsid w:val="00D50A08"/>
    <w:rsid w:val="00D50FFB"/>
    <w:rsid w:val="00D51721"/>
    <w:rsid w:val="00D51C07"/>
    <w:rsid w:val="00D527DC"/>
    <w:rsid w:val="00D5294F"/>
    <w:rsid w:val="00D52FF1"/>
    <w:rsid w:val="00D5323E"/>
    <w:rsid w:val="00D53A69"/>
    <w:rsid w:val="00D53C47"/>
    <w:rsid w:val="00D54945"/>
    <w:rsid w:val="00D551E5"/>
    <w:rsid w:val="00D5570F"/>
    <w:rsid w:val="00D55A31"/>
    <w:rsid w:val="00D567C4"/>
    <w:rsid w:val="00D6020D"/>
    <w:rsid w:val="00D60276"/>
    <w:rsid w:val="00D61FBD"/>
    <w:rsid w:val="00D622A6"/>
    <w:rsid w:val="00D62329"/>
    <w:rsid w:val="00D631F0"/>
    <w:rsid w:val="00D63F82"/>
    <w:rsid w:val="00D64B72"/>
    <w:rsid w:val="00D64BD2"/>
    <w:rsid w:val="00D64FD2"/>
    <w:rsid w:val="00D65486"/>
    <w:rsid w:val="00D65CFA"/>
    <w:rsid w:val="00D65DB7"/>
    <w:rsid w:val="00D663C1"/>
    <w:rsid w:val="00D67769"/>
    <w:rsid w:val="00D7025B"/>
    <w:rsid w:val="00D716A1"/>
    <w:rsid w:val="00D72081"/>
    <w:rsid w:val="00D732BE"/>
    <w:rsid w:val="00D73346"/>
    <w:rsid w:val="00D73958"/>
    <w:rsid w:val="00D746D7"/>
    <w:rsid w:val="00D7477A"/>
    <w:rsid w:val="00D75B80"/>
    <w:rsid w:val="00D75BB5"/>
    <w:rsid w:val="00D7665D"/>
    <w:rsid w:val="00D76FEE"/>
    <w:rsid w:val="00D8074C"/>
    <w:rsid w:val="00D815A1"/>
    <w:rsid w:val="00D81DF9"/>
    <w:rsid w:val="00D828B7"/>
    <w:rsid w:val="00D834AE"/>
    <w:rsid w:val="00D84879"/>
    <w:rsid w:val="00D85396"/>
    <w:rsid w:val="00D860DE"/>
    <w:rsid w:val="00D86751"/>
    <w:rsid w:val="00D867EB"/>
    <w:rsid w:val="00D86D27"/>
    <w:rsid w:val="00D87F88"/>
    <w:rsid w:val="00D90AA1"/>
    <w:rsid w:val="00D90F29"/>
    <w:rsid w:val="00D917A5"/>
    <w:rsid w:val="00D92237"/>
    <w:rsid w:val="00D92DFF"/>
    <w:rsid w:val="00D92EF0"/>
    <w:rsid w:val="00D941D4"/>
    <w:rsid w:val="00D94488"/>
    <w:rsid w:val="00D9467C"/>
    <w:rsid w:val="00D9578C"/>
    <w:rsid w:val="00D95D79"/>
    <w:rsid w:val="00D97440"/>
    <w:rsid w:val="00D97CB6"/>
    <w:rsid w:val="00DA00CB"/>
    <w:rsid w:val="00DA049C"/>
    <w:rsid w:val="00DA059B"/>
    <w:rsid w:val="00DA071F"/>
    <w:rsid w:val="00DA0D8B"/>
    <w:rsid w:val="00DA109D"/>
    <w:rsid w:val="00DA1B45"/>
    <w:rsid w:val="00DA213B"/>
    <w:rsid w:val="00DA2214"/>
    <w:rsid w:val="00DA3E4A"/>
    <w:rsid w:val="00DA41A8"/>
    <w:rsid w:val="00DA4879"/>
    <w:rsid w:val="00DA4FCF"/>
    <w:rsid w:val="00DA53A4"/>
    <w:rsid w:val="00DA57A1"/>
    <w:rsid w:val="00DA5BFD"/>
    <w:rsid w:val="00DA60B9"/>
    <w:rsid w:val="00DA666D"/>
    <w:rsid w:val="00DA78F1"/>
    <w:rsid w:val="00DA7A45"/>
    <w:rsid w:val="00DB1A5E"/>
    <w:rsid w:val="00DB1DBA"/>
    <w:rsid w:val="00DB2305"/>
    <w:rsid w:val="00DB2C83"/>
    <w:rsid w:val="00DB2EC7"/>
    <w:rsid w:val="00DB3A61"/>
    <w:rsid w:val="00DB3EFA"/>
    <w:rsid w:val="00DB429D"/>
    <w:rsid w:val="00DB42C3"/>
    <w:rsid w:val="00DB57A1"/>
    <w:rsid w:val="00DB6865"/>
    <w:rsid w:val="00DB7F9B"/>
    <w:rsid w:val="00DC0C13"/>
    <w:rsid w:val="00DC1137"/>
    <w:rsid w:val="00DC160C"/>
    <w:rsid w:val="00DC1B8A"/>
    <w:rsid w:val="00DC249D"/>
    <w:rsid w:val="00DC25E2"/>
    <w:rsid w:val="00DC2C49"/>
    <w:rsid w:val="00DC2F36"/>
    <w:rsid w:val="00DC356E"/>
    <w:rsid w:val="00DC39F3"/>
    <w:rsid w:val="00DC3F0C"/>
    <w:rsid w:val="00DC41B7"/>
    <w:rsid w:val="00DC4321"/>
    <w:rsid w:val="00DC4B72"/>
    <w:rsid w:val="00DC4BA0"/>
    <w:rsid w:val="00DC4DA1"/>
    <w:rsid w:val="00DC541D"/>
    <w:rsid w:val="00DC5CFE"/>
    <w:rsid w:val="00DC5EAD"/>
    <w:rsid w:val="00DC7401"/>
    <w:rsid w:val="00DC7727"/>
    <w:rsid w:val="00DC7F4A"/>
    <w:rsid w:val="00DD0885"/>
    <w:rsid w:val="00DD140B"/>
    <w:rsid w:val="00DD1424"/>
    <w:rsid w:val="00DD2146"/>
    <w:rsid w:val="00DD2D25"/>
    <w:rsid w:val="00DD3029"/>
    <w:rsid w:val="00DD3B8B"/>
    <w:rsid w:val="00DD3D7C"/>
    <w:rsid w:val="00DD423E"/>
    <w:rsid w:val="00DD46AF"/>
    <w:rsid w:val="00DD4DE9"/>
    <w:rsid w:val="00DD4F26"/>
    <w:rsid w:val="00DD55EC"/>
    <w:rsid w:val="00DD684C"/>
    <w:rsid w:val="00DD7175"/>
    <w:rsid w:val="00DE061A"/>
    <w:rsid w:val="00DE0C86"/>
    <w:rsid w:val="00DE1787"/>
    <w:rsid w:val="00DE1861"/>
    <w:rsid w:val="00DE1D7A"/>
    <w:rsid w:val="00DE465E"/>
    <w:rsid w:val="00DE5AF3"/>
    <w:rsid w:val="00DE68A7"/>
    <w:rsid w:val="00DE6B93"/>
    <w:rsid w:val="00DE6C09"/>
    <w:rsid w:val="00DE6DE1"/>
    <w:rsid w:val="00DF049E"/>
    <w:rsid w:val="00DF172A"/>
    <w:rsid w:val="00DF20FB"/>
    <w:rsid w:val="00DF267D"/>
    <w:rsid w:val="00DF330A"/>
    <w:rsid w:val="00DF3629"/>
    <w:rsid w:val="00DF3D6F"/>
    <w:rsid w:val="00DF3EBD"/>
    <w:rsid w:val="00DF4D4D"/>
    <w:rsid w:val="00DF501B"/>
    <w:rsid w:val="00DF5376"/>
    <w:rsid w:val="00DF7823"/>
    <w:rsid w:val="00DF79BB"/>
    <w:rsid w:val="00E004C3"/>
    <w:rsid w:val="00E00633"/>
    <w:rsid w:val="00E0063C"/>
    <w:rsid w:val="00E00998"/>
    <w:rsid w:val="00E009F5"/>
    <w:rsid w:val="00E00C11"/>
    <w:rsid w:val="00E01175"/>
    <w:rsid w:val="00E01E9E"/>
    <w:rsid w:val="00E02788"/>
    <w:rsid w:val="00E03947"/>
    <w:rsid w:val="00E03B89"/>
    <w:rsid w:val="00E03DD2"/>
    <w:rsid w:val="00E03DE0"/>
    <w:rsid w:val="00E040E9"/>
    <w:rsid w:val="00E04ED8"/>
    <w:rsid w:val="00E05BE3"/>
    <w:rsid w:val="00E06189"/>
    <w:rsid w:val="00E06EAB"/>
    <w:rsid w:val="00E07629"/>
    <w:rsid w:val="00E07721"/>
    <w:rsid w:val="00E079BE"/>
    <w:rsid w:val="00E07C6C"/>
    <w:rsid w:val="00E07FA1"/>
    <w:rsid w:val="00E12798"/>
    <w:rsid w:val="00E1282C"/>
    <w:rsid w:val="00E128D3"/>
    <w:rsid w:val="00E1359A"/>
    <w:rsid w:val="00E13A91"/>
    <w:rsid w:val="00E140D6"/>
    <w:rsid w:val="00E140E3"/>
    <w:rsid w:val="00E144B9"/>
    <w:rsid w:val="00E14920"/>
    <w:rsid w:val="00E14B70"/>
    <w:rsid w:val="00E151EB"/>
    <w:rsid w:val="00E15311"/>
    <w:rsid w:val="00E159E8"/>
    <w:rsid w:val="00E15A94"/>
    <w:rsid w:val="00E15B0E"/>
    <w:rsid w:val="00E167D5"/>
    <w:rsid w:val="00E16BA5"/>
    <w:rsid w:val="00E17306"/>
    <w:rsid w:val="00E178DE"/>
    <w:rsid w:val="00E179E1"/>
    <w:rsid w:val="00E21306"/>
    <w:rsid w:val="00E21377"/>
    <w:rsid w:val="00E225C1"/>
    <w:rsid w:val="00E22979"/>
    <w:rsid w:val="00E2349E"/>
    <w:rsid w:val="00E2388B"/>
    <w:rsid w:val="00E23A39"/>
    <w:rsid w:val="00E23E9C"/>
    <w:rsid w:val="00E2417F"/>
    <w:rsid w:val="00E24BFA"/>
    <w:rsid w:val="00E24FEC"/>
    <w:rsid w:val="00E250D8"/>
    <w:rsid w:val="00E257FE"/>
    <w:rsid w:val="00E25BBB"/>
    <w:rsid w:val="00E2716B"/>
    <w:rsid w:val="00E273C4"/>
    <w:rsid w:val="00E275A3"/>
    <w:rsid w:val="00E2764B"/>
    <w:rsid w:val="00E30032"/>
    <w:rsid w:val="00E31600"/>
    <w:rsid w:val="00E31673"/>
    <w:rsid w:val="00E3183C"/>
    <w:rsid w:val="00E329EF"/>
    <w:rsid w:val="00E32F35"/>
    <w:rsid w:val="00E331C5"/>
    <w:rsid w:val="00E3383E"/>
    <w:rsid w:val="00E33CF9"/>
    <w:rsid w:val="00E33FF2"/>
    <w:rsid w:val="00E3421C"/>
    <w:rsid w:val="00E3471F"/>
    <w:rsid w:val="00E34DEF"/>
    <w:rsid w:val="00E35E9E"/>
    <w:rsid w:val="00E36C19"/>
    <w:rsid w:val="00E37003"/>
    <w:rsid w:val="00E400E0"/>
    <w:rsid w:val="00E40A30"/>
    <w:rsid w:val="00E40AB3"/>
    <w:rsid w:val="00E41003"/>
    <w:rsid w:val="00E41439"/>
    <w:rsid w:val="00E41B9C"/>
    <w:rsid w:val="00E41D54"/>
    <w:rsid w:val="00E431ED"/>
    <w:rsid w:val="00E45159"/>
    <w:rsid w:val="00E45373"/>
    <w:rsid w:val="00E456D8"/>
    <w:rsid w:val="00E45A7B"/>
    <w:rsid w:val="00E50C94"/>
    <w:rsid w:val="00E50DD9"/>
    <w:rsid w:val="00E51D49"/>
    <w:rsid w:val="00E5264D"/>
    <w:rsid w:val="00E52A51"/>
    <w:rsid w:val="00E52C0E"/>
    <w:rsid w:val="00E53BE6"/>
    <w:rsid w:val="00E54BEE"/>
    <w:rsid w:val="00E568E4"/>
    <w:rsid w:val="00E5691B"/>
    <w:rsid w:val="00E56E7A"/>
    <w:rsid w:val="00E574EC"/>
    <w:rsid w:val="00E57674"/>
    <w:rsid w:val="00E60A0A"/>
    <w:rsid w:val="00E61D92"/>
    <w:rsid w:val="00E62286"/>
    <w:rsid w:val="00E62380"/>
    <w:rsid w:val="00E638C7"/>
    <w:rsid w:val="00E63A43"/>
    <w:rsid w:val="00E63ADE"/>
    <w:rsid w:val="00E67326"/>
    <w:rsid w:val="00E67B50"/>
    <w:rsid w:val="00E7006B"/>
    <w:rsid w:val="00E70BDD"/>
    <w:rsid w:val="00E70E54"/>
    <w:rsid w:val="00E71067"/>
    <w:rsid w:val="00E7116E"/>
    <w:rsid w:val="00E72C5F"/>
    <w:rsid w:val="00E745F9"/>
    <w:rsid w:val="00E7478B"/>
    <w:rsid w:val="00E761DA"/>
    <w:rsid w:val="00E76364"/>
    <w:rsid w:val="00E76948"/>
    <w:rsid w:val="00E76DD7"/>
    <w:rsid w:val="00E76E4D"/>
    <w:rsid w:val="00E76ED5"/>
    <w:rsid w:val="00E77C95"/>
    <w:rsid w:val="00E77DD5"/>
    <w:rsid w:val="00E80DA0"/>
    <w:rsid w:val="00E80E84"/>
    <w:rsid w:val="00E8161A"/>
    <w:rsid w:val="00E8170F"/>
    <w:rsid w:val="00E81BDB"/>
    <w:rsid w:val="00E8561E"/>
    <w:rsid w:val="00E85B24"/>
    <w:rsid w:val="00E85C36"/>
    <w:rsid w:val="00E85E32"/>
    <w:rsid w:val="00E86E38"/>
    <w:rsid w:val="00E87659"/>
    <w:rsid w:val="00E90A81"/>
    <w:rsid w:val="00E91281"/>
    <w:rsid w:val="00E92135"/>
    <w:rsid w:val="00E9278A"/>
    <w:rsid w:val="00E939D8"/>
    <w:rsid w:val="00E93AEB"/>
    <w:rsid w:val="00E93B7C"/>
    <w:rsid w:val="00E93C7B"/>
    <w:rsid w:val="00E949DF"/>
    <w:rsid w:val="00E95146"/>
    <w:rsid w:val="00E9742B"/>
    <w:rsid w:val="00E97AA5"/>
    <w:rsid w:val="00E97D9F"/>
    <w:rsid w:val="00EA0930"/>
    <w:rsid w:val="00EA1ADB"/>
    <w:rsid w:val="00EA3AB2"/>
    <w:rsid w:val="00EA3F75"/>
    <w:rsid w:val="00EA45E9"/>
    <w:rsid w:val="00EA46F8"/>
    <w:rsid w:val="00EA47C0"/>
    <w:rsid w:val="00EA4AB8"/>
    <w:rsid w:val="00EA4CA1"/>
    <w:rsid w:val="00EA4E1F"/>
    <w:rsid w:val="00EA538E"/>
    <w:rsid w:val="00EA5787"/>
    <w:rsid w:val="00EA5EF6"/>
    <w:rsid w:val="00EA6221"/>
    <w:rsid w:val="00EA6C3B"/>
    <w:rsid w:val="00EB356F"/>
    <w:rsid w:val="00EB3A4E"/>
    <w:rsid w:val="00EB420B"/>
    <w:rsid w:val="00EB4B6B"/>
    <w:rsid w:val="00EB5DF0"/>
    <w:rsid w:val="00EB61C1"/>
    <w:rsid w:val="00EB7235"/>
    <w:rsid w:val="00EC088B"/>
    <w:rsid w:val="00EC123B"/>
    <w:rsid w:val="00EC21A0"/>
    <w:rsid w:val="00EC2937"/>
    <w:rsid w:val="00EC2947"/>
    <w:rsid w:val="00EC3BD6"/>
    <w:rsid w:val="00EC4859"/>
    <w:rsid w:val="00EC5B47"/>
    <w:rsid w:val="00EC6324"/>
    <w:rsid w:val="00EC668B"/>
    <w:rsid w:val="00EC690C"/>
    <w:rsid w:val="00EC7CF4"/>
    <w:rsid w:val="00ED0C08"/>
    <w:rsid w:val="00ED0D92"/>
    <w:rsid w:val="00ED1462"/>
    <w:rsid w:val="00ED25C9"/>
    <w:rsid w:val="00ED2C8A"/>
    <w:rsid w:val="00ED3B5F"/>
    <w:rsid w:val="00ED3CB1"/>
    <w:rsid w:val="00ED4089"/>
    <w:rsid w:val="00ED4109"/>
    <w:rsid w:val="00ED472E"/>
    <w:rsid w:val="00ED4A80"/>
    <w:rsid w:val="00ED5FF4"/>
    <w:rsid w:val="00ED6D21"/>
    <w:rsid w:val="00ED71ED"/>
    <w:rsid w:val="00ED7F59"/>
    <w:rsid w:val="00EE010B"/>
    <w:rsid w:val="00EE0BED"/>
    <w:rsid w:val="00EE1E7B"/>
    <w:rsid w:val="00EE21E2"/>
    <w:rsid w:val="00EE3C31"/>
    <w:rsid w:val="00EE49DE"/>
    <w:rsid w:val="00EE4EBE"/>
    <w:rsid w:val="00EE6553"/>
    <w:rsid w:val="00EE6962"/>
    <w:rsid w:val="00EE6A78"/>
    <w:rsid w:val="00EE6FF8"/>
    <w:rsid w:val="00EE7659"/>
    <w:rsid w:val="00EE76A3"/>
    <w:rsid w:val="00EE79B7"/>
    <w:rsid w:val="00EE7A21"/>
    <w:rsid w:val="00EE7B74"/>
    <w:rsid w:val="00EE7FA6"/>
    <w:rsid w:val="00EF03BC"/>
    <w:rsid w:val="00EF047C"/>
    <w:rsid w:val="00EF0609"/>
    <w:rsid w:val="00EF0F2E"/>
    <w:rsid w:val="00EF108E"/>
    <w:rsid w:val="00EF1252"/>
    <w:rsid w:val="00EF1CED"/>
    <w:rsid w:val="00EF215C"/>
    <w:rsid w:val="00EF252D"/>
    <w:rsid w:val="00EF27D1"/>
    <w:rsid w:val="00EF2C35"/>
    <w:rsid w:val="00EF3CAF"/>
    <w:rsid w:val="00EF4BB0"/>
    <w:rsid w:val="00EF5832"/>
    <w:rsid w:val="00EF623F"/>
    <w:rsid w:val="00EF62E5"/>
    <w:rsid w:val="00EF67C5"/>
    <w:rsid w:val="00EF792E"/>
    <w:rsid w:val="00EF7A73"/>
    <w:rsid w:val="00EF7BD5"/>
    <w:rsid w:val="00EF7D5F"/>
    <w:rsid w:val="00F00F8C"/>
    <w:rsid w:val="00F00FEB"/>
    <w:rsid w:val="00F01F36"/>
    <w:rsid w:val="00F03FA5"/>
    <w:rsid w:val="00F045A8"/>
    <w:rsid w:val="00F04FDD"/>
    <w:rsid w:val="00F05021"/>
    <w:rsid w:val="00F05079"/>
    <w:rsid w:val="00F06E07"/>
    <w:rsid w:val="00F07BB7"/>
    <w:rsid w:val="00F10920"/>
    <w:rsid w:val="00F10AD8"/>
    <w:rsid w:val="00F1138A"/>
    <w:rsid w:val="00F117DA"/>
    <w:rsid w:val="00F11EAE"/>
    <w:rsid w:val="00F12715"/>
    <w:rsid w:val="00F12819"/>
    <w:rsid w:val="00F12DFE"/>
    <w:rsid w:val="00F12FD8"/>
    <w:rsid w:val="00F13057"/>
    <w:rsid w:val="00F13433"/>
    <w:rsid w:val="00F13C18"/>
    <w:rsid w:val="00F1438B"/>
    <w:rsid w:val="00F154C5"/>
    <w:rsid w:val="00F1570B"/>
    <w:rsid w:val="00F15A2E"/>
    <w:rsid w:val="00F1630D"/>
    <w:rsid w:val="00F16B8E"/>
    <w:rsid w:val="00F1746C"/>
    <w:rsid w:val="00F20609"/>
    <w:rsid w:val="00F207BD"/>
    <w:rsid w:val="00F22EC5"/>
    <w:rsid w:val="00F231E5"/>
    <w:rsid w:val="00F23CBB"/>
    <w:rsid w:val="00F23F11"/>
    <w:rsid w:val="00F24ED2"/>
    <w:rsid w:val="00F256CC"/>
    <w:rsid w:val="00F25B47"/>
    <w:rsid w:val="00F26C7A"/>
    <w:rsid w:val="00F27213"/>
    <w:rsid w:val="00F27E37"/>
    <w:rsid w:val="00F311CA"/>
    <w:rsid w:val="00F31F02"/>
    <w:rsid w:val="00F33216"/>
    <w:rsid w:val="00F34407"/>
    <w:rsid w:val="00F344EB"/>
    <w:rsid w:val="00F345C7"/>
    <w:rsid w:val="00F350E1"/>
    <w:rsid w:val="00F354D6"/>
    <w:rsid w:val="00F35838"/>
    <w:rsid w:val="00F35F56"/>
    <w:rsid w:val="00F36CD4"/>
    <w:rsid w:val="00F36D4B"/>
    <w:rsid w:val="00F3732C"/>
    <w:rsid w:val="00F374B1"/>
    <w:rsid w:val="00F40593"/>
    <w:rsid w:val="00F40654"/>
    <w:rsid w:val="00F41293"/>
    <w:rsid w:val="00F414F7"/>
    <w:rsid w:val="00F41CA0"/>
    <w:rsid w:val="00F43490"/>
    <w:rsid w:val="00F43525"/>
    <w:rsid w:val="00F44340"/>
    <w:rsid w:val="00F44714"/>
    <w:rsid w:val="00F447FF"/>
    <w:rsid w:val="00F457A5"/>
    <w:rsid w:val="00F46257"/>
    <w:rsid w:val="00F465E0"/>
    <w:rsid w:val="00F4674C"/>
    <w:rsid w:val="00F46F1F"/>
    <w:rsid w:val="00F47C8D"/>
    <w:rsid w:val="00F501DF"/>
    <w:rsid w:val="00F50ACE"/>
    <w:rsid w:val="00F51B3A"/>
    <w:rsid w:val="00F51E20"/>
    <w:rsid w:val="00F520B1"/>
    <w:rsid w:val="00F52502"/>
    <w:rsid w:val="00F52DDC"/>
    <w:rsid w:val="00F52F4A"/>
    <w:rsid w:val="00F534DB"/>
    <w:rsid w:val="00F53F0D"/>
    <w:rsid w:val="00F540C4"/>
    <w:rsid w:val="00F55179"/>
    <w:rsid w:val="00F553EE"/>
    <w:rsid w:val="00F555BA"/>
    <w:rsid w:val="00F56B22"/>
    <w:rsid w:val="00F57467"/>
    <w:rsid w:val="00F57F1F"/>
    <w:rsid w:val="00F6034E"/>
    <w:rsid w:val="00F60C37"/>
    <w:rsid w:val="00F61A73"/>
    <w:rsid w:val="00F622F0"/>
    <w:rsid w:val="00F64DC7"/>
    <w:rsid w:val="00F64F99"/>
    <w:rsid w:val="00F65916"/>
    <w:rsid w:val="00F6636C"/>
    <w:rsid w:val="00F66802"/>
    <w:rsid w:val="00F66C56"/>
    <w:rsid w:val="00F67736"/>
    <w:rsid w:val="00F67807"/>
    <w:rsid w:val="00F67F53"/>
    <w:rsid w:val="00F70956"/>
    <w:rsid w:val="00F71354"/>
    <w:rsid w:val="00F713EB"/>
    <w:rsid w:val="00F71558"/>
    <w:rsid w:val="00F7228D"/>
    <w:rsid w:val="00F72E15"/>
    <w:rsid w:val="00F736A3"/>
    <w:rsid w:val="00F739C8"/>
    <w:rsid w:val="00F73B42"/>
    <w:rsid w:val="00F7440B"/>
    <w:rsid w:val="00F74E11"/>
    <w:rsid w:val="00F74E4C"/>
    <w:rsid w:val="00F75CE8"/>
    <w:rsid w:val="00F760B0"/>
    <w:rsid w:val="00F767E2"/>
    <w:rsid w:val="00F77D85"/>
    <w:rsid w:val="00F77EC4"/>
    <w:rsid w:val="00F803BC"/>
    <w:rsid w:val="00F81007"/>
    <w:rsid w:val="00F81118"/>
    <w:rsid w:val="00F812E1"/>
    <w:rsid w:val="00F81B9E"/>
    <w:rsid w:val="00F83DB1"/>
    <w:rsid w:val="00F83E3A"/>
    <w:rsid w:val="00F83F4B"/>
    <w:rsid w:val="00F8419E"/>
    <w:rsid w:val="00F841C3"/>
    <w:rsid w:val="00F84CA2"/>
    <w:rsid w:val="00F85575"/>
    <w:rsid w:val="00F85F38"/>
    <w:rsid w:val="00F8697E"/>
    <w:rsid w:val="00F86E8D"/>
    <w:rsid w:val="00F870A1"/>
    <w:rsid w:val="00F871F0"/>
    <w:rsid w:val="00F874FF"/>
    <w:rsid w:val="00F87E0A"/>
    <w:rsid w:val="00F901F1"/>
    <w:rsid w:val="00F909CE"/>
    <w:rsid w:val="00F91377"/>
    <w:rsid w:val="00F919E8"/>
    <w:rsid w:val="00F927D5"/>
    <w:rsid w:val="00F929C7"/>
    <w:rsid w:val="00F92A76"/>
    <w:rsid w:val="00F93093"/>
    <w:rsid w:val="00F937D8"/>
    <w:rsid w:val="00F93878"/>
    <w:rsid w:val="00F93D5D"/>
    <w:rsid w:val="00F94561"/>
    <w:rsid w:val="00F94863"/>
    <w:rsid w:val="00F9551F"/>
    <w:rsid w:val="00F955CB"/>
    <w:rsid w:val="00F95C91"/>
    <w:rsid w:val="00F95FCC"/>
    <w:rsid w:val="00F9641C"/>
    <w:rsid w:val="00F96516"/>
    <w:rsid w:val="00F965D2"/>
    <w:rsid w:val="00F96932"/>
    <w:rsid w:val="00F96967"/>
    <w:rsid w:val="00F96F77"/>
    <w:rsid w:val="00F97695"/>
    <w:rsid w:val="00F97700"/>
    <w:rsid w:val="00F9791D"/>
    <w:rsid w:val="00F97B0D"/>
    <w:rsid w:val="00F97C8C"/>
    <w:rsid w:val="00F97CF4"/>
    <w:rsid w:val="00F97FBB"/>
    <w:rsid w:val="00FA02E5"/>
    <w:rsid w:val="00FA1224"/>
    <w:rsid w:val="00FA1A30"/>
    <w:rsid w:val="00FA1DB6"/>
    <w:rsid w:val="00FA2A9D"/>
    <w:rsid w:val="00FA2D52"/>
    <w:rsid w:val="00FA32AA"/>
    <w:rsid w:val="00FA341F"/>
    <w:rsid w:val="00FA3850"/>
    <w:rsid w:val="00FA421D"/>
    <w:rsid w:val="00FA458C"/>
    <w:rsid w:val="00FA4AF1"/>
    <w:rsid w:val="00FA527B"/>
    <w:rsid w:val="00FA68E9"/>
    <w:rsid w:val="00FA78FB"/>
    <w:rsid w:val="00FA7C29"/>
    <w:rsid w:val="00FA7DDC"/>
    <w:rsid w:val="00FB080B"/>
    <w:rsid w:val="00FB09BE"/>
    <w:rsid w:val="00FB0B9A"/>
    <w:rsid w:val="00FB0D9F"/>
    <w:rsid w:val="00FB1111"/>
    <w:rsid w:val="00FB1161"/>
    <w:rsid w:val="00FB1872"/>
    <w:rsid w:val="00FB1982"/>
    <w:rsid w:val="00FB24B6"/>
    <w:rsid w:val="00FB27AF"/>
    <w:rsid w:val="00FB2BD1"/>
    <w:rsid w:val="00FB2EEA"/>
    <w:rsid w:val="00FB3F72"/>
    <w:rsid w:val="00FB4C0A"/>
    <w:rsid w:val="00FB4DB6"/>
    <w:rsid w:val="00FB5B32"/>
    <w:rsid w:val="00FB64CA"/>
    <w:rsid w:val="00FB65A4"/>
    <w:rsid w:val="00FB674A"/>
    <w:rsid w:val="00FB682C"/>
    <w:rsid w:val="00FB688F"/>
    <w:rsid w:val="00FB69AD"/>
    <w:rsid w:val="00FB77DD"/>
    <w:rsid w:val="00FB7F5F"/>
    <w:rsid w:val="00FC0172"/>
    <w:rsid w:val="00FC024D"/>
    <w:rsid w:val="00FC0478"/>
    <w:rsid w:val="00FC0612"/>
    <w:rsid w:val="00FC1D9A"/>
    <w:rsid w:val="00FC1E4E"/>
    <w:rsid w:val="00FC1F62"/>
    <w:rsid w:val="00FC2FEF"/>
    <w:rsid w:val="00FC3190"/>
    <w:rsid w:val="00FC3694"/>
    <w:rsid w:val="00FC377E"/>
    <w:rsid w:val="00FC4BDC"/>
    <w:rsid w:val="00FC5AB7"/>
    <w:rsid w:val="00FC7039"/>
    <w:rsid w:val="00FC7BAE"/>
    <w:rsid w:val="00FD0784"/>
    <w:rsid w:val="00FD08BE"/>
    <w:rsid w:val="00FD0D49"/>
    <w:rsid w:val="00FD0EC4"/>
    <w:rsid w:val="00FD1A8F"/>
    <w:rsid w:val="00FD3475"/>
    <w:rsid w:val="00FD3527"/>
    <w:rsid w:val="00FD47D2"/>
    <w:rsid w:val="00FD55A3"/>
    <w:rsid w:val="00FD5E4F"/>
    <w:rsid w:val="00FD7829"/>
    <w:rsid w:val="00FD7A1E"/>
    <w:rsid w:val="00FE01D0"/>
    <w:rsid w:val="00FE042F"/>
    <w:rsid w:val="00FE06C2"/>
    <w:rsid w:val="00FE0A62"/>
    <w:rsid w:val="00FE0EF7"/>
    <w:rsid w:val="00FE1678"/>
    <w:rsid w:val="00FE2008"/>
    <w:rsid w:val="00FE2015"/>
    <w:rsid w:val="00FE2382"/>
    <w:rsid w:val="00FE23EB"/>
    <w:rsid w:val="00FE3505"/>
    <w:rsid w:val="00FE39AD"/>
    <w:rsid w:val="00FE3AF2"/>
    <w:rsid w:val="00FE4260"/>
    <w:rsid w:val="00FE5D43"/>
    <w:rsid w:val="00FE6065"/>
    <w:rsid w:val="00FE6382"/>
    <w:rsid w:val="00FE7C05"/>
    <w:rsid w:val="00FF0059"/>
    <w:rsid w:val="00FF012D"/>
    <w:rsid w:val="00FF0638"/>
    <w:rsid w:val="00FF12E3"/>
    <w:rsid w:val="00FF1592"/>
    <w:rsid w:val="00FF37BB"/>
    <w:rsid w:val="00FF59C9"/>
    <w:rsid w:val="00FF59D2"/>
    <w:rsid w:val="00FF5A40"/>
    <w:rsid w:val="00FF5AF6"/>
    <w:rsid w:val="00FF68A0"/>
    <w:rsid w:val="00FF6924"/>
    <w:rsid w:val="00FF6DA1"/>
    <w:rsid w:val="00FF7861"/>
    <w:rsid w:val="00FF7FEC"/>
    <w:rsid w:val="01478DEF"/>
    <w:rsid w:val="056FF027"/>
    <w:rsid w:val="083E8C84"/>
    <w:rsid w:val="093CF40D"/>
    <w:rsid w:val="095715FD"/>
    <w:rsid w:val="097EB011"/>
    <w:rsid w:val="0A8DE0AF"/>
    <w:rsid w:val="0AF48B46"/>
    <w:rsid w:val="0AFEEBC3"/>
    <w:rsid w:val="0B024DB8"/>
    <w:rsid w:val="0CD40DB1"/>
    <w:rsid w:val="0D0B6E77"/>
    <w:rsid w:val="0D2BEE48"/>
    <w:rsid w:val="0E46CF69"/>
    <w:rsid w:val="0EECCCB9"/>
    <w:rsid w:val="0F0AD7C9"/>
    <w:rsid w:val="0F86CA57"/>
    <w:rsid w:val="0FBCF42A"/>
    <w:rsid w:val="10F98941"/>
    <w:rsid w:val="11161AF2"/>
    <w:rsid w:val="13A67CA4"/>
    <w:rsid w:val="15CB2F77"/>
    <w:rsid w:val="15D949BE"/>
    <w:rsid w:val="16E5F991"/>
    <w:rsid w:val="17002EC0"/>
    <w:rsid w:val="1761BE37"/>
    <w:rsid w:val="1827E7E9"/>
    <w:rsid w:val="184369D5"/>
    <w:rsid w:val="1854F7B7"/>
    <w:rsid w:val="1970EABA"/>
    <w:rsid w:val="19BCF3FA"/>
    <w:rsid w:val="1AEFCB99"/>
    <w:rsid w:val="1B79AF24"/>
    <w:rsid w:val="1C40743C"/>
    <w:rsid w:val="1CA43C78"/>
    <w:rsid w:val="1CB9321B"/>
    <w:rsid w:val="1E7E135C"/>
    <w:rsid w:val="1F63DFFC"/>
    <w:rsid w:val="1FC34200"/>
    <w:rsid w:val="2067BD61"/>
    <w:rsid w:val="229C7513"/>
    <w:rsid w:val="238C8003"/>
    <w:rsid w:val="25E317B3"/>
    <w:rsid w:val="260851E8"/>
    <w:rsid w:val="28480D20"/>
    <w:rsid w:val="285054D5"/>
    <w:rsid w:val="2912B60E"/>
    <w:rsid w:val="29DFF945"/>
    <w:rsid w:val="2C362E7D"/>
    <w:rsid w:val="2CE56AC8"/>
    <w:rsid w:val="2D8D006F"/>
    <w:rsid w:val="2D8FD0D4"/>
    <w:rsid w:val="2E13C5A9"/>
    <w:rsid w:val="2EB3A1DC"/>
    <w:rsid w:val="2EDF191C"/>
    <w:rsid w:val="2FD06A14"/>
    <w:rsid w:val="308D8A86"/>
    <w:rsid w:val="32A706EB"/>
    <w:rsid w:val="32EF3201"/>
    <w:rsid w:val="33062D7B"/>
    <w:rsid w:val="331A5EC2"/>
    <w:rsid w:val="337718F7"/>
    <w:rsid w:val="33E366CB"/>
    <w:rsid w:val="353658D8"/>
    <w:rsid w:val="35457680"/>
    <w:rsid w:val="365136A1"/>
    <w:rsid w:val="37FF4717"/>
    <w:rsid w:val="3974B0F8"/>
    <w:rsid w:val="39C80427"/>
    <w:rsid w:val="3B756203"/>
    <w:rsid w:val="3D772E21"/>
    <w:rsid w:val="3EABF559"/>
    <w:rsid w:val="3FFA4DBC"/>
    <w:rsid w:val="408EFAB3"/>
    <w:rsid w:val="42168224"/>
    <w:rsid w:val="436AC95B"/>
    <w:rsid w:val="44C976E5"/>
    <w:rsid w:val="48738117"/>
    <w:rsid w:val="4918ECEC"/>
    <w:rsid w:val="4926A8F3"/>
    <w:rsid w:val="4968E230"/>
    <w:rsid w:val="4A11A15E"/>
    <w:rsid w:val="4E2D4D43"/>
    <w:rsid w:val="4F8DEC24"/>
    <w:rsid w:val="4FADE3E4"/>
    <w:rsid w:val="517421D2"/>
    <w:rsid w:val="53116679"/>
    <w:rsid w:val="5406DC93"/>
    <w:rsid w:val="54E7D4F2"/>
    <w:rsid w:val="552602F6"/>
    <w:rsid w:val="55F44405"/>
    <w:rsid w:val="561538DD"/>
    <w:rsid w:val="564A9B77"/>
    <w:rsid w:val="5681A341"/>
    <w:rsid w:val="5712A35A"/>
    <w:rsid w:val="58151DF7"/>
    <w:rsid w:val="585A540E"/>
    <w:rsid w:val="58DF7E25"/>
    <w:rsid w:val="59DEB326"/>
    <w:rsid w:val="5AEE889C"/>
    <w:rsid w:val="5BAEE82D"/>
    <w:rsid w:val="5CD91A5F"/>
    <w:rsid w:val="5E98B6CF"/>
    <w:rsid w:val="6029BD9D"/>
    <w:rsid w:val="60DCF75C"/>
    <w:rsid w:val="612FF2E2"/>
    <w:rsid w:val="62DE1F76"/>
    <w:rsid w:val="64B55D6F"/>
    <w:rsid w:val="659BBBBF"/>
    <w:rsid w:val="662D9883"/>
    <w:rsid w:val="67666C75"/>
    <w:rsid w:val="680F03AB"/>
    <w:rsid w:val="6D29C183"/>
    <w:rsid w:val="6D8BBD25"/>
    <w:rsid w:val="6D9EAE48"/>
    <w:rsid w:val="71D20762"/>
    <w:rsid w:val="729F1CED"/>
    <w:rsid w:val="73BDECCB"/>
    <w:rsid w:val="7579C69E"/>
    <w:rsid w:val="7698BB09"/>
    <w:rsid w:val="78260EE4"/>
    <w:rsid w:val="7BBD542A"/>
    <w:rsid w:val="7CE042A4"/>
    <w:rsid w:val="7D4EB3D6"/>
    <w:rsid w:val="7D9FC928"/>
    <w:rsid w:val="7E1BD584"/>
    <w:rsid w:val="7E952000"/>
    <w:rsid w:val="7EC84ABF"/>
    <w:rsid w:val="7F84A2F8"/>
    <w:rsid w:val="7FE7D9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843F5"/>
  <w15:docId w15:val="{8778180F-D454-4856-8F10-8961CE0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06"/>
  </w:style>
  <w:style w:type="paragraph" w:styleId="Heading1">
    <w:name w:val="heading 1"/>
    <w:aliases w:val="h1,No numbers,69%,Attribute Heading 1,Para1,h11,h12,L1,Section Heading,H1,Head1,Heading apps"/>
    <w:basedOn w:val="Normal"/>
    <w:next w:val="Normal"/>
    <w:link w:val="Heading1Char"/>
    <w:uiPriority w:val="9"/>
    <w:qFormat/>
    <w:rsid w:val="006A7406"/>
    <w:pPr>
      <w:keepNext/>
      <w:numPr>
        <w:numId w:val="1"/>
      </w:numPr>
      <w:outlineLvl w:val="0"/>
    </w:pPr>
    <w:rPr>
      <w:b/>
      <w:caps/>
      <w:sz w:val="24"/>
    </w:rPr>
  </w:style>
  <w:style w:type="paragraph" w:styleId="Heading2">
    <w:name w:val="heading 2"/>
    <w:aliases w:val="h2,2,l2,list 2,list 2,heading 2TOC,Head 2,List level 2,Header 2,body,Attribute Heading 2,test,H2,Para2,h21,h22,Bold 14,L2,sub-para,Heading 2 Para2,Section,h2.H2,h2 main heading,B Sub/Bold,B Sub/Bold1,B Sub/Bold2,B Sub/Bold11,h2 main heading1"/>
    <w:basedOn w:val="Normal"/>
    <w:next w:val="Normal"/>
    <w:link w:val="Heading2Char"/>
    <w:uiPriority w:val="9"/>
    <w:qFormat/>
    <w:rsid w:val="006A7406"/>
    <w:pPr>
      <w:keepNext/>
      <w:spacing w:before="240" w:after="60"/>
      <w:outlineLvl w:val="1"/>
    </w:pPr>
    <w:rPr>
      <w:sz w:val="24"/>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
    <w:qFormat/>
    <w:rsid w:val="006A7406"/>
    <w:pPr>
      <w:keepNext/>
      <w:numPr>
        <w:ilvl w:val="2"/>
        <w:numId w:val="1"/>
      </w:numPr>
      <w:spacing w:before="240" w:after="60"/>
      <w:outlineLvl w:val="2"/>
    </w:pPr>
    <w:rPr>
      <w:rFonts w:ascii="Arial" w:hAnsi="Arial"/>
      <w:sz w:val="24"/>
    </w:rPr>
  </w:style>
  <w:style w:type="paragraph" w:styleId="Heading4">
    <w:name w:val="heading 4"/>
    <w:aliases w:val="h4,4,H4,h4 sub sub heading,h41,h42,Para4,(Alt+4),H41,(Alt+4)1,H42,(Alt+4)2,H43,(Alt+4)3,H44,(Alt+4)4,H45,(Alt+4)5,H411,(Alt+4)11,H421,(Alt+4)21,H431,(Alt+4)31,H46,(Alt+4)6,H412,(Alt+4)12,H422,(Alt+4)22,H432,(Alt+4)32,H47,(Alt+4)7,H48,(Alt+4)8"/>
    <w:basedOn w:val="Normal"/>
    <w:next w:val="Normal"/>
    <w:link w:val="Heading4Char"/>
    <w:uiPriority w:val="9"/>
    <w:qFormat/>
    <w:rsid w:val="006A7406"/>
    <w:pPr>
      <w:keepNext/>
      <w:numPr>
        <w:ilvl w:val="3"/>
        <w:numId w:val="1"/>
      </w:numPr>
      <w:spacing w:before="240" w:after="60"/>
      <w:outlineLvl w:val="3"/>
    </w:pPr>
    <w:rPr>
      <w:rFonts w:ascii="Arial" w:hAnsi="Arial"/>
      <w:b/>
      <w:sz w:val="24"/>
    </w:rPr>
  </w:style>
  <w:style w:type="paragraph" w:styleId="Heading5">
    <w:name w:val="heading 5"/>
    <w:aliases w:val="Para5,h5,h51,h52,L5,H5,Level 3 - i,Document Title 2"/>
    <w:basedOn w:val="Normal"/>
    <w:next w:val="Normal"/>
    <w:link w:val="Heading5Char"/>
    <w:uiPriority w:val="9"/>
    <w:qFormat/>
    <w:rsid w:val="006A7406"/>
    <w:pPr>
      <w:numPr>
        <w:ilvl w:val="4"/>
        <w:numId w:val="1"/>
      </w:numPr>
      <w:spacing w:before="240" w:after="60"/>
      <w:outlineLvl w:val="4"/>
    </w:pPr>
    <w:rPr>
      <w:sz w:val="22"/>
    </w:rPr>
  </w:style>
  <w:style w:type="paragraph" w:styleId="Heading6">
    <w:name w:val="heading 6"/>
    <w:aliases w:val="Legal Level 1.,L1 PIP,Name of Org"/>
    <w:basedOn w:val="Normal"/>
    <w:next w:val="Normal"/>
    <w:link w:val="Heading6Char"/>
    <w:uiPriority w:val="99"/>
    <w:qFormat/>
    <w:rsid w:val="006A7406"/>
    <w:pPr>
      <w:numPr>
        <w:ilvl w:val="5"/>
        <w:numId w:val="1"/>
      </w:numPr>
      <w:spacing w:before="240" w:after="60"/>
      <w:outlineLvl w:val="5"/>
    </w:pPr>
    <w:rPr>
      <w:i/>
      <w:sz w:val="22"/>
    </w:rPr>
  </w:style>
  <w:style w:type="paragraph" w:styleId="Heading7">
    <w:name w:val="heading 7"/>
    <w:aliases w:val="Legal Level 1.1.,L2 PIP"/>
    <w:basedOn w:val="Normal"/>
    <w:next w:val="Normal"/>
    <w:link w:val="Heading7Char"/>
    <w:uiPriority w:val="99"/>
    <w:qFormat/>
    <w:rsid w:val="006A7406"/>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6A7406"/>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6A74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406"/>
    <w:pPr>
      <w:tabs>
        <w:tab w:val="center" w:pos="4153"/>
        <w:tab w:val="right" w:pos="8306"/>
      </w:tabs>
    </w:pPr>
  </w:style>
  <w:style w:type="paragraph" w:styleId="Footer">
    <w:name w:val="footer"/>
    <w:basedOn w:val="Normal"/>
    <w:link w:val="FooterChar"/>
    <w:uiPriority w:val="99"/>
    <w:rsid w:val="006A7406"/>
    <w:pPr>
      <w:tabs>
        <w:tab w:val="center" w:pos="4153"/>
        <w:tab w:val="right" w:pos="8306"/>
      </w:tabs>
    </w:pPr>
  </w:style>
  <w:style w:type="paragraph" w:customStyle="1" w:styleId="subtitle">
    <w:name w:val="sub title"/>
    <w:basedOn w:val="Normal"/>
    <w:uiPriority w:val="99"/>
    <w:rsid w:val="006A7406"/>
    <w:rPr>
      <w:b/>
      <w:sz w:val="24"/>
    </w:rPr>
  </w:style>
  <w:style w:type="paragraph" w:styleId="BodyText">
    <w:name w:val="Body Text"/>
    <w:aliases w:val="new legislation style"/>
    <w:basedOn w:val="Normal"/>
    <w:link w:val="BodyTextChar"/>
    <w:uiPriority w:val="1"/>
    <w:qFormat/>
    <w:rsid w:val="006A7406"/>
    <w:pPr>
      <w:jc w:val="both"/>
    </w:pPr>
    <w:rPr>
      <w:sz w:val="24"/>
    </w:rPr>
  </w:style>
  <w:style w:type="paragraph" w:styleId="BodyTextIndent2">
    <w:name w:val="Body Text Indent 2"/>
    <w:basedOn w:val="Normal"/>
    <w:rsid w:val="006A7406"/>
    <w:pPr>
      <w:ind w:left="567"/>
    </w:pPr>
    <w:rPr>
      <w:sz w:val="24"/>
    </w:rPr>
  </w:style>
  <w:style w:type="paragraph" w:styleId="BodyTextIndent3">
    <w:name w:val="Body Text Indent 3"/>
    <w:basedOn w:val="Normal"/>
    <w:rsid w:val="006A7406"/>
    <w:pPr>
      <w:ind w:left="1440" w:hanging="1440"/>
    </w:pPr>
    <w:rPr>
      <w:sz w:val="24"/>
    </w:rPr>
  </w:style>
  <w:style w:type="paragraph" w:customStyle="1" w:styleId="Schedule">
    <w:name w:val="Schedule"/>
    <w:basedOn w:val="Normal"/>
    <w:uiPriority w:val="99"/>
    <w:rsid w:val="006A7406"/>
    <w:pPr>
      <w:jc w:val="center"/>
    </w:pPr>
    <w:rPr>
      <w:b/>
      <w:caps/>
      <w:sz w:val="28"/>
    </w:rPr>
  </w:style>
  <w:style w:type="character" w:styleId="PageNumber">
    <w:name w:val="page number"/>
    <w:basedOn w:val="DefaultParagraphFont"/>
    <w:uiPriority w:val="99"/>
    <w:rsid w:val="006A7406"/>
  </w:style>
  <w:style w:type="paragraph" w:styleId="BodyTextIndent">
    <w:name w:val="Body Text Indent"/>
    <w:basedOn w:val="Normal"/>
    <w:rsid w:val="009E62C4"/>
    <w:pPr>
      <w:spacing w:after="120"/>
      <w:ind w:left="283"/>
    </w:pPr>
  </w:style>
  <w:style w:type="paragraph" w:styleId="BlockText">
    <w:name w:val="Block Text"/>
    <w:basedOn w:val="Normal"/>
    <w:uiPriority w:val="99"/>
    <w:rsid w:val="009E62C4"/>
    <w:pPr>
      <w:numPr>
        <w:ilvl w:val="12"/>
      </w:numPr>
      <w:tabs>
        <w:tab w:val="left" w:pos="567"/>
        <w:tab w:val="left" w:pos="2592"/>
        <w:tab w:val="left" w:pos="3456"/>
        <w:tab w:val="left" w:pos="4320"/>
        <w:tab w:val="left" w:pos="5184"/>
        <w:tab w:val="left" w:pos="6048"/>
        <w:tab w:val="left" w:pos="6912"/>
        <w:tab w:val="left" w:pos="7776"/>
      </w:tabs>
      <w:ind w:left="567" w:right="720" w:hanging="567"/>
    </w:pPr>
    <w:rPr>
      <w:sz w:val="24"/>
      <w:lang w:eastAsia="en-US"/>
    </w:rPr>
  </w:style>
  <w:style w:type="table" w:styleId="TableGrid">
    <w:name w:val="Table Grid"/>
    <w:basedOn w:val="TableNormal"/>
    <w:rsid w:val="00D9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92237"/>
    <w:rPr>
      <w:b/>
      <w:bCs/>
    </w:rPr>
  </w:style>
  <w:style w:type="character" w:customStyle="1" w:styleId="Subheading">
    <w:name w:val="Subheading"/>
    <w:basedOn w:val="DefaultParagraphFont"/>
    <w:rsid w:val="002A5C22"/>
    <w:rPr>
      <w:rFonts w:ascii="Arial" w:hAnsi="Arial"/>
      <w:b/>
      <w:sz w:val="17"/>
    </w:rPr>
  </w:style>
  <w:style w:type="character" w:styleId="Hyperlink">
    <w:name w:val="Hyperlink"/>
    <w:basedOn w:val="DefaultParagraphFont"/>
    <w:uiPriority w:val="99"/>
    <w:rsid w:val="00D65DB7"/>
    <w:rPr>
      <w:color w:val="0000FF"/>
      <w:u w:val="single"/>
    </w:rPr>
  </w:style>
  <w:style w:type="paragraph" w:styleId="BodyText2">
    <w:name w:val="Body Text 2"/>
    <w:basedOn w:val="Normal"/>
    <w:rsid w:val="00E76E4D"/>
    <w:pPr>
      <w:spacing w:after="120" w:line="480" w:lineRule="auto"/>
    </w:pPr>
  </w:style>
  <w:style w:type="paragraph" w:styleId="ListBullet">
    <w:name w:val="List Bullet"/>
    <w:basedOn w:val="Normal"/>
    <w:uiPriority w:val="99"/>
    <w:rsid w:val="00221599"/>
    <w:pPr>
      <w:numPr>
        <w:numId w:val="2"/>
      </w:numPr>
      <w:spacing w:before="60" w:after="60"/>
    </w:pPr>
    <w:rPr>
      <w:rFonts w:ascii="Arial" w:hAnsi="Arial"/>
      <w:lang w:eastAsia="en-US"/>
    </w:rPr>
  </w:style>
  <w:style w:type="paragraph" w:styleId="ListBullet2">
    <w:name w:val="List Bullet 2"/>
    <w:basedOn w:val="Normal"/>
    <w:autoRedefine/>
    <w:rsid w:val="009E1936"/>
    <w:pPr>
      <w:spacing w:after="120"/>
    </w:pPr>
    <w:rPr>
      <w:rFonts w:ascii="Arial" w:hAnsi="Arial"/>
    </w:rPr>
  </w:style>
  <w:style w:type="paragraph" w:customStyle="1" w:styleId="Default">
    <w:name w:val="Default"/>
    <w:rsid w:val="00FE2382"/>
    <w:pPr>
      <w:autoSpaceDE w:val="0"/>
      <w:autoSpaceDN w:val="0"/>
      <w:adjustRightInd w:val="0"/>
    </w:pPr>
    <w:rPr>
      <w:rFonts w:ascii="Arial" w:hAnsi="Arial" w:cs="Arial"/>
      <w:color w:val="000000"/>
      <w:sz w:val="24"/>
      <w:szCs w:val="24"/>
    </w:rPr>
  </w:style>
  <w:style w:type="paragraph" w:customStyle="1" w:styleId="Style2">
    <w:name w:val="Style2"/>
    <w:basedOn w:val="Normal"/>
    <w:rsid w:val="00FE2382"/>
    <w:pPr>
      <w:numPr>
        <w:numId w:val="3"/>
      </w:numPr>
      <w:spacing w:after="120"/>
    </w:pPr>
    <w:rPr>
      <w:rFonts w:ascii="Arial" w:hAnsi="Arial"/>
      <w:lang w:eastAsia="en-US"/>
    </w:rPr>
  </w:style>
  <w:style w:type="paragraph" w:styleId="BalloonText">
    <w:name w:val="Balloon Text"/>
    <w:basedOn w:val="Normal"/>
    <w:link w:val="BalloonTextChar"/>
    <w:uiPriority w:val="99"/>
    <w:semiHidden/>
    <w:rsid w:val="00F33216"/>
    <w:rPr>
      <w:rFonts w:ascii="Tahoma" w:hAnsi="Tahoma" w:cs="Tahoma"/>
      <w:sz w:val="16"/>
      <w:szCs w:val="16"/>
    </w:rPr>
  </w:style>
  <w:style w:type="paragraph" w:customStyle="1" w:styleId="schedule1">
    <w:name w:val="schedule 1"/>
    <w:basedOn w:val="Normal"/>
    <w:rsid w:val="00317355"/>
    <w:pPr>
      <w:widowControl w:val="0"/>
      <w:tabs>
        <w:tab w:val="num" w:pos="567"/>
      </w:tabs>
      <w:spacing w:before="120" w:after="120"/>
      <w:ind w:left="1134" w:hanging="567"/>
    </w:pPr>
    <w:rPr>
      <w:rFonts w:ascii="Arial" w:hAnsi="Arial" w:cs="Arial"/>
      <w:sz w:val="22"/>
      <w:szCs w:val="22"/>
      <w:lang w:eastAsia="en-US"/>
    </w:rPr>
  </w:style>
  <w:style w:type="paragraph" w:styleId="NormalWeb">
    <w:name w:val="Normal (Web)"/>
    <w:basedOn w:val="Normal"/>
    <w:uiPriority w:val="99"/>
    <w:rsid w:val="0058691E"/>
    <w:pPr>
      <w:spacing w:before="100" w:beforeAutospacing="1" w:after="100" w:afterAutospacing="1"/>
    </w:pPr>
    <w:rPr>
      <w:sz w:val="24"/>
      <w:szCs w:val="24"/>
    </w:rPr>
  </w:style>
  <w:style w:type="paragraph" w:customStyle="1" w:styleId="Listindent">
    <w:name w:val="List indent"/>
    <w:basedOn w:val="Normal"/>
    <w:rsid w:val="00BE59E2"/>
    <w:pPr>
      <w:spacing w:before="120" w:after="60"/>
      <w:ind w:left="540"/>
    </w:pPr>
    <w:rPr>
      <w:rFonts w:ascii="Arial" w:hAnsi="Arial"/>
    </w:rPr>
  </w:style>
  <w:style w:type="paragraph" w:customStyle="1" w:styleId="DotPoint">
    <w:name w:val="Dot Point"/>
    <w:basedOn w:val="Normal"/>
    <w:rsid w:val="00513F43"/>
    <w:rPr>
      <w:rFonts w:ascii="Trebuchet MS" w:hAnsi="Trebuchet MS"/>
      <w:szCs w:val="16"/>
    </w:rPr>
  </w:style>
  <w:style w:type="paragraph" w:customStyle="1" w:styleId="tabletext">
    <w:name w:val="tabletext"/>
    <w:basedOn w:val="Normal"/>
    <w:rsid w:val="00513F43"/>
    <w:pPr>
      <w:spacing w:before="100" w:beforeAutospacing="1" w:after="100" w:afterAutospacing="1"/>
    </w:pPr>
    <w:rPr>
      <w:szCs w:val="24"/>
    </w:rPr>
  </w:style>
  <w:style w:type="character" w:styleId="CommentReference">
    <w:name w:val="annotation reference"/>
    <w:basedOn w:val="DefaultParagraphFont"/>
    <w:uiPriority w:val="99"/>
    <w:rsid w:val="000E0A4E"/>
    <w:rPr>
      <w:sz w:val="16"/>
      <w:szCs w:val="16"/>
    </w:rPr>
  </w:style>
  <w:style w:type="paragraph" w:styleId="CommentText">
    <w:name w:val="annotation text"/>
    <w:basedOn w:val="Normal"/>
    <w:link w:val="CommentTextChar"/>
    <w:uiPriority w:val="99"/>
    <w:rsid w:val="000E0A4E"/>
  </w:style>
  <w:style w:type="paragraph" w:styleId="CommentSubject">
    <w:name w:val="annotation subject"/>
    <w:basedOn w:val="CommentText"/>
    <w:next w:val="CommentText"/>
    <w:link w:val="CommentSubjectChar"/>
    <w:uiPriority w:val="99"/>
    <w:semiHidden/>
    <w:rsid w:val="000E0A4E"/>
    <w:rPr>
      <w:b/>
      <w:bCs/>
    </w:rPr>
  </w:style>
  <w:style w:type="paragraph" w:customStyle="1" w:styleId="bodytext0">
    <w:name w:val="body_text"/>
    <w:basedOn w:val="Normal"/>
    <w:rsid w:val="001A4911"/>
    <w:pPr>
      <w:spacing w:before="100" w:beforeAutospacing="1" w:after="100" w:afterAutospacing="1"/>
    </w:pPr>
    <w:rPr>
      <w:rFonts w:ascii="Arial" w:hAnsi="Arial" w:cs="Arial"/>
      <w:color w:val="2C343F"/>
      <w:sz w:val="18"/>
      <w:szCs w:val="18"/>
    </w:rPr>
  </w:style>
  <w:style w:type="paragraph" w:customStyle="1" w:styleId="Subtitle1">
    <w:name w:val="Subtitle1"/>
    <w:basedOn w:val="Normal"/>
    <w:rsid w:val="0084551B"/>
    <w:pPr>
      <w:spacing w:before="100" w:beforeAutospacing="1" w:after="100" w:afterAutospacing="1"/>
    </w:pPr>
    <w:rPr>
      <w:sz w:val="24"/>
      <w:szCs w:val="24"/>
      <w:lang w:val="en-US" w:eastAsia="en-US"/>
    </w:rPr>
  </w:style>
  <w:style w:type="character" w:styleId="Emphasis">
    <w:name w:val="Emphasis"/>
    <w:basedOn w:val="DefaultParagraphFont"/>
    <w:qFormat/>
    <w:rsid w:val="0084551B"/>
    <w:rPr>
      <w:i/>
      <w:iCs/>
    </w:rPr>
  </w:style>
  <w:style w:type="paragraph" w:styleId="DocumentMap">
    <w:name w:val="Document Map"/>
    <w:basedOn w:val="Normal"/>
    <w:semiHidden/>
    <w:rsid w:val="00B13110"/>
    <w:pPr>
      <w:shd w:val="clear" w:color="auto" w:fill="000080"/>
    </w:pPr>
    <w:rPr>
      <w:rFonts w:ascii="Tahoma" w:hAnsi="Tahoma" w:cs="Tahoma"/>
    </w:rPr>
  </w:style>
  <w:style w:type="paragraph" w:styleId="ListParagraph">
    <w:name w:val="List Paragraph"/>
    <w:basedOn w:val="Normal"/>
    <w:link w:val="ListParagraphChar"/>
    <w:uiPriority w:val="34"/>
    <w:qFormat/>
    <w:rsid w:val="00D87F88"/>
    <w:pPr>
      <w:ind w:left="720"/>
      <w:contextualSpacing/>
    </w:pPr>
    <w:rPr>
      <w:rFonts w:eastAsia="Calibri"/>
      <w:sz w:val="24"/>
      <w:szCs w:val="24"/>
      <w:lang w:val="en-US" w:eastAsia="en-US"/>
    </w:rPr>
  </w:style>
  <w:style w:type="paragraph" w:styleId="NoSpacing">
    <w:name w:val="No Spacing"/>
    <w:uiPriority w:val="1"/>
    <w:qFormat/>
    <w:rsid w:val="00063D50"/>
    <w:rPr>
      <w:rFonts w:ascii="Calibri" w:hAnsi="Calibri"/>
      <w:sz w:val="22"/>
      <w:szCs w:val="22"/>
      <w:lang w:val="en-US" w:eastAsia="en-US" w:bidi="en-US"/>
    </w:rPr>
  </w:style>
  <w:style w:type="paragraph" w:customStyle="1" w:styleId="ACARA">
    <w:name w:val="+ ACARA"/>
    <w:link w:val="ACARAChar"/>
    <w:qFormat/>
    <w:rsid w:val="00E41B9C"/>
    <w:pPr>
      <w:spacing w:after="120" w:line="276" w:lineRule="auto"/>
    </w:pPr>
    <w:rPr>
      <w:rFonts w:ascii="Arial" w:eastAsia="Calibri" w:hAnsi="Arial"/>
      <w:sz w:val="22"/>
      <w:szCs w:val="22"/>
      <w:lang w:eastAsia="en-US"/>
    </w:rPr>
  </w:style>
  <w:style w:type="character" w:customStyle="1" w:styleId="ACARAChar">
    <w:name w:val="+ ACARA Char"/>
    <w:basedOn w:val="DefaultParagraphFont"/>
    <w:link w:val="ACARA"/>
    <w:rsid w:val="00E41B9C"/>
    <w:rPr>
      <w:rFonts w:ascii="Arial" w:eastAsia="Calibri" w:hAnsi="Arial"/>
      <w:sz w:val="22"/>
      <w:szCs w:val="22"/>
      <w:lang w:val="en-AU" w:eastAsia="en-US" w:bidi="ar-SA"/>
    </w:rPr>
  </w:style>
  <w:style w:type="paragraph" w:customStyle="1" w:styleId="clause11">
    <w:name w:val="clause 1.1"/>
    <w:basedOn w:val="Normal"/>
    <w:rsid w:val="006D25F3"/>
    <w:pPr>
      <w:numPr>
        <w:ilvl w:val="1"/>
        <w:numId w:val="4"/>
      </w:numPr>
      <w:spacing w:after="240"/>
      <w:jc w:val="both"/>
    </w:pPr>
    <w:rPr>
      <w:sz w:val="24"/>
      <w:szCs w:val="24"/>
      <w:lang w:eastAsia="en-US"/>
    </w:rPr>
  </w:style>
  <w:style w:type="paragraph" w:customStyle="1" w:styleId="ClauseHeading">
    <w:name w:val="Clause Heading"/>
    <w:basedOn w:val="Normal"/>
    <w:rsid w:val="006D25F3"/>
    <w:pPr>
      <w:numPr>
        <w:numId w:val="4"/>
      </w:numPr>
      <w:spacing w:after="240"/>
      <w:jc w:val="both"/>
    </w:pPr>
    <w:rPr>
      <w:rFonts w:ascii="Times New Roman Bold" w:hAnsi="Times New Roman Bold"/>
      <w:b/>
      <w:snapToGrid w:val="0"/>
      <w:color w:val="000000"/>
      <w:sz w:val="24"/>
      <w:lang w:val="en-US" w:eastAsia="en-US"/>
    </w:rPr>
  </w:style>
  <w:style w:type="paragraph" w:customStyle="1" w:styleId="Clausea">
    <w:name w:val="Clause (a)"/>
    <w:basedOn w:val="Normal"/>
    <w:rsid w:val="006D25F3"/>
    <w:pPr>
      <w:numPr>
        <w:ilvl w:val="2"/>
        <w:numId w:val="4"/>
      </w:numPr>
      <w:spacing w:after="240"/>
      <w:jc w:val="both"/>
    </w:pPr>
    <w:rPr>
      <w:snapToGrid w:val="0"/>
      <w:color w:val="000000"/>
      <w:sz w:val="24"/>
      <w:lang w:val="en-US" w:eastAsia="en-US"/>
    </w:rPr>
  </w:style>
  <w:style w:type="paragraph" w:customStyle="1" w:styleId="Clausei">
    <w:name w:val="Clause (i)"/>
    <w:basedOn w:val="Normal"/>
    <w:rsid w:val="006D25F3"/>
    <w:pPr>
      <w:widowControl w:val="0"/>
      <w:numPr>
        <w:ilvl w:val="3"/>
        <w:numId w:val="4"/>
      </w:numPr>
      <w:spacing w:after="240"/>
      <w:jc w:val="both"/>
    </w:pPr>
    <w:rPr>
      <w:snapToGrid w:val="0"/>
      <w:sz w:val="24"/>
      <w:lang w:val="en-US" w:eastAsia="en-US"/>
    </w:rPr>
  </w:style>
  <w:style w:type="character" w:customStyle="1" w:styleId="CommentTextChar">
    <w:name w:val="Comment Text Char"/>
    <w:basedOn w:val="DefaultParagraphFont"/>
    <w:link w:val="CommentText"/>
    <w:uiPriority w:val="99"/>
    <w:rsid w:val="006D25F3"/>
  </w:style>
  <w:style w:type="paragraph" w:customStyle="1" w:styleId="NumberLevel1">
    <w:name w:val="Number Level 1"/>
    <w:basedOn w:val="Normal"/>
    <w:uiPriority w:val="99"/>
    <w:rsid w:val="00D7477A"/>
    <w:pPr>
      <w:numPr>
        <w:numId w:val="5"/>
      </w:numPr>
      <w:spacing w:before="140" w:after="140" w:line="280" w:lineRule="atLeast"/>
    </w:pPr>
    <w:rPr>
      <w:rFonts w:ascii="Arial" w:hAnsi="Arial" w:cs="Arial"/>
      <w:sz w:val="22"/>
      <w:szCs w:val="22"/>
    </w:rPr>
  </w:style>
  <w:style w:type="paragraph" w:customStyle="1" w:styleId="NumberLevel2">
    <w:name w:val="Number Level 2"/>
    <w:basedOn w:val="Normal"/>
    <w:uiPriority w:val="99"/>
    <w:rsid w:val="00D7477A"/>
    <w:pPr>
      <w:numPr>
        <w:ilvl w:val="1"/>
        <w:numId w:val="5"/>
      </w:numPr>
      <w:spacing w:before="140" w:after="140" w:line="280" w:lineRule="atLeast"/>
    </w:pPr>
    <w:rPr>
      <w:rFonts w:ascii="Arial" w:hAnsi="Arial" w:cs="Arial"/>
      <w:sz w:val="22"/>
      <w:szCs w:val="22"/>
    </w:rPr>
  </w:style>
  <w:style w:type="paragraph" w:customStyle="1" w:styleId="NumberLevel3">
    <w:name w:val="Number Level 3"/>
    <w:basedOn w:val="Normal"/>
    <w:uiPriority w:val="99"/>
    <w:rsid w:val="00D7477A"/>
    <w:pPr>
      <w:numPr>
        <w:ilvl w:val="2"/>
        <w:numId w:val="5"/>
      </w:numPr>
      <w:spacing w:before="140" w:after="140" w:line="280" w:lineRule="atLeast"/>
    </w:pPr>
    <w:rPr>
      <w:rFonts w:ascii="Arial" w:hAnsi="Arial" w:cs="Arial"/>
      <w:sz w:val="22"/>
      <w:szCs w:val="22"/>
    </w:rPr>
  </w:style>
  <w:style w:type="paragraph" w:customStyle="1" w:styleId="NumberLevel4">
    <w:name w:val="Number Level 4"/>
    <w:basedOn w:val="Normal"/>
    <w:uiPriority w:val="99"/>
    <w:rsid w:val="00D7477A"/>
    <w:pPr>
      <w:numPr>
        <w:ilvl w:val="3"/>
        <w:numId w:val="5"/>
      </w:numPr>
      <w:spacing w:after="140" w:line="280" w:lineRule="atLeast"/>
    </w:pPr>
    <w:rPr>
      <w:rFonts w:ascii="Arial" w:hAnsi="Arial" w:cs="Arial"/>
      <w:sz w:val="22"/>
      <w:szCs w:val="22"/>
    </w:rPr>
  </w:style>
  <w:style w:type="paragraph" w:customStyle="1" w:styleId="NumberLevel5">
    <w:name w:val="Number Level 5"/>
    <w:basedOn w:val="Normal"/>
    <w:uiPriority w:val="99"/>
    <w:semiHidden/>
    <w:rsid w:val="00D7477A"/>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99"/>
    <w:semiHidden/>
    <w:rsid w:val="00D7477A"/>
    <w:pPr>
      <w:numPr>
        <w:ilvl w:val="5"/>
      </w:numPr>
    </w:pPr>
  </w:style>
  <w:style w:type="paragraph" w:customStyle="1" w:styleId="NumberLevel7">
    <w:name w:val="Number Level 7"/>
    <w:basedOn w:val="NumberLevel6"/>
    <w:uiPriority w:val="99"/>
    <w:semiHidden/>
    <w:rsid w:val="00D7477A"/>
    <w:pPr>
      <w:numPr>
        <w:ilvl w:val="6"/>
      </w:numPr>
    </w:pPr>
  </w:style>
  <w:style w:type="paragraph" w:customStyle="1" w:styleId="NumberLevel8">
    <w:name w:val="Number Level 8"/>
    <w:basedOn w:val="NumberLevel7"/>
    <w:uiPriority w:val="99"/>
    <w:semiHidden/>
    <w:rsid w:val="00D7477A"/>
    <w:pPr>
      <w:numPr>
        <w:ilvl w:val="7"/>
      </w:numPr>
    </w:pPr>
  </w:style>
  <w:style w:type="paragraph" w:customStyle="1" w:styleId="NumberLevel9">
    <w:name w:val="Number Level 9"/>
    <w:basedOn w:val="NumberLevel8"/>
    <w:uiPriority w:val="99"/>
    <w:semiHidden/>
    <w:rsid w:val="00D7477A"/>
    <w:pPr>
      <w:numPr>
        <w:ilvl w:val="8"/>
      </w:numPr>
    </w:pPr>
  </w:style>
  <w:style w:type="paragraph" w:customStyle="1" w:styleId="Definition">
    <w:name w:val="Definition"/>
    <w:uiPriority w:val="99"/>
    <w:rsid w:val="00D7477A"/>
    <w:pPr>
      <w:spacing w:before="40" w:after="40" w:line="280" w:lineRule="atLeast"/>
    </w:pPr>
    <w:rPr>
      <w:rFonts w:ascii="Arial" w:hAnsi="Arial" w:cs="Arial"/>
      <w:sz w:val="22"/>
      <w:szCs w:val="22"/>
    </w:rPr>
  </w:style>
  <w:style w:type="paragraph" w:customStyle="1" w:styleId="DefinedTerm">
    <w:name w:val="Defined Term"/>
    <w:uiPriority w:val="99"/>
    <w:rsid w:val="00D7477A"/>
    <w:pPr>
      <w:spacing w:before="40" w:after="40" w:line="280" w:lineRule="atLeast"/>
    </w:pPr>
    <w:rPr>
      <w:rFonts w:ascii="Arial" w:hAnsi="Arial" w:cs="Arial"/>
      <w:b/>
      <w:sz w:val="22"/>
      <w:szCs w:val="22"/>
    </w:rPr>
  </w:style>
  <w:style w:type="paragraph" w:customStyle="1" w:styleId="PlainParagraph">
    <w:name w:val="Plain Paragraph"/>
    <w:aliases w:val="PP"/>
    <w:basedOn w:val="Normal"/>
    <w:link w:val="PlainParagraphChar"/>
    <w:qFormat/>
    <w:rsid w:val="00D7477A"/>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D7477A"/>
    <w:rPr>
      <w:rFonts w:ascii="Arial" w:hAnsi="Arial" w:cs="Arial"/>
      <w:sz w:val="22"/>
      <w:szCs w:val="22"/>
    </w:rPr>
  </w:style>
  <w:style w:type="paragraph" w:customStyle="1" w:styleId="ACARAHeading">
    <w:name w:val="+ ACARA Heading"/>
    <w:next w:val="Normal"/>
    <w:uiPriority w:val="99"/>
    <w:rsid w:val="00924F4A"/>
    <w:pPr>
      <w:spacing w:before="200" w:after="200" w:line="276" w:lineRule="auto"/>
    </w:pPr>
    <w:rPr>
      <w:rFonts w:ascii="Arial" w:eastAsia="Calibri" w:hAnsi="Arial"/>
      <w:b/>
      <w:caps/>
      <w:sz w:val="24"/>
      <w:szCs w:val="24"/>
      <w:lang w:eastAsia="en-US"/>
    </w:rPr>
  </w:style>
  <w:style w:type="character" w:customStyle="1" w:styleId="FooterChar">
    <w:name w:val="Footer Char"/>
    <w:basedOn w:val="DefaultParagraphFont"/>
    <w:link w:val="Footer"/>
    <w:uiPriority w:val="99"/>
    <w:rsid w:val="004531B0"/>
  </w:style>
  <w:style w:type="character" w:styleId="HTMLCite">
    <w:name w:val="HTML Cite"/>
    <w:basedOn w:val="DefaultParagraphFont"/>
    <w:uiPriority w:val="99"/>
    <w:unhideWhenUsed/>
    <w:rsid w:val="002A28C7"/>
    <w:rPr>
      <w:i/>
      <w:iCs/>
    </w:rPr>
  </w:style>
  <w:style w:type="paragraph" w:customStyle="1" w:styleId="ClauseLevel1">
    <w:name w:val="Clause Level 1"/>
    <w:aliases w:val="C1"/>
    <w:next w:val="ClauseLevel2"/>
    <w:uiPriority w:val="19"/>
    <w:qFormat/>
    <w:rsid w:val="00EC690C"/>
    <w:pPr>
      <w:keepNext/>
      <w:numPr>
        <w:numId w:val="38"/>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C690C"/>
    <w:pPr>
      <w:keepNext/>
      <w:numPr>
        <w:ilvl w:val="1"/>
        <w:numId w:val="38"/>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C690C"/>
    <w:pPr>
      <w:numPr>
        <w:ilvl w:val="2"/>
        <w:numId w:val="38"/>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EC690C"/>
    <w:pPr>
      <w:numPr>
        <w:ilvl w:val="3"/>
        <w:numId w:val="38"/>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C690C"/>
    <w:pPr>
      <w:numPr>
        <w:ilvl w:val="4"/>
        <w:numId w:val="38"/>
      </w:numPr>
      <w:spacing w:after="140" w:line="280" w:lineRule="atLeast"/>
      <w:outlineLvl w:val="4"/>
    </w:pPr>
    <w:rPr>
      <w:rFonts w:ascii="Arial" w:hAnsi="Arial" w:cs="Arial"/>
      <w:sz w:val="22"/>
      <w:szCs w:val="22"/>
    </w:rPr>
  </w:style>
  <w:style w:type="paragraph" w:customStyle="1" w:styleId="ClauseLevel6">
    <w:name w:val="Clause Level 6"/>
    <w:uiPriority w:val="19"/>
    <w:rsid w:val="00EC690C"/>
    <w:pPr>
      <w:numPr>
        <w:ilvl w:val="5"/>
        <w:numId w:val="38"/>
      </w:numPr>
      <w:spacing w:after="140" w:line="280" w:lineRule="atLeast"/>
    </w:pPr>
    <w:rPr>
      <w:rFonts w:ascii="Arial" w:hAnsi="Arial" w:cs="Arial"/>
      <w:sz w:val="22"/>
      <w:szCs w:val="22"/>
    </w:rPr>
  </w:style>
  <w:style w:type="paragraph" w:customStyle="1" w:styleId="ClauseLevel7">
    <w:name w:val="Clause Level 7"/>
    <w:basedOn w:val="ClauseLevel4"/>
    <w:next w:val="ClauseLevel5"/>
    <w:rsid w:val="00EC690C"/>
    <w:pPr>
      <w:numPr>
        <w:ilvl w:val="6"/>
      </w:numPr>
    </w:pPr>
  </w:style>
  <w:style w:type="paragraph" w:customStyle="1" w:styleId="ClauseLevel8">
    <w:name w:val="Clause Level 8"/>
    <w:basedOn w:val="ClauseLevel4"/>
    <w:next w:val="ClauseLevel5"/>
    <w:rsid w:val="00EC690C"/>
    <w:pPr>
      <w:numPr>
        <w:ilvl w:val="7"/>
      </w:numPr>
    </w:pPr>
  </w:style>
  <w:style w:type="paragraph" w:customStyle="1" w:styleId="ClauseLevel9">
    <w:name w:val="Clause Level 9"/>
    <w:basedOn w:val="ClauseLevel4"/>
    <w:next w:val="ClauseLevel5"/>
    <w:rsid w:val="00EC690C"/>
    <w:pPr>
      <w:numPr>
        <w:ilvl w:val="8"/>
      </w:numPr>
    </w:pPr>
  </w:style>
  <w:style w:type="character" w:styleId="FollowedHyperlink">
    <w:name w:val="FollowedHyperlink"/>
    <w:basedOn w:val="DefaultParagraphFont"/>
    <w:uiPriority w:val="99"/>
    <w:rsid w:val="00EC690C"/>
    <w:rPr>
      <w:color w:val="800080" w:themeColor="followedHyperlink"/>
      <w:u w:val="single"/>
    </w:rPr>
  </w:style>
  <w:style w:type="character" w:customStyle="1" w:styleId="Heading1Char">
    <w:name w:val="Heading 1 Char"/>
    <w:aliases w:val="h1 Char,No numbers Char,69% Char,Attribute Heading 1 Char,Para1 Char,h11 Char,h12 Char,L1 Char,Section Heading Char,H1 Char,Head1 Char,Heading apps Char"/>
    <w:basedOn w:val="DefaultParagraphFont"/>
    <w:link w:val="Heading1"/>
    <w:uiPriority w:val="9"/>
    <w:rsid w:val="00E71067"/>
    <w:rPr>
      <w:b/>
      <w:caps/>
      <w:sz w:val="24"/>
    </w:rPr>
  </w:style>
  <w:style w:type="character" w:customStyle="1" w:styleId="Heading2Char">
    <w:name w:val="Heading 2 Char"/>
    <w:aliases w:val="h2 Char,2 Char,l2 Char,list 2 Char,list 2 Char,heading 2TOC Char,Head 2 Char,List level 2 Char,Header 2 Char,body Char,Attribute Heading 2 Char,test Char,H2 Char,Para2 Char,h21 Char,h22 Char,Bold 14 Char,L2 Char,sub-para Char,h2.H2 Char"/>
    <w:basedOn w:val="DefaultParagraphFont"/>
    <w:link w:val="Heading2"/>
    <w:uiPriority w:val="9"/>
    <w:rsid w:val="00E71067"/>
    <w:rPr>
      <w:sz w:val="24"/>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
    <w:rsid w:val="00E71067"/>
    <w:rPr>
      <w:rFonts w:ascii="Arial" w:hAnsi="Arial"/>
      <w:sz w:val="24"/>
    </w:rPr>
  </w:style>
  <w:style w:type="character" w:customStyle="1" w:styleId="HeaderChar">
    <w:name w:val="Header Char"/>
    <w:basedOn w:val="DefaultParagraphFont"/>
    <w:link w:val="Header"/>
    <w:uiPriority w:val="99"/>
    <w:rsid w:val="00E71067"/>
  </w:style>
  <w:style w:type="character" w:customStyle="1" w:styleId="BodyTextChar">
    <w:name w:val="Body Text Char"/>
    <w:aliases w:val="new legislation style Char"/>
    <w:basedOn w:val="DefaultParagraphFont"/>
    <w:link w:val="BodyText"/>
    <w:uiPriority w:val="1"/>
    <w:rsid w:val="00E71067"/>
    <w:rPr>
      <w:sz w:val="24"/>
    </w:rPr>
  </w:style>
  <w:style w:type="paragraph" w:customStyle="1" w:styleId="NormalTables">
    <w:name w:val="Normal Tables"/>
    <w:basedOn w:val="Normal"/>
    <w:uiPriority w:val="99"/>
    <w:rsid w:val="00CC3FF7"/>
    <w:pPr>
      <w:spacing w:before="240" w:after="140" w:line="260" w:lineRule="atLeast"/>
    </w:pPr>
    <w:rPr>
      <w:rFonts w:ascii="Arial" w:hAnsi="Arial" w:cs="Arial"/>
      <w:sz w:val="22"/>
      <w:szCs w:val="22"/>
    </w:rPr>
  </w:style>
  <w:style w:type="paragraph" w:customStyle="1" w:styleId="Notes-3rdParty">
    <w:name w:val="Notes - 3rd Party"/>
    <w:aliases w:val="N 3rd P"/>
    <w:basedOn w:val="Normal"/>
    <w:uiPriority w:val="99"/>
    <w:qFormat/>
    <w:rsid w:val="00F10920"/>
    <w:pPr>
      <w:pBdr>
        <w:top w:val="double" w:sz="6" w:space="0" w:color="008000"/>
        <w:left w:val="double" w:sz="6" w:space="0" w:color="008000"/>
        <w:bottom w:val="double" w:sz="6" w:space="0" w:color="008000"/>
        <w:right w:val="double" w:sz="6" w:space="0" w:color="008000"/>
      </w:pBdr>
      <w:spacing w:before="200" w:after="140" w:line="280" w:lineRule="atLeast"/>
      <w:ind w:left="1134"/>
    </w:pPr>
    <w:rPr>
      <w:rFonts w:ascii="Arial" w:hAnsi="Arial" w:cs="Arial"/>
      <w:color w:val="008000"/>
      <w:sz w:val="22"/>
      <w:szCs w:val="22"/>
    </w:rPr>
  </w:style>
  <w:style w:type="paragraph" w:styleId="Revision">
    <w:name w:val="Revision"/>
    <w:hidden/>
    <w:uiPriority w:val="99"/>
    <w:semiHidden/>
    <w:rsid w:val="003C4037"/>
  </w:style>
  <w:style w:type="paragraph" w:customStyle="1" w:styleId="paragraph">
    <w:name w:val="paragraph"/>
    <w:basedOn w:val="Normal"/>
    <w:rsid w:val="00F40654"/>
    <w:pPr>
      <w:spacing w:before="100" w:beforeAutospacing="1" w:after="100" w:afterAutospacing="1"/>
    </w:pPr>
    <w:rPr>
      <w:sz w:val="24"/>
      <w:szCs w:val="24"/>
      <w:lang w:val="en-US" w:eastAsia="en-US"/>
    </w:rPr>
  </w:style>
  <w:style w:type="character" w:customStyle="1" w:styleId="normaltextrun">
    <w:name w:val="normaltextrun"/>
    <w:basedOn w:val="DefaultParagraphFont"/>
    <w:rsid w:val="00F40654"/>
  </w:style>
  <w:style w:type="character" w:customStyle="1" w:styleId="eop">
    <w:name w:val="eop"/>
    <w:basedOn w:val="DefaultParagraphFont"/>
    <w:rsid w:val="00F40654"/>
  </w:style>
  <w:style w:type="character" w:customStyle="1" w:styleId="BalloonTextChar">
    <w:name w:val="Balloon Text Char"/>
    <w:basedOn w:val="DefaultParagraphFont"/>
    <w:link w:val="BalloonText"/>
    <w:uiPriority w:val="99"/>
    <w:semiHidden/>
    <w:rsid w:val="0068392E"/>
    <w:rPr>
      <w:rFonts w:ascii="Tahoma" w:hAnsi="Tahoma" w:cs="Tahoma"/>
      <w:sz w:val="16"/>
      <w:szCs w:val="16"/>
    </w:rPr>
  </w:style>
  <w:style w:type="character" w:customStyle="1" w:styleId="Heading8Char">
    <w:name w:val="Heading 8 Char"/>
    <w:basedOn w:val="DefaultParagraphFont"/>
    <w:link w:val="Heading8"/>
    <w:uiPriority w:val="99"/>
    <w:rsid w:val="0068392E"/>
    <w:rPr>
      <w:rFonts w:ascii="Arial" w:hAnsi="Arial"/>
      <w:i/>
    </w:rPr>
  </w:style>
  <w:style w:type="paragraph" w:customStyle="1" w:styleId="StyleTableTextPlus">
    <w:name w:val="Style Table Text Plus"/>
    <w:basedOn w:val="StyleTableText"/>
    <w:rsid w:val="0068392E"/>
    <w:rPr>
      <w:sz w:val="22"/>
    </w:rPr>
  </w:style>
  <w:style w:type="paragraph" w:customStyle="1" w:styleId="Breakinsert">
    <w:name w:val="Break insert"/>
    <w:rsid w:val="0068392E"/>
    <w:pPr>
      <w:widowControl w:val="0"/>
    </w:pPr>
    <w:rPr>
      <w:rFonts w:ascii="Arial Narrow" w:hAnsi="Arial Narrow"/>
      <w:sz w:val="12"/>
      <w:lang w:val="en-GB"/>
    </w:rPr>
  </w:style>
  <w:style w:type="paragraph" w:customStyle="1" w:styleId="StyleTableText">
    <w:name w:val="Style Table Text"/>
    <w:rsid w:val="0068392E"/>
    <w:pPr>
      <w:keepLines/>
      <w:spacing w:before="60" w:after="60"/>
    </w:pPr>
    <w:rPr>
      <w:rFonts w:ascii="Arial Narrow" w:hAnsi="Arial Narrow"/>
      <w:lang w:val="en-GB"/>
    </w:rPr>
  </w:style>
  <w:style w:type="paragraph" w:customStyle="1" w:styleId="TableTextCheckBox">
    <w:name w:val="Table Text Check Box"/>
    <w:basedOn w:val="Normal"/>
    <w:rsid w:val="0068392E"/>
    <w:pPr>
      <w:keepLines/>
      <w:widowControl w:val="0"/>
      <w:tabs>
        <w:tab w:val="left" w:pos="8647"/>
      </w:tabs>
      <w:spacing w:before="60" w:after="60"/>
      <w:ind w:right="-79"/>
    </w:pPr>
    <w:rPr>
      <w:rFonts w:ascii="Arial Narrow" w:hAnsi="Arial Narrow"/>
      <w:b/>
      <w:snapToGrid w:val="0"/>
      <w:szCs w:val="22"/>
      <w:lang w:val="en-GB"/>
    </w:rPr>
  </w:style>
  <w:style w:type="paragraph" w:customStyle="1" w:styleId="TableTextHeadingChar">
    <w:name w:val="Table Text Heading Char"/>
    <w:link w:val="TableTextHeadingCharChar"/>
    <w:uiPriority w:val="1"/>
    <w:rsid w:val="0068392E"/>
    <w:pPr>
      <w:spacing w:before="120" w:after="120"/>
    </w:pPr>
    <w:rPr>
      <w:rFonts w:ascii="Arial Narrow" w:hAnsi="Arial Narrow"/>
      <w:b/>
      <w:lang w:val="en-GB"/>
    </w:rPr>
  </w:style>
  <w:style w:type="character" w:customStyle="1" w:styleId="TableTextHeadingCharChar">
    <w:name w:val="Table Text Heading Char Char"/>
    <w:basedOn w:val="DefaultParagraphFont"/>
    <w:link w:val="TableTextHeadingChar"/>
    <w:uiPriority w:val="1"/>
    <w:rsid w:val="0068392E"/>
    <w:rPr>
      <w:rFonts w:ascii="Arial Narrow" w:hAnsi="Arial Narrow"/>
      <w:b/>
      <w:lang w:val="en-GB"/>
    </w:rPr>
  </w:style>
  <w:style w:type="paragraph" w:customStyle="1" w:styleId="Normalbulletspaced">
    <w:name w:val="Normal bullet spaced"/>
    <w:basedOn w:val="Normal"/>
    <w:uiPriority w:val="99"/>
    <w:rsid w:val="0068392E"/>
    <w:pPr>
      <w:numPr>
        <w:numId w:val="18"/>
      </w:numPr>
      <w:tabs>
        <w:tab w:val="left" w:pos="8647"/>
      </w:tabs>
      <w:spacing w:before="40" w:after="40"/>
      <w:ind w:right="-79"/>
      <w:jc w:val="both"/>
    </w:pPr>
    <w:rPr>
      <w:sz w:val="22"/>
      <w:szCs w:val="22"/>
    </w:rPr>
  </w:style>
  <w:style w:type="paragraph" w:customStyle="1" w:styleId="Text">
    <w:name w:val="+ Text"/>
    <w:qFormat/>
    <w:rsid w:val="0068392E"/>
    <w:pPr>
      <w:spacing w:after="120" w:line="276" w:lineRule="auto"/>
    </w:pPr>
    <w:rPr>
      <w:rFonts w:ascii="Arial" w:eastAsiaTheme="minorEastAsia" w:hAnsi="Arial" w:cs="Arial"/>
      <w:sz w:val="22"/>
    </w:rPr>
  </w:style>
  <w:style w:type="paragraph" w:customStyle="1" w:styleId="Sub-Heading">
    <w:name w:val="+ Sub-Heading"/>
    <w:basedOn w:val="Normal"/>
    <w:next w:val="Text"/>
    <w:qFormat/>
    <w:rsid w:val="0068392E"/>
    <w:pPr>
      <w:tabs>
        <w:tab w:val="left" w:pos="8647"/>
      </w:tabs>
      <w:spacing w:before="240" w:after="120" w:line="276" w:lineRule="auto"/>
      <w:ind w:right="-79"/>
    </w:pPr>
    <w:rPr>
      <w:rFonts w:ascii="Arial" w:eastAsiaTheme="minorEastAsia" w:hAnsi="Arial" w:cs="Arial"/>
      <w:b/>
      <w:i/>
      <w:sz w:val="22"/>
      <w:szCs w:val="22"/>
    </w:rPr>
  </w:style>
  <w:style w:type="paragraph" w:customStyle="1" w:styleId="Heading">
    <w:name w:val="+ Heading"/>
    <w:next w:val="Text"/>
    <w:qFormat/>
    <w:rsid w:val="0068392E"/>
    <w:pPr>
      <w:spacing w:after="200" w:line="276" w:lineRule="auto"/>
    </w:pPr>
    <w:rPr>
      <w:rFonts w:ascii="Arial Bold" w:eastAsiaTheme="minorEastAsia" w:hAnsi="Arial Bold" w:cs="Arial"/>
      <w:b/>
      <w:caps/>
      <w:sz w:val="22"/>
      <w:szCs w:val="22"/>
    </w:rPr>
  </w:style>
  <w:style w:type="character" w:customStyle="1" w:styleId="Heading4Char">
    <w:name w:val="Heading 4 Char"/>
    <w:aliases w:val="h4 Char,4 Char,H4 Char,h4 sub sub heading Char,h41 Char,h42 Char,Para4 Char,(Alt+4) Char,H41 Char,(Alt+4)1 Char,H42 Char,(Alt+4)2 Char,H43 Char,(Alt+4)3 Char,H44 Char,(Alt+4)4 Char,H45 Char,(Alt+4)5 Char,H411 Char,(Alt+4)11 Char,H421 Char"/>
    <w:basedOn w:val="DefaultParagraphFont"/>
    <w:link w:val="Heading4"/>
    <w:uiPriority w:val="9"/>
    <w:rsid w:val="0068392E"/>
    <w:rPr>
      <w:rFonts w:ascii="Arial" w:hAnsi="Arial"/>
      <w:b/>
      <w:sz w:val="24"/>
    </w:rPr>
  </w:style>
  <w:style w:type="character" w:customStyle="1" w:styleId="Heading5Char">
    <w:name w:val="Heading 5 Char"/>
    <w:aliases w:val="Para5 Char,h5 Char,h51 Char,h52 Char,L5 Char,H5 Char,Level 3 - i Char,Document Title 2 Char"/>
    <w:basedOn w:val="DefaultParagraphFont"/>
    <w:link w:val="Heading5"/>
    <w:uiPriority w:val="9"/>
    <w:rsid w:val="0068392E"/>
    <w:rPr>
      <w:sz w:val="22"/>
    </w:rPr>
  </w:style>
  <w:style w:type="character" w:customStyle="1" w:styleId="Heading6Char">
    <w:name w:val="Heading 6 Char"/>
    <w:aliases w:val="Legal Level 1. Char,L1 PIP Char,Name of Org Char"/>
    <w:basedOn w:val="DefaultParagraphFont"/>
    <w:link w:val="Heading6"/>
    <w:uiPriority w:val="99"/>
    <w:rsid w:val="0068392E"/>
    <w:rPr>
      <w:i/>
      <w:sz w:val="22"/>
    </w:rPr>
  </w:style>
  <w:style w:type="character" w:customStyle="1" w:styleId="Heading7Char">
    <w:name w:val="Heading 7 Char"/>
    <w:aliases w:val="Legal Level 1.1. Char,L2 PIP Char"/>
    <w:basedOn w:val="DefaultParagraphFont"/>
    <w:link w:val="Heading7"/>
    <w:uiPriority w:val="99"/>
    <w:rsid w:val="0068392E"/>
    <w:rPr>
      <w:rFonts w:ascii="Arial" w:hAnsi="Arial"/>
    </w:rPr>
  </w:style>
  <w:style w:type="character" w:customStyle="1" w:styleId="Heading9Char">
    <w:name w:val="Heading 9 Char"/>
    <w:basedOn w:val="DefaultParagraphFont"/>
    <w:link w:val="Heading9"/>
    <w:uiPriority w:val="99"/>
    <w:rsid w:val="0068392E"/>
    <w:rPr>
      <w:rFonts w:ascii="Arial" w:hAnsi="Arial"/>
      <w:b/>
      <w:i/>
      <w:sz w:val="18"/>
    </w:rPr>
  </w:style>
  <w:style w:type="paragraph" w:customStyle="1" w:styleId="TableParagraph">
    <w:name w:val="Table Paragraph"/>
    <w:basedOn w:val="Normal"/>
    <w:link w:val="TableParagraphChar"/>
    <w:uiPriority w:val="1"/>
    <w:qFormat/>
    <w:rsid w:val="0068392E"/>
    <w:pPr>
      <w:widowControl w:val="0"/>
      <w:tabs>
        <w:tab w:val="left" w:pos="8647"/>
      </w:tabs>
      <w:autoSpaceDE w:val="0"/>
      <w:autoSpaceDN w:val="0"/>
      <w:adjustRightInd w:val="0"/>
      <w:ind w:right="-79"/>
    </w:pPr>
    <w:rPr>
      <w:rFonts w:ascii="Arial" w:eastAsiaTheme="minorEastAsia" w:hAnsi="Arial" w:cs="Arial"/>
      <w:szCs w:val="24"/>
    </w:rPr>
  </w:style>
  <w:style w:type="table" w:customStyle="1" w:styleId="TableGrid2">
    <w:name w:val="Table Grid2"/>
    <w:basedOn w:val="TableNormal"/>
    <w:next w:val="TableGrid"/>
    <w:uiPriority w:val="39"/>
    <w:rsid w:val="006839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68392E"/>
    <w:rPr>
      <w:b/>
      <w:bCs/>
    </w:rPr>
  </w:style>
  <w:style w:type="character" w:customStyle="1" w:styleId="UnresolvedMention1">
    <w:name w:val="Unresolved Mention1"/>
    <w:basedOn w:val="DefaultParagraphFont"/>
    <w:uiPriority w:val="99"/>
    <w:semiHidden/>
    <w:unhideWhenUsed/>
    <w:rsid w:val="0068392E"/>
    <w:rPr>
      <w:color w:val="808080"/>
      <w:shd w:val="clear" w:color="auto" w:fill="E6E6E6"/>
    </w:rPr>
  </w:style>
  <w:style w:type="character" w:customStyle="1" w:styleId="UnresolvedMention2">
    <w:name w:val="Unresolved Mention2"/>
    <w:basedOn w:val="DefaultParagraphFont"/>
    <w:uiPriority w:val="99"/>
    <w:semiHidden/>
    <w:unhideWhenUsed/>
    <w:rsid w:val="0068392E"/>
    <w:rPr>
      <w:color w:val="605E5C"/>
      <w:shd w:val="clear" w:color="auto" w:fill="E1DFDD"/>
    </w:rPr>
  </w:style>
  <w:style w:type="character" w:customStyle="1" w:styleId="advancedproofingissue">
    <w:name w:val="advancedproofingissue"/>
    <w:basedOn w:val="DefaultParagraphFont"/>
    <w:rsid w:val="0068392E"/>
  </w:style>
  <w:style w:type="character" w:customStyle="1" w:styleId="scxw226187897">
    <w:name w:val="scxw226187897"/>
    <w:basedOn w:val="DefaultParagraphFont"/>
    <w:rsid w:val="0068392E"/>
  </w:style>
  <w:style w:type="table" w:styleId="ListTable3">
    <w:name w:val="List Table 3"/>
    <w:basedOn w:val="TableNormal"/>
    <w:uiPriority w:val="48"/>
    <w:rsid w:val="002963BC"/>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ocumentTitlePage">
    <w:name w:val="Document Title Page"/>
    <w:basedOn w:val="Normal"/>
    <w:uiPriority w:val="99"/>
    <w:semiHidden/>
    <w:rsid w:val="00B86660"/>
    <w:pPr>
      <w:spacing w:after="140" w:line="280" w:lineRule="atLeast"/>
    </w:pPr>
    <w:rPr>
      <w:rFonts w:ascii="Arial" w:hAnsi="Arial" w:cs="Arial"/>
      <w:caps/>
      <w:szCs w:val="22"/>
    </w:rPr>
  </w:style>
  <w:style w:type="paragraph" w:customStyle="1" w:styleId="DocumentName">
    <w:name w:val="Document Name"/>
    <w:basedOn w:val="Normal"/>
    <w:uiPriority w:val="99"/>
    <w:semiHidden/>
    <w:rsid w:val="00B86660"/>
    <w:pPr>
      <w:spacing w:line="240" w:lineRule="atLeast"/>
    </w:pPr>
    <w:rPr>
      <w:rFonts w:ascii="Arial" w:hAnsi="Arial" w:cs="Arial"/>
      <w:b/>
      <w:caps/>
      <w:color w:val="FFFFFF"/>
    </w:rPr>
  </w:style>
  <w:style w:type="paragraph" w:customStyle="1" w:styleId="TitlePageParties">
    <w:name w:val="Title Page Parties"/>
    <w:basedOn w:val="Normal"/>
    <w:uiPriority w:val="99"/>
    <w:semiHidden/>
    <w:rsid w:val="00B86660"/>
    <w:pPr>
      <w:spacing w:line="240" w:lineRule="atLeast"/>
    </w:pPr>
    <w:rPr>
      <w:rFonts w:ascii="Arial" w:hAnsi="Arial" w:cs="Arial"/>
      <w:szCs w:val="22"/>
    </w:rPr>
  </w:style>
  <w:style w:type="character" w:customStyle="1" w:styleId="zDPDocumentType">
    <w:name w:val="zDP Document Type"/>
    <w:uiPriority w:val="99"/>
    <w:semiHidden/>
    <w:rsid w:val="00B86660"/>
  </w:style>
  <w:style w:type="character" w:customStyle="1" w:styleId="zDPParty1ABN">
    <w:name w:val="zDP Party 1 ABN"/>
    <w:uiPriority w:val="99"/>
    <w:semiHidden/>
    <w:rsid w:val="00B86660"/>
  </w:style>
  <w:style w:type="character" w:customStyle="1" w:styleId="zDPParty1ACN">
    <w:name w:val="zDP Party 1 ACN"/>
    <w:uiPriority w:val="99"/>
    <w:semiHidden/>
    <w:rsid w:val="00B86660"/>
  </w:style>
  <w:style w:type="character" w:customStyle="1" w:styleId="zDPParty2ABN">
    <w:name w:val="zDP Party 2 ABN"/>
    <w:uiPriority w:val="99"/>
    <w:semiHidden/>
    <w:rsid w:val="00B86660"/>
  </w:style>
  <w:style w:type="character" w:customStyle="1" w:styleId="zDPParty2ACN">
    <w:name w:val="zDP Party 2 ACN"/>
    <w:uiPriority w:val="99"/>
    <w:semiHidden/>
    <w:rsid w:val="00B86660"/>
  </w:style>
  <w:style w:type="character" w:customStyle="1" w:styleId="zDPParty1Name">
    <w:name w:val="zDP Party 1 Name"/>
    <w:uiPriority w:val="99"/>
    <w:semiHidden/>
    <w:rsid w:val="00B86660"/>
  </w:style>
  <w:style w:type="paragraph" w:customStyle="1" w:styleId="DocumentName1">
    <w:name w:val="Document Name 1"/>
    <w:basedOn w:val="DocumentName"/>
    <w:uiPriority w:val="99"/>
    <w:semiHidden/>
    <w:rsid w:val="00B86660"/>
    <w:pPr>
      <w:spacing w:line="240" w:lineRule="auto"/>
    </w:pPr>
  </w:style>
  <w:style w:type="paragraph" w:customStyle="1" w:styleId="NumberedLista">
    <w:name w:val="Numbered List: a)"/>
    <w:basedOn w:val="PlainParagraph"/>
    <w:uiPriority w:val="99"/>
    <w:semiHidden/>
    <w:rsid w:val="006066CD"/>
    <w:pPr>
      <w:numPr>
        <w:numId w:val="19"/>
      </w:numPr>
      <w:tabs>
        <w:tab w:val="clear" w:pos="850"/>
      </w:tabs>
      <w:spacing w:before="0"/>
      <w:ind w:left="720" w:hanging="360"/>
    </w:pPr>
    <w:rPr>
      <w:rFonts w:cs="Times New Roman"/>
      <w:lang w:val="x-none" w:eastAsia="x-none"/>
    </w:rPr>
  </w:style>
  <w:style w:type="paragraph" w:customStyle="1" w:styleId="NumberedLista1">
    <w:name w:val="Numbered List: a) 1"/>
    <w:basedOn w:val="NumberedLista"/>
    <w:uiPriority w:val="99"/>
    <w:rsid w:val="006066CD"/>
    <w:pPr>
      <w:numPr>
        <w:ilvl w:val="1"/>
      </w:numPr>
      <w:tabs>
        <w:tab w:val="clear" w:pos="850"/>
      </w:tabs>
      <w:ind w:left="1440" w:hanging="360"/>
    </w:pPr>
  </w:style>
  <w:style w:type="paragraph" w:customStyle="1" w:styleId="NumberedLista2">
    <w:name w:val="Numbered List: a) 2"/>
    <w:basedOn w:val="NumberedLista1"/>
    <w:uiPriority w:val="99"/>
    <w:semiHidden/>
    <w:rsid w:val="006066CD"/>
    <w:pPr>
      <w:numPr>
        <w:ilvl w:val="2"/>
      </w:numPr>
      <w:tabs>
        <w:tab w:val="clear" w:pos="1276"/>
      </w:tabs>
      <w:ind w:left="2160" w:hanging="360"/>
    </w:pPr>
  </w:style>
  <w:style w:type="paragraph" w:customStyle="1" w:styleId="NumberedLista3">
    <w:name w:val="Numbered List: a) 3"/>
    <w:basedOn w:val="NumberedLista2"/>
    <w:uiPriority w:val="99"/>
    <w:semiHidden/>
    <w:rsid w:val="006066CD"/>
    <w:pPr>
      <w:numPr>
        <w:ilvl w:val="3"/>
      </w:numPr>
      <w:tabs>
        <w:tab w:val="clear" w:pos="1701"/>
      </w:tabs>
      <w:ind w:left="2880" w:hanging="360"/>
    </w:pPr>
  </w:style>
  <w:style w:type="paragraph" w:customStyle="1" w:styleId="NumberedLista4">
    <w:name w:val="Numbered List: a) 4"/>
    <w:basedOn w:val="NumberedLista3"/>
    <w:uiPriority w:val="99"/>
    <w:semiHidden/>
    <w:rsid w:val="006066CD"/>
    <w:pPr>
      <w:numPr>
        <w:ilvl w:val="4"/>
      </w:numPr>
      <w:tabs>
        <w:tab w:val="clear" w:pos="2126"/>
      </w:tabs>
      <w:ind w:left="3600" w:hanging="360"/>
    </w:pPr>
  </w:style>
  <w:style w:type="paragraph" w:customStyle="1" w:styleId="NumberedLista5">
    <w:name w:val="Numbered List: a) 5"/>
    <w:basedOn w:val="NumberedLista4"/>
    <w:uiPriority w:val="99"/>
    <w:semiHidden/>
    <w:rsid w:val="006066CD"/>
    <w:pPr>
      <w:numPr>
        <w:ilvl w:val="5"/>
      </w:numPr>
      <w:tabs>
        <w:tab w:val="clear" w:pos="2551"/>
      </w:tabs>
      <w:ind w:left="4320" w:hanging="360"/>
    </w:pPr>
  </w:style>
  <w:style w:type="paragraph" w:customStyle="1" w:styleId="NumberedLista6">
    <w:name w:val="Numbered List: a) 6"/>
    <w:basedOn w:val="NumberedLista5"/>
    <w:uiPriority w:val="99"/>
    <w:semiHidden/>
    <w:rsid w:val="006066CD"/>
    <w:pPr>
      <w:numPr>
        <w:ilvl w:val="6"/>
      </w:numPr>
      <w:tabs>
        <w:tab w:val="clear" w:pos="2976"/>
      </w:tabs>
      <w:ind w:left="5040" w:hanging="360"/>
    </w:pPr>
  </w:style>
  <w:style w:type="paragraph" w:customStyle="1" w:styleId="NumberedLista7">
    <w:name w:val="Numbered List: a) 7"/>
    <w:basedOn w:val="NumberedLista6"/>
    <w:uiPriority w:val="99"/>
    <w:semiHidden/>
    <w:rsid w:val="006066CD"/>
    <w:pPr>
      <w:numPr>
        <w:ilvl w:val="7"/>
      </w:numPr>
      <w:tabs>
        <w:tab w:val="clear" w:pos="3402"/>
      </w:tabs>
      <w:ind w:left="5760" w:hanging="360"/>
    </w:pPr>
  </w:style>
  <w:style w:type="paragraph" w:customStyle="1" w:styleId="NumberedLista8">
    <w:name w:val="Numbered List: a) 8"/>
    <w:basedOn w:val="NumberedLista7"/>
    <w:uiPriority w:val="99"/>
    <w:semiHidden/>
    <w:rsid w:val="006066CD"/>
    <w:pPr>
      <w:numPr>
        <w:ilvl w:val="8"/>
      </w:numPr>
      <w:tabs>
        <w:tab w:val="clear" w:pos="3827"/>
      </w:tabs>
      <w:ind w:left="6480" w:hanging="360"/>
    </w:pPr>
  </w:style>
  <w:style w:type="paragraph" w:customStyle="1" w:styleId="Notes-client">
    <w:name w:val="Notes - client"/>
    <w:basedOn w:val="PlainParagraph"/>
    <w:uiPriority w:val="99"/>
    <w:rsid w:val="004F47ED"/>
    <w:pPr>
      <w:pBdr>
        <w:top w:val="single" w:sz="8" w:space="0" w:color="0000FF"/>
        <w:left w:val="single" w:sz="8" w:space="0" w:color="0000FF"/>
        <w:bottom w:val="single" w:sz="8" w:space="0" w:color="0000FF"/>
        <w:right w:val="single" w:sz="8" w:space="0" w:color="0000FF"/>
      </w:pBdr>
      <w:spacing w:before="200"/>
      <w:ind w:left="1134"/>
    </w:pPr>
    <w:rPr>
      <w:color w:val="0000FF"/>
    </w:rPr>
  </w:style>
  <w:style w:type="character" w:customStyle="1" w:styleId="scxw6362204">
    <w:name w:val="scxw6362204"/>
    <w:basedOn w:val="DefaultParagraphFont"/>
    <w:rsid w:val="00EF67C5"/>
  </w:style>
  <w:style w:type="character" w:customStyle="1" w:styleId="UnresolvedMention3">
    <w:name w:val="Unresolved Mention3"/>
    <w:basedOn w:val="DefaultParagraphFont"/>
    <w:uiPriority w:val="99"/>
    <w:semiHidden/>
    <w:unhideWhenUsed/>
    <w:rsid w:val="00D90AA1"/>
    <w:rPr>
      <w:color w:val="605E5C"/>
      <w:shd w:val="clear" w:color="auto" w:fill="E1DFDD"/>
    </w:rPr>
  </w:style>
  <w:style w:type="paragraph" w:styleId="TOC1">
    <w:name w:val="toc 1"/>
    <w:hidden/>
    <w:uiPriority w:val="39"/>
    <w:qFormat/>
    <w:rsid w:val="00AE3CB7"/>
    <w:pPr>
      <w:spacing w:after="181" w:line="259" w:lineRule="auto"/>
      <w:ind w:left="25" w:right="1088" w:hanging="10"/>
    </w:pPr>
    <w:rPr>
      <w:rFonts w:ascii="Arial" w:eastAsia="Arial" w:hAnsi="Arial" w:cs="Arial"/>
      <w:b/>
      <w:color w:val="592C5F"/>
      <w:szCs w:val="22"/>
      <w:lang w:val="en-US" w:eastAsia="en-US"/>
    </w:rPr>
  </w:style>
  <w:style w:type="paragraph" w:styleId="TOC2">
    <w:name w:val="toc 2"/>
    <w:hidden/>
    <w:uiPriority w:val="39"/>
    <w:qFormat/>
    <w:rsid w:val="00AE3CB7"/>
    <w:pPr>
      <w:spacing w:after="155" w:line="283" w:lineRule="auto"/>
      <w:ind w:left="438" w:right="1091" w:hanging="10"/>
    </w:pPr>
    <w:rPr>
      <w:rFonts w:ascii="Arial" w:eastAsia="Arial" w:hAnsi="Arial" w:cs="Arial"/>
      <w:color w:val="592C5F"/>
      <w:szCs w:val="22"/>
      <w:lang w:val="en-US" w:eastAsia="en-US"/>
    </w:rPr>
  </w:style>
  <w:style w:type="paragraph" w:styleId="TOC3">
    <w:name w:val="toc 3"/>
    <w:hidden/>
    <w:uiPriority w:val="39"/>
    <w:qFormat/>
    <w:rsid w:val="00AE3CB7"/>
    <w:pPr>
      <w:spacing w:after="146" w:line="259" w:lineRule="auto"/>
      <w:ind w:left="25" w:right="1091" w:hanging="10"/>
      <w:jc w:val="right"/>
    </w:pPr>
    <w:rPr>
      <w:rFonts w:ascii="Arial" w:eastAsia="Arial" w:hAnsi="Arial" w:cs="Arial"/>
      <w:color w:val="000000"/>
      <w:szCs w:val="22"/>
      <w:lang w:val="en-US" w:eastAsia="en-US"/>
    </w:rPr>
  </w:style>
  <w:style w:type="table" w:customStyle="1" w:styleId="TableGrid0">
    <w:name w:val="TableGrid"/>
    <w:rsid w:val="00AE3CB7"/>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1">
    <w:name w:val="TableGrid1"/>
    <w:rsid w:val="00794F17"/>
    <w:rPr>
      <w:rFonts w:ascii="Calibri" w:hAnsi="Calibri"/>
      <w:sz w:val="22"/>
      <w:szCs w:val="22"/>
      <w:lang w:val="en-US" w:eastAsia="en-US"/>
    </w:rPr>
    <w:tblPr>
      <w:tblCellMar>
        <w:top w:w="0" w:type="dxa"/>
        <w:left w:w="0" w:type="dxa"/>
        <w:bottom w:w="0" w:type="dxa"/>
        <w:right w:w="0" w:type="dxa"/>
      </w:tblCellMar>
    </w:tblPr>
  </w:style>
  <w:style w:type="paragraph" w:customStyle="1" w:styleId="Quotation3">
    <w:name w:val="Quotation 3"/>
    <w:basedOn w:val="Normal"/>
    <w:uiPriority w:val="99"/>
    <w:semiHidden/>
    <w:rsid w:val="00C61539"/>
    <w:pPr>
      <w:tabs>
        <w:tab w:val="num" w:pos="1276"/>
      </w:tabs>
      <w:spacing w:after="140" w:line="260" w:lineRule="atLeast"/>
      <w:ind w:left="1276"/>
    </w:pPr>
    <w:rPr>
      <w:rFonts w:ascii="Arial" w:hAnsi="Arial" w:cs="Arial"/>
      <w:szCs w:val="22"/>
    </w:rPr>
  </w:style>
  <w:style w:type="table" w:customStyle="1" w:styleId="TableGrid21">
    <w:name w:val="Table Grid21"/>
    <w:basedOn w:val="TableNormal"/>
    <w:rsid w:val="00C61539"/>
    <w:rPr>
      <w:rFonts w:ascii="Arial" w:eastAsia="Times" w:hAnsi="Arial"/>
    </w:rPr>
    <w:tblPr>
      <w:tblInd w:w="0" w:type="nil"/>
    </w:tblPr>
  </w:style>
  <w:style w:type="paragraph" w:customStyle="1" w:styleId="ScheduleHeading">
    <w:name w:val="Schedule Heading"/>
    <w:aliases w:val="ESA Schedule Heading,SH"/>
    <w:next w:val="ScheduleLevel1"/>
    <w:qFormat/>
    <w:rsid w:val="000C7362"/>
    <w:pPr>
      <w:keepNext/>
      <w:pageBreakBefore/>
      <w:numPr>
        <w:numId w:val="23"/>
      </w:numPr>
      <w:shd w:val="clear" w:color="auto" w:fill="000000"/>
      <w:spacing w:after="140" w:line="280" w:lineRule="atLeast"/>
      <w:outlineLvl w:val="0"/>
    </w:pPr>
    <w:rPr>
      <w:rFonts w:ascii="Arial" w:hAnsi="Arial" w:cs="Arial"/>
      <w:b/>
      <w:caps/>
      <w:lang w:val="en-US"/>
    </w:rPr>
  </w:style>
  <w:style w:type="paragraph" w:customStyle="1" w:styleId="ScheduleLevel1">
    <w:name w:val="Schedule Level 1"/>
    <w:aliases w:val="Jurisdiction DataSchedule Level 1,S1"/>
    <w:next w:val="ScheduleLevel2"/>
    <w:qFormat/>
    <w:rsid w:val="000C7362"/>
    <w:pPr>
      <w:keepNext/>
      <w:numPr>
        <w:ilvl w:val="1"/>
        <w:numId w:val="23"/>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qFormat/>
    <w:rsid w:val="000C7362"/>
    <w:pPr>
      <w:numPr>
        <w:ilvl w:val="2"/>
        <w:numId w:val="23"/>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link w:val="ScheduleLevel3Char"/>
    <w:qFormat/>
    <w:rsid w:val="000C7362"/>
    <w:pPr>
      <w:numPr>
        <w:ilvl w:val="3"/>
        <w:numId w:val="23"/>
      </w:numPr>
      <w:spacing w:before="140" w:after="140" w:line="280" w:lineRule="atLeast"/>
    </w:pPr>
    <w:rPr>
      <w:rFonts w:ascii="Arial" w:hAnsi="Arial" w:cs="Arial"/>
      <w:sz w:val="22"/>
      <w:szCs w:val="22"/>
      <w:lang w:val="en-US"/>
    </w:rPr>
  </w:style>
  <w:style w:type="paragraph" w:customStyle="1" w:styleId="ScheduleLevel4">
    <w:name w:val="Schedule Level 4"/>
    <w:aliases w:val="S4"/>
    <w:link w:val="ScheduleLevel4Char"/>
    <w:qFormat/>
    <w:rsid w:val="000C7362"/>
    <w:pPr>
      <w:numPr>
        <w:ilvl w:val="4"/>
        <w:numId w:val="23"/>
      </w:numPr>
      <w:spacing w:after="140" w:line="280" w:lineRule="atLeast"/>
    </w:pPr>
    <w:rPr>
      <w:rFonts w:ascii="Arial" w:hAnsi="Arial" w:cs="Arial"/>
      <w:sz w:val="22"/>
      <w:szCs w:val="22"/>
      <w:lang w:val="en-US"/>
    </w:rPr>
  </w:style>
  <w:style w:type="paragraph" w:customStyle="1" w:styleId="ScheduleLevel5">
    <w:name w:val="Schedule Level 5"/>
    <w:aliases w:val="S5"/>
    <w:qFormat/>
    <w:rsid w:val="000C7362"/>
    <w:pPr>
      <w:numPr>
        <w:ilvl w:val="5"/>
        <w:numId w:val="23"/>
      </w:numPr>
      <w:spacing w:after="140" w:line="280" w:lineRule="atLeast"/>
    </w:pPr>
    <w:rPr>
      <w:rFonts w:ascii="Arial" w:hAnsi="Arial" w:cs="Arial"/>
      <w:sz w:val="22"/>
      <w:szCs w:val="22"/>
      <w:lang w:val="en-US"/>
    </w:rPr>
  </w:style>
  <w:style w:type="paragraph" w:customStyle="1" w:styleId="ScheduleLevel6">
    <w:name w:val="Schedule Level 6"/>
    <w:rsid w:val="000C7362"/>
    <w:pPr>
      <w:numPr>
        <w:ilvl w:val="6"/>
        <w:numId w:val="23"/>
      </w:numPr>
      <w:spacing w:after="140" w:line="280" w:lineRule="atLeast"/>
    </w:pPr>
    <w:rPr>
      <w:rFonts w:ascii="Arial" w:hAnsi="Arial" w:cs="Arial"/>
      <w:sz w:val="22"/>
      <w:szCs w:val="22"/>
      <w:lang w:val="en-US"/>
    </w:rPr>
  </w:style>
  <w:style w:type="paragraph" w:customStyle="1" w:styleId="ScheduleLevel7">
    <w:name w:val="Schedule Level 7"/>
    <w:semiHidden/>
    <w:rsid w:val="000C7362"/>
    <w:pPr>
      <w:numPr>
        <w:ilvl w:val="7"/>
        <w:numId w:val="23"/>
      </w:numPr>
      <w:tabs>
        <w:tab w:val="clear" w:pos="1985"/>
        <w:tab w:val="num" w:pos="360"/>
      </w:tabs>
      <w:spacing w:after="140" w:line="280" w:lineRule="atLeast"/>
      <w:ind w:left="0" w:firstLine="0"/>
    </w:pPr>
    <w:rPr>
      <w:rFonts w:ascii="Arial" w:hAnsi="Arial" w:cs="Arial"/>
      <w:sz w:val="22"/>
      <w:szCs w:val="22"/>
      <w:lang w:val="en-US"/>
    </w:rPr>
  </w:style>
  <w:style w:type="paragraph" w:customStyle="1" w:styleId="ScheduleLevel8">
    <w:name w:val="Schedule Level 8"/>
    <w:semiHidden/>
    <w:rsid w:val="000C7362"/>
    <w:pPr>
      <w:numPr>
        <w:ilvl w:val="8"/>
        <w:numId w:val="23"/>
      </w:numPr>
      <w:tabs>
        <w:tab w:val="clear" w:pos="1985"/>
        <w:tab w:val="num" w:pos="360"/>
      </w:tabs>
      <w:spacing w:after="140" w:line="280" w:lineRule="atLeast"/>
      <w:ind w:left="0" w:firstLine="0"/>
    </w:pPr>
    <w:rPr>
      <w:rFonts w:ascii="Arial" w:hAnsi="Arial" w:cs="Arial"/>
      <w:sz w:val="22"/>
      <w:szCs w:val="22"/>
      <w:lang w:val="en-US"/>
    </w:rPr>
  </w:style>
  <w:style w:type="paragraph" w:customStyle="1" w:styleId="Parties">
    <w:name w:val="Parties"/>
    <w:uiPriority w:val="99"/>
    <w:semiHidden/>
    <w:rsid w:val="000C7362"/>
    <w:pPr>
      <w:numPr>
        <w:numId w:val="24"/>
      </w:numPr>
      <w:spacing w:before="140" w:line="280" w:lineRule="atLeast"/>
    </w:pPr>
    <w:rPr>
      <w:rFonts w:ascii="Arial" w:hAnsi="Arial" w:cs="Arial"/>
      <w:sz w:val="22"/>
      <w:szCs w:val="22"/>
    </w:rPr>
  </w:style>
  <w:style w:type="paragraph" w:customStyle="1" w:styleId="Documentdetails">
    <w:name w:val="Document details"/>
    <w:basedOn w:val="Normal"/>
    <w:uiPriority w:val="99"/>
    <w:rsid w:val="000C7362"/>
    <w:pPr>
      <w:spacing w:before="140" w:after="140" w:line="280" w:lineRule="atLeast"/>
      <w:ind w:left="1134"/>
    </w:pPr>
    <w:rPr>
      <w:rFonts w:ascii="Arial" w:hAnsi="Arial"/>
      <w:color w:val="000000"/>
      <w:sz w:val="22"/>
      <w:szCs w:val="22"/>
    </w:rPr>
  </w:style>
  <w:style w:type="character" w:customStyle="1" w:styleId="ClauseLevel3Char">
    <w:name w:val="Clause Level 3 Char"/>
    <w:basedOn w:val="DefaultParagraphFont"/>
    <w:link w:val="ClauseLevel3"/>
    <w:uiPriority w:val="19"/>
    <w:rsid w:val="007561B4"/>
    <w:rPr>
      <w:rFonts w:ascii="Arial" w:hAnsi="Arial" w:cs="Arial"/>
      <w:sz w:val="22"/>
      <w:szCs w:val="22"/>
    </w:rPr>
  </w:style>
  <w:style w:type="character" w:customStyle="1" w:styleId="ClauseLevel4Char">
    <w:name w:val="Clause Level 4 Char"/>
    <w:basedOn w:val="DefaultParagraphFont"/>
    <w:link w:val="ClauseLevel4"/>
    <w:uiPriority w:val="19"/>
    <w:rsid w:val="00367A55"/>
    <w:rPr>
      <w:rFonts w:ascii="Arial" w:hAnsi="Arial" w:cs="Arial"/>
      <w:sz w:val="22"/>
      <w:szCs w:val="22"/>
    </w:rPr>
  </w:style>
  <w:style w:type="paragraph" w:customStyle="1" w:styleId="Quotation1">
    <w:name w:val="Quotation 1"/>
    <w:basedOn w:val="PlainParagraph"/>
    <w:semiHidden/>
    <w:rsid w:val="00CB1CE5"/>
    <w:pPr>
      <w:tabs>
        <w:tab w:val="left" w:pos="1559"/>
      </w:tabs>
      <w:spacing w:before="0" w:line="260" w:lineRule="atLeast"/>
      <w:ind w:left="1559"/>
    </w:pPr>
    <w:rPr>
      <w:sz w:val="20"/>
    </w:rPr>
  </w:style>
  <w:style w:type="paragraph" w:customStyle="1" w:styleId="Plainparaa">
    <w:name w:val="Plain para a."/>
    <w:basedOn w:val="PlainParagraph"/>
    <w:uiPriority w:val="99"/>
    <w:rsid w:val="004E27F9"/>
    <w:pPr>
      <w:numPr>
        <w:numId w:val="26"/>
      </w:numPr>
      <w:spacing w:before="0"/>
    </w:pPr>
  </w:style>
  <w:style w:type="character" w:customStyle="1" w:styleId="ScheduleLevel4Char">
    <w:name w:val="Schedule Level 4 Char"/>
    <w:link w:val="ScheduleLevel4"/>
    <w:locked/>
    <w:rsid w:val="004E27F9"/>
    <w:rPr>
      <w:rFonts w:ascii="Arial" w:hAnsi="Arial" w:cs="Arial"/>
      <w:sz w:val="22"/>
      <w:szCs w:val="22"/>
      <w:lang w:val="en-US"/>
    </w:rPr>
  </w:style>
  <w:style w:type="paragraph" w:styleId="FootnoteText">
    <w:name w:val="footnote text"/>
    <w:basedOn w:val="Normal"/>
    <w:link w:val="FootnoteTextChar"/>
    <w:uiPriority w:val="99"/>
    <w:semiHidden/>
    <w:unhideWhenUsed/>
    <w:rsid w:val="003B315B"/>
  </w:style>
  <w:style w:type="character" w:customStyle="1" w:styleId="FootnoteTextChar">
    <w:name w:val="Footnote Text Char"/>
    <w:basedOn w:val="DefaultParagraphFont"/>
    <w:link w:val="FootnoteText"/>
    <w:uiPriority w:val="99"/>
    <w:semiHidden/>
    <w:rsid w:val="003B315B"/>
  </w:style>
  <w:style w:type="character" w:styleId="FootnoteReference">
    <w:name w:val="footnote reference"/>
    <w:basedOn w:val="DefaultParagraphFont"/>
    <w:uiPriority w:val="99"/>
    <w:semiHidden/>
    <w:unhideWhenUsed/>
    <w:rsid w:val="003B315B"/>
    <w:rPr>
      <w:vertAlign w:val="superscript"/>
    </w:rPr>
  </w:style>
  <w:style w:type="paragraph" w:customStyle="1" w:styleId="NormalBase">
    <w:name w:val="Normal Base"/>
    <w:link w:val="NormalBaseChar"/>
    <w:uiPriority w:val="99"/>
    <w:rsid w:val="00F06E07"/>
    <w:pPr>
      <w:spacing w:before="140" w:after="140" w:line="280" w:lineRule="atLeast"/>
      <w:ind w:left="1134"/>
    </w:pPr>
    <w:rPr>
      <w:rFonts w:ascii="Arial" w:hAnsi="Arial" w:cs="Arial"/>
      <w:sz w:val="22"/>
      <w:szCs w:val="22"/>
    </w:rPr>
  </w:style>
  <w:style w:type="character" w:customStyle="1" w:styleId="NormalBaseChar">
    <w:name w:val="Normal Base Char"/>
    <w:link w:val="NormalBase"/>
    <w:uiPriority w:val="99"/>
    <w:locked/>
    <w:rsid w:val="00F06E07"/>
    <w:rPr>
      <w:rFonts w:ascii="Arial" w:hAnsi="Arial" w:cs="Arial"/>
      <w:sz w:val="22"/>
      <w:szCs w:val="22"/>
    </w:rPr>
  </w:style>
  <w:style w:type="paragraph" w:customStyle="1" w:styleId="HeadingBase">
    <w:name w:val="Heading Base"/>
    <w:uiPriority w:val="99"/>
    <w:semiHidden/>
    <w:rsid w:val="00F06E07"/>
    <w:pPr>
      <w:spacing w:before="200" w:line="280" w:lineRule="atLeast"/>
    </w:pPr>
    <w:rPr>
      <w:rFonts w:ascii="Arial" w:hAnsi="Arial" w:cs="Arial"/>
      <w:szCs w:val="22"/>
    </w:rPr>
  </w:style>
  <w:style w:type="paragraph" w:customStyle="1" w:styleId="HeaderBase">
    <w:name w:val="Header Base"/>
    <w:next w:val="Header"/>
    <w:uiPriority w:val="99"/>
    <w:semiHidden/>
    <w:rsid w:val="00F06E07"/>
    <w:pPr>
      <w:spacing w:line="200" w:lineRule="atLeast"/>
    </w:pPr>
    <w:rPr>
      <w:rFonts w:ascii="Arial" w:hAnsi="Arial" w:cs="Arial"/>
      <w:szCs w:val="22"/>
    </w:rPr>
  </w:style>
  <w:style w:type="paragraph" w:customStyle="1" w:styleId="FooterBase">
    <w:name w:val="Footer Base"/>
    <w:next w:val="Footer"/>
    <w:uiPriority w:val="99"/>
    <w:semiHidden/>
    <w:rsid w:val="00F06E07"/>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99"/>
    <w:semiHidden/>
    <w:rsid w:val="00F06E07"/>
    <w:pPr>
      <w:spacing w:before="0" w:after="0" w:line="200" w:lineRule="atLeast"/>
      <w:ind w:left="1134"/>
    </w:pPr>
    <w:rPr>
      <w:sz w:val="20"/>
    </w:rPr>
  </w:style>
  <w:style w:type="paragraph" w:customStyle="1" w:styleId="2Date">
    <w:name w:val="2. Date"/>
    <w:basedOn w:val="PlainParagraph"/>
    <w:next w:val="3Address"/>
    <w:uiPriority w:val="99"/>
    <w:semiHidden/>
    <w:rsid w:val="00F06E07"/>
    <w:pPr>
      <w:spacing w:before="280" w:after="280"/>
      <w:ind w:left="1134"/>
    </w:pPr>
  </w:style>
  <w:style w:type="paragraph" w:customStyle="1" w:styleId="3Address">
    <w:name w:val="3. Address"/>
    <w:basedOn w:val="PlainParagraph"/>
    <w:uiPriority w:val="99"/>
    <w:semiHidden/>
    <w:rsid w:val="00F06E07"/>
    <w:pPr>
      <w:keepLines/>
      <w:widowControl w:val="0"/>
      <w:spacing w:before="0" w:after="0"/>
      <w:ind w:left="1134"/>
    </w:pPr>
  </w:style>
  <w:style w:type="paragraph" w:customStyle="1" w:styleId="4Addressee">
    <w:name w:val="4. Addressee"/>
    <w:basedOn w:val="PlainParagraph"/>
    <w:next w:val="SubjectTitle"/>
    <w:uiPriority w:val="99"/>
    <w:semiHidden/>
    <w:rsid w:val="00F06E07"/>
    <w:pPr>
      <w:keepLines/>
      <w:widowControl w:val="0"/>
      <w:spacing w:before="420" w:after="280"/>
      <w:ind w:left="1134"/>
    </w:pPr>
  </w:style>
  <w:style w:type="paragraph" w:customStyle="1" w:styleId="SubjectTitle">
    <w:name w:val="Subject/Title"/>
    <w:basedOn w:val="PlainParagraph"/>
    <w:next w:val="PlainParagraph"/>
    <w:uiPriority w:val="99"/>
    <w:semiHidden/>
    <w:rsid w:val="00F06E07"/>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F06E07"/>
    <w:pPr>
      <w:spacing w:before="420" w:after="0"/>
      <w:ind w:left="1134"/>
    </w:pPr>
    <w:rPr>
      <w:caps/>
      <w:sz w:val="20"/>
    </w:rPr>
  </w:style>
  <w:style w:type="paragraph" w:customStyle="1" w:styleId="Classificationlegalheader">
    <w:name w:val="Classification legal: header"/>
    <w:basedOn w:val="PlainParagraph"/>
    <w:uiPriority w:val="99"/>
    <w:semiHidden/>
    <w:rsid w:val="00F06E07"/>
    <w:pPr>
      <w:spacing w:before="0" w:after="0" w:line="200" w:lineRule="atLeast"/>
      <w:ind w:left="1134"/>
    </w:pPr>
    <w:rPr>
      <w:caps/>
      <w:sz w:val="20"/>
    </w:rPr>
  </w:style>
  <w:style w:type="paragraph" w:customStyle="1" w:styleId="Classificationsecurityheader">
    <w:name w:val="Classification security: header"/>
    <w:basedOn w:val="PlainParagraph"/>
    <w:uiPriority w:val="99"/>
    <w:semiHidden/>
    <w:rsid w:val="00F06E07"/>
    <w:pPr>
      <w:spacing w:before="280" w:after="0"/>
      <w:ind w:left="1134"/>
    </w:pPr>
    <w:rPr>
      <w:b/>
      <w:caps/>
      <w:color w:val="FFFFFF"/>
    </w:rPr>
  </w:style>
  <w:style w:type="paragraph" w:customStyle="1" w:styleId="Classificationsecurityfooter">
    <w:name w:val="Classification security: footer"/>
    <w:basedOn w:val="PlainParagraph"/>
    <w:uiPriority w:val="99"/>
    <w:semiHidden/>
    <w:rsid w:val="00F06E07"/>
    <w:pPr>
      <w:spacing w:after="0"/>
      <w:ind w:left="1134"/>
    </w:pPr>
    <w:rPr>
      <w:b/>
      <w:caps/>
      <w:color w:val="FFFFFF"/>
    </w:rPr>
  </w:style>
  <w:style w:type="paragraph" w:customStyle="1" w:styleId="FooterSubject">
    <w:name w:val="Footer Subject"/>
    <w:basedOn w:val="FooterBase"/>
    <w:uiPriority w:val="99"/>
    <w:rsid w:val="00F06E07"/>
    <w:pPr>
      <w:ind w:right="1417"/>
    </w:pPr>
  </w:style>
  <w:style w:type="paragraph" w:customStyle="1" w:styleId="FooterLandscape">
    <w:name w:val="Footer Landscape"/>
    <w:basedOn w:val="FooterBase"/>
    <w:uiPriority w:val="99"/>
    <w:semiHidden/>
    <w:rsid w:val="00F06E07"/>
    <w:pPr>
      <w:tabs>
        <w:tab w:val="right" w:pos="13175"/>
      </w:tabs>
    </w:pPr>
  </w:style>
  <w:style w:type="paragraph" w:customStyle="1" w:styleId="HeaderLandscape">
    <w:name w:val="Header Landscape"/>
    <w:basedOn w:val="HeaderBase"/>
    <w:uiPriority w:val="99"/>
    <w:rsid w:val="00F06E07"/>
    <w:pPr>
      <w:tabs>
        <w:tab w:val="right" w:pos="13175"/>
      </w:tabs>
    </w:pPr>
  </w:style>
  <w:style w:type="paragraph" w:customStyle="1" w:styleId="DraftinHeader">
    <w:name w:val="Draft in Header"/>
    <w:basedOn w:val="HeaderBase"/>
    <w:uiPriority w:val="99"/>
    <w:semiHidden/>
    <w:rsid w:val="00F06E07"/>
    <w:pPr>
      <w:tabs>
        <w:tab w:val="right" w:pos="8930"/>
      </w:tabs>
      <w:ind w:left="1134"/>
    </w:pPr>
  </w:style>
  <w:style w:type="paragraph" w:customStyle="1" w:styleId="Sig1Salutation">
    <w:name w:val="Sig. 1 Salutation"/>
    <w:basedOn w:val="PlainParagraph"/>
    <w:uiPriority w:val="99"/>
    <w:semiHidden/>
    <w:rsid w:val="00F06E07"/>
    <w:pPr>
      <w:keepNext/>
      <w:widowControl w:val="0"/>
      <w:ind w:left="1134"/>
    </w:pPr>
  </w:style>
  <w:style w:type="paragraph" w:customStyle="1" w:styleId="Sig2Officer">
    <w:name w:val="Sig. 2 Officer"/>
    <w:basedOn w:val="PlainParagraph"/>
    <w:uiPriority w:val="99"/>
    <w:semiHidden/>
    <w:rsid w:val="00F06E07"/>
    <w:pPr>
      <w:keepNext/>
      <w:widowControl w:val="0"/>
      <w:tabs>
        <w:tab w:val="left" w:pos="4535"/>
      </w:tabs>
      <w:spacing w:before="0" w:after="0"/>
      <w:ind w:left="1134"/>
    </w:pPr>
    <w:rPr>
      <w:b/>
    </w:rPr>
  </w:style>
  <w:style w:type="paragraph" w:customStyle="1" w:styleId="Sig3Title">
    <w:name w:val="Sig. 3 Title"/>
    <w:basedOn w:val="PlainParagraph"/>
    <w:uiPriority w:val="99"/>
    <w:semiHidden/>
    <w:rsid w:val="00F06E07"/>
    <w:pPr>
      <w:keepNext/>
      <w:widowControl w:val="0"/>
      <w:tabs>
        <w:tab w:val="left" w:pos="4535"/>
      </w:tabs>
      <w:spacing w:before="0" w:after="0" w:line="240" w:lineRule="atLeast"/>
      <w:ind w:left="1134"/>
    </w:pPr>
    <w:rPr>
      <w:sz w:val="20"/>
    </w:rPr>
  </w:style>
  <w:style w:type="paragraph" w:customStyle="1" w:styleId="Sig4Contactdet">
    <w:name w:val="Sig. 4 Contact det"/>
    <w:basedOn w:val="PlainParagraph"/>
    <w:uiPriority w:val="99"/>
    <w:semiHidden/>
    <w:rsid w:val="00F06E07"/>
    <w:pPr>
      <w:keepNext/>
      <w:widowControl w:val="0"/>
      <w:tabs>
        <w:tab w:val="left" w:pos="4535"/>
      </w:tabs>
      <w:spacing w:before="20" w:after="0" w:line="240" w:lineRule="atLeast"/>
      <w:ind w:left="1134"/>
    </w:pPr>
    <w:rPr>
      <w:sz w:val="20"/>
    </w:rPr>
  </w:style>
  <w:style w:type="paragraph" w:customStyle="1" w:styleId="Sig5Email">
    <w:name w:val="Sig. 5 Email"/>
    <w:basedOn w:val="PlainParagraph"/>
    <w:uiPriority w:val="99"/>
    <w:semiHidden/>
    <w:rsid w:val="00F06E07"/>
    <w:pPr>
      <w:keepNext/>
      <w:widowControl w:val="0"/>
      <w:tabs>
        <w:tab w:val="left" w:pos="4535"/>
      </w:tabs>
      <w:spacing w:before="0" w:after="0" w:line="240" w:lineRule="atLeast"/>
      <w:ind w:left="1134"/>
    </w:pPr>
    <w:rPr>
      <w:sz w:val="20"/>
    </w:rPr>
  </w:style>
  <w:style w:type="paragraph" w:customStyle="1" w:styleId="PartHeading">
    <w:name w:val="Part Heading"/>
    <w:basedOn w:val="HeadingBase"/>
    <w:next w:val="PartSubHeading"/>
    <w:uiPriority w:val="99"/>
    <w:rsid w:val="00F06E0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F06E07"/>
    <w:pPr>
      <w:keepNext/>
      <w:keepLines/>
      <w:spacing w:before="0" w:after="420"/>
    </w:pPr>
    <w:rPr>
      <w:caps/>
    </w:rPr>
  </w:style>
  <w:style w:type="paragraph" w:customStyle="1" w:styleId="Leg1SecHead1">
    <w:name w:val="Leg1 Sec Head: 1."/>
    <w:basedOn w:val="PlainParagraph"/>
    <w:uiPriority w:val="99"/>
    <w:semiHidden/>
    <w:rsid w:val="00F06E07"/>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semiHidden/>
    <w:rsid w:val="00F06E0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semiHidden/>
    <w:rsid w:val="00F06E0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semiHidden/>
    <w:rsid w:val="00F06E07"/>
    <w:pPr>
      <w:spacing w:before="60" w:after="60" w:line="260" w:lineRule="atLeast"/>
      <w:ind w:left="1276" w:right="567" w:hanging="425"/>
    </w:pPr>
    <w:rPr>
      <w:sz w:val="20"/>
    </w:rPr>
  </w:style>
  <w:style w:type="paragraph" w:customStyle="1" w:styleId="Leg5Paraa">
    <w:name w:val="Leg5 Para: (a)"/>
    <w:basedOn w:val="PlainParagraph"/>
    <w:uiPriority w:val="99"/>
    <w:semiHidden/>
    <w:rsid w:val="00F06E07"/>
    <w:pPr>
      <w:spacing w:before="60" w:after="60" w:line="260" w:lineRule="atLeast"/>
      <w:ind w:left="1843" w:right="567" w:hanging="567"/>
    </w:pPr>
    <w:rPr>
      <w:sz w:val="20"/>
    </w:rPr>
  </w:style>
  <w:style w:type="paragraph" w:customStyle="1" w:styleId="Leg6SubParai">
    <w:name w:val="Leg6 SubPara: (i)"/>
    <w:basedOn w:val="PlainParagraph"/>
    <w:uiPriority w:val="99"/>
    <w:semiHidden/>
    <w:rsid w:val="00F06E07"/>
    <w:pPr>
      <w:spacing w:before="60" w:after="60" w:line="260" w:lineRule="atLeast"/>
      <w:ind w:left="2409" w:right="567" w:hanging="567"/>
    </w:pPr>
    <w:rPr>
      <w:sz w:val="20"/>
    </w:rPr>
  </w:style>
  <w:style w:type="paragraph" w:customStyle="1" w:styleId="QAQuestion">
    <w:name w:val="Q&amp;A: Question"/>
    <w:basedOn w:val="PlainParagraph"/>
    <w:next w:val="QAAnswer"/>
    <w:uiPriority w:val="99"/>
    <w:semiHidden/>
    <w:rsid w:val="00F06E0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semiHidden/>
    <w:rsid w:val="00F06E07"/>
    <w:pPr>
      <w:tabs>
        <w:tab w:val="left" w:pos="425"/>
        <w:tab w:val="left" w:pos="850"/>
      </w:tabs>
      <w:spacing w:before="0"/>
      <w:ind w:left="850" w:hanging="850"/>
    </w:pPr>
  </w:style>
  <w:style w:type="paragraph" w:customStyle="1" w:styleId="QAText">
    <w:name w:val="Q&amp;A: Text"/>
    <w:basedOn w:val="PlainParagraph"/>
    <w:uiPriority w:val="99"/>
    <w:semiHidden/>
    <w:rsid w:val="00F06E07"/>
    <w:pPr>
      <w:keepNext/>
      <w:widowControl w:val="0"/>
      <w:ind w:left="425"/>
    </w:pPr>
    <w:rPr>
      <w:i/>
    </w:rPr>
  </w:style>
  <w:style w:type="paragraph" w:customStyle="1" w:styleId="Quotation">
    <w:name w:val="Quotation"/>
    <w:basedOn w:val="Quotation1"/>
    <w:uiPriority w:val="99"/>
    <w:semiHidden/>
    <w:rsid w:val="00F06E07"/>
  </w:style>
  <w:style w:type="paragraph" w:customStyle="1" w:styleId="Quotation2">
    <w:name w:val="Quotation 2"/>
    <w:basedOn w:val="PlainParagraph"/>
    <w:uiPriority w:val="99"/>
    <w:semiHidden/>
    <w:rsid w:val="00F06E07"/>
    <w:pPr>
      <w:tabs>
        <w:tab w:val="num" w:pos="850"/>
      </w:tabs>
      <w:spacing w:before="0" w:line="260" w:lineRule="atLeast"/>
      <w:ind w:left="850"/>
    </w:pPr>
    <w:rPr>
      <w:sz w:val="20"/>
    </w:rPr>
  </w:style>
  <w:style w:type="paragraph" w:customStyle="1" w:styleId="Quotation4">
    <w:name w:val="Quotation 4"/>
    <w:basedOn w:val="PlainParagraph"/>
    <w:uiPriority w:val="99"/>
    <w:semiHidden/>
    <w:rsid w:val="00F06E07"/>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F06E07"/>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F06E07"/>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F06E07"/>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F06E07"/>
    <w:pPr>
      <w:tabs>
        <w:tab w:val="num" w:pos="3402"/>
      </w:tabs>
      <w:spacing w:before="0" w:line="260" w:lineRule="atLeast"/>
      <w:ind w:left="3402"/>
    </w:pPr>
    <w:rPr>
      <w:sz w:val="20"/>
    </w:rPr>
  </w:style>
  <w:style w:type="paragraph" w:customStyle="1" w:styleId="DashEm">
    <w:name w:val="Dash: Em"/>
    <w:basedOn w:val="PlainParagraph"/>
    <w:uiPriority w:val="99"/>
    <w:semiHidden/>
    <w:rsid w:val="00F06E07"/>
    <w:pPr>
      <w:tabs>
        <w:tab w:val="num" w:pos="425"/>
      </w:tabs>
      <w:spacing w:before="0"/>
      <w:ind w:left="425" w:hanging="425"/>
    </w:pPr>
  </w:style>
  <w:style w:type="paragraph" w:customStyle="1" w:styleId="DashEm1">
    <w:name w:val="Dash: Em 1"/>
    <w:aliases w:val="-EM"/>
    <w:basedOn w:val="PlainParagraph"/>
    <w:uiPriority w:val="99"/>
    <w:rsid w:val="00F06E07"/>
    <w:pPr>
      <w:tabs>
        <w:tab w:val="num" w:pos="425"/>
      </w:tabs>
      <w:spacing w:before="0"/>
      <w:ind w:left="425" w:hanging="425"/>
    </w:pPr>
  </w:style>
  <w:style w:type="paragraph" w:customStyle="1" w:styleId="DashEn1">
    <w:name w:val="Dash: En 1"/>
    <w:aliases w:val="-EN"/>
    <w:basedOn w:val="DashEm"/>
    <w:uiPriority w:val="99"/>
    <w:rsid w:val="00F06E07"/>
    <w:pPr>
      <w:tabs>
        <w:tab w:val="clear" w:pos="425"/>
        <w:tab w:val="num" w:pos="850"/>
      </w:tabs>
      <w:ind w:left="850"/>
    </w:pPr>
  </w:style>
  <w:style w:type="paragraph" w:customStyle="1" w:styleId="DashEn2">
    <w:name w:val="Dash: En 2"/>
    <w:basedOn w:val="DashEn1"/>
    <w:uiPriority w:val="99"/>
    <w:semiHidden/>
    <w:rsid w:val="00F06E07"/>
    <w:pPr>
      <w:tabs>
        <w:tab w:val="clear" w:pos="850"/>
        <w:tab w:val="num" w:pos="1276"/>
      </w:tabs>
      <w:ind w:left="1276" w:hanging="426"/>
    </w:pPr>
  </w:style>
  <w:style w:type="paragraph" w:customStyle="1" w:styleId="DashEn3">
    <w:name w:val="Dash: En 3"/>
    <w:basedOn w:val="DashEn2"/>
    <w:uiPriority w:val="99"/>
    <w:semiHidden/>
    <w:rsid w:val="00F06E07"/>
    <w:pPr>
      <w:tabs>
        <w:tab w:val="clear" w:pos="1276"/>
        <w:tab w:val="num" w:pos="1701"/>
      </w:tabs>
      <w:ind w:left="1701" w:hanging="425"/>
    </w:pPr>
  </w:style>
  <w:style w:type="paragraph" w:customStyle="1" w:styleId="DashEn4">
    <w:name w:val="Dash: En 4"/>
    <w:basedOn w:val="DashEn3"/>
    <w:uiPriority w:val="99"/>
    <w:semiHidden/>
    <w:rsid w:val="00F06E07"/>
    <w:pPr>
      <w:tabs>
        <w:tab w:val="clear" w:pos="1701"/>
        <w:tab w:val="num" w:pos="2126"/>
      </w:tabs>
      <w:ind w:left="2126"/>
    </w:pPr>
  </w:style>
  <w:style w:type="paragraph" w:customStyle="1" w:styleId="DashEn5">
    <w:name w:val="Dash: En 5"/>
    <w:basedOn w:val="DashEn4"/>
    <w:uiPriority w:val="99"/>
    <w:semiHidden/>
    <w:rsid w:val="00F06E07"/>
    <w:pPr>
      <w:tabs>
        <w:tab w:val="clear" w:pos="2126"/>
        <w:tab w:val="num" w:pos="2551"/>
      </w:tabs>
      <w:ind w:left="2551"/>
    </w:pPr>
  </w:style>
  <w:style w:type="paragraph" w:customStyle="1" w:styleId="DashEn6">
    <w:name w:val="Dash: En 6"/>
    <w:basedOn w:val="DashEn5"/>
    <w:uiPriority w:val="99"/>
    <w:semiHidden/>
    <w:rsid w:val="00F06E07"/>
    <w:pPr>
      <w:tabs>
        <w:tab w:val="clear" w:pos="2551"/>
        <w:tab w:val="num" w:pos="2976"/>
      </w:tabs>
      <w:ind w:left="2976"/>
    </w:pPr>
  </w:style>
  <w:style w:type="paragraph" w:customStyle="1" w:styleId="DashEn7">
    <w:name w:val="Dash: En 7"/>
    <w:basedOn w:val="DashEn6"/>
    <w:uiPriority w:val="99"/>
    <w:semiHidden/>
    <w:rsid w:val="00F06E07"/>
    <w:pPr>
      <w:tabs>
        <w:tab w:val="clear" w:pos="2976"/>
        <w:tab w:val="num" w:pos="3402"/>
      </w:tabs>
      <w:ind w:left="3402" w:hanging="426"/>
    </w:pPr>
  </w:style>
  <w:style w:type="paragraph" w:customStyle="1" w:styleId="IndentHanging">
    <w:name w:val="Indent: Hanging"/>
    <w:basedOn w:val="PlainParagraph"/>
    <w:uiPriority w:val="99"/>
    <w:semiHidden/>
    <w:rsid w:val="00F06E07"/>
    <w:pPr>
      <w:tabs>
        <w:tab w:val="num" w:pos="850"/>
      </w:tabs>
      <w:spacing w:before="0"/>
      <w:ind w:left="850" w:hanging="425"/>
    </w:pPr>
  </w:style>
  <w:style w:type="paragraph" w:customStyle="1" w:styleId="IndentHanging1">
    <w:name w:val="Indent: Hanging 1"/>
    <w:basedOn w:val="IndentHanging"/>
    <w:uiPriority w:val="99"/>
    <w:semiHidden/>
    <w:rsid w:val="00F06E07"/>
  </w:style>
  <w:style w:type="paragraph" w:customStyle="1" w:styleId="IndentHanging2">
    <w:name w:val="Indent: Hanging 2"/>
    <w:basedOn w:val="IndentHanging1"/>
    <w:uiPriority w:val="99"/>
    <w:semiHidden/>
    <w:rsid w:val="00F06E07"/>
    <w:pPr>
      <w:tabs>
        <w:tab w:val="clear" w:pos="850"/>
        <w:tab w:val="num" w:pos="1276"/>
      </w:tabs>
      <w:ind w:left="1276" w:hanging="426"/>
    </w:pPr>
  </w:style>
  <w:style w:type="paragraph" w:customStyle="1" w:styleId="IndentHanging3">
    <w:name w:val="Indent: Hanging 3"/>
    <w:basedOn w:val="IndentHanging2"/>
    <w:uiPriority w:val="99"/>
    <w:semiHidden/>
    <w:rsid w:val="00F06E07"/>
    <w:pPr>
      <w:tabs>
        <w:tab w:val="clear" w:pos="1276"/>
        <w:tab w:val="num" w:pos="1701"/>
      </w:tabs>
      <w:ind w:left="1701" w:hanging="425"/>
    </w:pPr>
  </w:style>
  <w:style w:type="paragraph" w:customStyle="1" w:styleId="IndentHanging4">
    <w:name w:val="Indent: Hanging 4"/>
    <w:basedOn w:val="IndentHanging3"/>
    <w:uiPriority w:val="99"/>
    <w:semiHidden/>
    <w:rsid w:val="00F06E07"/>
    <w:pPr>
      <w:tabs>
        <w:tab w:val="clear" w:pos="1701"/>
        <w:tab w:val="num" w:pos="2126"/>
      </w:tabs>
      <w:ind w:left="2126"/>
    </w:pPr>
  </w:style>
  <w:style w:type="paragraph" w:customStyle="1" w:styleId="IndentHanging5">
    <w:name w:val="Indent: Hanging 5"/>
    <w:basedOn w:val="IndentHanging4"/>
    <w:uiPriority w:val="99"/>
    <w:semiHidden/>
    <w:rsid w:val="00F06E07"/>
    <w:pPr>
      <w:tabs>
        <w:tab w:val="clear" w:pos="2126"/>
        <w:tab w:val="num" w:pos="2551"/>
      </w:tabs>
      <w:ind w:left="2551"/>
    </w:pPr>
  </w:style>
  <w:style w:type="paragraph" w:customStyle="1" w:styleId="IndentHanging6">
    <w:name w:val="Indent: Hanging 6"/>
    <w:basedOn w:val="IndentHanging5"/>
    <w:uiPriority w:val="99"/>
    <w:semiHidden/>
    <w:rsid w:val="00F06E07"/>
    <w:pPr>
      <w:tabs>
        <w:tab w:val="clear" w:pos="2551"/>
        <w:tab w:val="num" w:pos="2976"/>
      </w:tabs>
      <w:ind w:left="2976"/>
    </w:pPr>
  </w:style>
  <w:style w:type="paragraph" w:customStyle="1" w:styleId="IndentHanging7">
    <w:name w:val="Indent: Hanging 7"/>
    <w:basedOn w:val="IndentHanging6"/>
    <w:uiPriority w:val="99"/>
    <w:semiHidden/>
    <w:rsid w:val="00F06E07"/>
    <w:pPr>
      <w:tabs>
        <w:tab w:val="clear" w:pos="2976"/>
        <w:tab w:val="num" w:pos="3402"/>
      </w:tabs>
      <w:ind w:left="3402" w:hanging="426"/>
    </w:pPr>
  </w:style>
  <w:style w:type="paragraph" w:customStyle="1" w:styleId="IndentHanging8">
    <w:name w:val="Indent: Hanging 8"/>
    <w:basedOn w:val="IndentHanging7"/>
    <w:uiPriority w:val="99"/>
    <w:semiHidden/>
    <w:rsid w:val="00F06E07"/>
    <w:pPr>
      <w:tabs>
        <w:tab w:val="clear" w:pos="3402"/>
        <w:tab w:val="num" w:pos="3827"/>
      </w:tabs>
      <w:ind w:left="3827" w:hanging="425"/>
    </w:pPr>
  </w:style>
  <w:style w:type="paragraph" w:customStyle="1" w:styleId="IndentFull">
    <w:name w:val="Indent: Full"/>
    <w:basedOn w:val="PlainParagraph"/>
    <w:uiPriority w:val="99"/>
    <w:semiHidden/>
    <w:rsid w:val="00F06E07"/>
    <w:pPr>
      <w:tabs>
        <w:tab w:val="num" w:pos="425"/>
      </w:tabs>
      <w:spacing w:before="0"/>
      <w:ind w:left="425"/>
    </w:pPr>
  </w:style>
  <w:style w:type="paragraph" w:customStyle="1" w:styleId="IndentFull1">
    <w:name w:val="Indent: Full 1"/>
    <w:basedOn w:val="IndentFull"/>
    <w:uiPriority w:val="99"/>
    <w:semiHidden/>
    <w:rsid w:val="00F06E07"/>
  </w:style>
  <w:style w:type="paragraph" w:customStyle="1" w:styleId="IndentFull2">
    <w:name w:val="Indent: Full 2"/>
    <w:basedOn w:val="IndentFull1"/>
    <w:uiPriority w:val="99"/>
    <w:semiHidden/>
    <w:rsid w:val="00F06E07"/>
    <w:pPr>
      <w:tabs>
        <w:tab w:val="clear" w:pos="425"/>
        <w:tab w:val="num" w:pos="850"/>
      </w:tabs>
      <w:ind w:left="850"/>
    </w:pPr>
  </w:style>
  <w:style w:type="paragraph" w:customStyle="1" w:styleId="IndentFull3">
    <w:name w:val="Indent: Full 3"/>
    <w:basedOn w:val="IndentFull2"/>
    <w:uiPriority w:val="99"/>
    <w:semiHidden/>
    <w:rsid w:val="00F06E07"/>
    <w:pPr>
      <w:tabs>
        <w:tab w:val="clear" w:pos="850"/>
        <w:tab w:val="num" w:pos="1276"/>
      </w:tabs>
      <w:ind w:left="1276"/>
    </w:pPr>
  </w:style>
  <w:style w:type="paragraph" w:customStyle="1" w:styleId="IndentFull4">
    <w:name w:val="Indent: Full 4"/>
    <w:basedOn w:val="IndentFull3"/>
    <w:uiPriority w:val="99"/>
    <w:semiHidden/>
    <w:rsid w:val="00F06E07"/>
    <w:pPr>
      <w:tabs>
        <w:tab w:val="clear" w:pos="1276"/>
        <w:tab w:val="num" w:pos="1701"/>
      </w:tabs>
      <w:ind w:left="1701"/>
    </w:pPr>
  </w:style>
  <w:style w:type="paragraph" w:customStyle="1" w:styleId="IndentFull5">
    <w:name w:val="Indent: Full 5"/>
    <w:basedOn w:val="IndentFull4"/>
    <w:uiPriority w:val="99"/>
    <w:semiHidden/>
    <w:rsid w:val="00F06E07"/>
    <w:pPr>
      <w:tabs>
        <w:tab w:val="clear" w:pos="1701"/>
        <w:tab w:val="num" w:pos="2126"/>
      </w:tabs>
      <w:ind w:left="2126"/>
    </w:pPr>
  </w:style>
  <w:style w:type="paragraph" w:customStyle="1" w:styleId="IndentFull6">
    <w:name w:val="Indent: Full 6"/>
    <w:basedOn w:val="IndentFull5"/>
    <w:uiPriority w:val="99"/>
    <w:semiHidden/>
    <w:rsid w:val="00F06E07"/>
    <w:pPr>
      <w:tabs>
        <w:tab w:val="clear" w:pos="2126"/>
        <w:tab w:val="num" w:pos="2551"/>
      </w:tabs>
      <w:ind w:left="2551"/>
    </w:pPr>
  </w:style>
  <w:style w:type="paragraph" w:customStyle="1" w:styleId="IndentFull7">
    <w:name w:val="Indent: Full 7"/>
    <w:basedOn w:val="IndentFull6"/>
    <w:uiPriority w:val="99"/>
    <w:semiHidden/>
    <w:rsid w:val="00F06E07"/>
    <w:pPr>
      <w:tabs>
        <w:tab w:val="clear" w:pos="2551"/>
        <w:tab w:val="num" w:pos="2976"/>
      </w:tabs>
      <w:ind w:left="2976"/>
    </w:pPr>
  </w:style>
  <w:style w:type="paragraph" w:customStyle="1" w:styleId="IndentFull8">
    <w:name w:val="Indent: Full 8"/>
    <w:basedOn w:val="IndentFull7"/>
    <w:uiPriority w:val="99"/>
    <w:semiHidden/>
    <w:rsid w:val="00F06E07"/>
    <w:pPr>
      <w:tabs>
        <w:tab w:val="clear" w:pos="2976"/>
        <w:tab w:val="num" w:pos="3402"/>
      </w:tabs>
      <w:ind w:left="3402"/>
    </w:pPr>
  </w:style>
  <w:style w:type="paragraph" w:customStyle="1" w:styleId="NumberedList1">
    <w:name w:val="Numbered List: 1)"/>
    <w:basedOn w:val="PlainParagraph"/>
    <w:uiPriority w:val="99"/>
    <w:semiHidden/>
    <w:rsid w:val="00F06E07"/>
    <w:pPr>
      <w:tabs>
        <w:tab w:val="num" w:pos="850"/>
      </w:tabs>
      <w:spacing w:before="0"/>
      <w:ind w:left="850" w:hanging="425"/>
    </w:pPr>
  </w:style>
  <w:style w:type="paragraph" w:customStyle="1" w:styleId="NumberedList11">
    <w:name w:val="Numbered List: 1) 1"/>
    <w:basedOn w:val="NumberedList1"/>
    <w:uiPriority w:val="99"/>
    <w:semiHidden/>
    <w:rsid w:val="00F06E07"/>
  </w:style>
  <w:style w:type="paragraph" w:customStyle="1" w:styleId="NumberedList12">
    <w:name w:val="Numbered List: 1) 2"/>
    <w:basedOn w:val="NumberedList11"/>
    <w:uiPriority w:val="99"/>
    <w:semiHidden/>
    <w:rsid w:val="00F06E07"/>
  </w:style>
  <w:style w:type="paragraph" w:customStyle="1" w:styleId="NumberedList13">
    <w:name w:val="Numbered List: 1) 3"/>
    <w:basedOn w:val="NumberedList12"/>
    <w:uiPriority w:val="99"/>
    <w:semiHidden/>
    <w:rsid w:val="00F06E07"/>
    <w:pPr>
      <w:tabs>
        <w:tab w:val="clear" w:pos="850"/>
        <w:tab w:val="num" w:pos="1701"/>
      </w:tabs>
      <w:ind w:left="1701"/>
    </w:pPr>
  </w:style>
  <w:style w:type="paragraph" w:customStyle="1" w:styleId="NumberedList14">
    <w:name w:val="Numbered List: 1) 4"/>
    <w:basedOn w:val="NumberedList13"/>
    <w:uiPriority w:val="99"/>
    <w:semiHidden/>
    <w:rsid w:val="00F06E07"/>
  </w:style>
  <w:style w:type="paragraph" w:customStyle="1" w:styleId="NumberedList15">
    <w:name w:val="Numbered List: 1) 5"/>
    <w:basedOn w:val="NumberedList14"/>
    <w:uiPriority w:val="99"/>
    <w:semiHidden/>
    <w:rsid w:val="00F06E07"/>
  </w:style>
  <w:style w:type="paragraph" w:customStyle="1" w:styleId="NumberedList16">
    <w:name w:val="Numbered List: 1) 6"/>
    <w:basedOn w:val="NumberedList15"/>
    <w:uiPriority w:val="99"/>
    <w:semiHidden/>
    <w:rsid w:val="00F06E07"/>
    <w:pPr>
      <w:tabs>
        <w:tab w:val="clear" w:pos="1701"/>
        <w:tab w:val="num" w:pos="2976"/>
      </w:tabs>
      <w:ind w:left="2976"/>
    </w:pPr>
  </w:style>
  <w:style w:type="paragraph" w:customStyle="1" w:styleId="NumberedList17">
    <w:name w:val="Numbered List: 1) 7"/>
    <w:basedOn w:val="NumberedList16"/>
    <w:uiPriority w:val="99"/>
    <w:semiHidden/>
    <w:rsid w:val="00F06E07"/>
    <w:pPr>
      <w:tabs>
        <w:tab w:val="clear" w:pos="2976"/>
        <w:tab w:val="num" w:pos="3402"/>
      </w:tabs>
      <w:ind w:left="3402" w:hanging="426"/>
    </w:pPr>
  </w:style>
  <w:style w:type="paragraph" w:customStyle="1" w:styleId="NumberedList18">
    <w:name w:val="Numbered List: 1) 8"/>
    <w:basedOn w:val="NumberedList17"/>
    <w:uiPriority w:val="99"/>
    <w:semiHidden/>
    <w:rsid w:val="00F06E07"/>
  </w:style>
  <w:style w:type="paragraph" w:customStyle="1" w:styleId="TablePlainParagraph">
    <w:name w:val="Table: Plain Paragraph"/>
    <w:basedOn w:val="PlainParagraph"/>
    <w:uiPriority w:val="99"/>
    <w:rsid w:val="00F06E07"/>
    <w:pPr>
      <w:spacing w:before="60" w:after="60" w:line="240" w:lineRule="atLeast"/>
    </w:pPr>
    <w:rPr>
      <w:sz w:val="20"/>
    </w:rPr>
  </w:style>
  <w:style w:type="paragraph" w:styleId="EndnoteText">
    <w:name w:val="endnote text"/>
    <w:basedOn w:val="Normal"/>
    <w:link w:val="EndnoteTextChar"/>
    <w:uiPriority w:val="99"/>
    <w:semiHidden/>
    <w:rsid w:val="00F06E07"/>
    <w:pPr>
      <w:tabs>
        <w:tab w:val="left" w:pos="425"/>
      </w:tabs>
      <w:spacing w:before="140" w:after="60" w:line="280" w:lineRule="atLeast"/>
      <w:ind w:left="425" w:hanging="425"/>
    </w:pPr>
    <w:rPr>
      <w:rFonts w:ascii="Arial" w:hAnsi="Arial"/>
    </w:rPr>
  </w:style>
  <w:style w:type="character" w:customStyle="1" w:styleId="EndnoteTextChar">
    <w:name w:val="Endnote Text Char"/>
    <w:basedOn w:val="DefaultParagraphFont"/>
    <w:link w:val="EndnoteText"/>
    <w:uiPriority w:val="99"/>
    <w:semiHidden/>
    <w:rsid w:val="00F06E07"/>
    <w:rPr>
      <w:rFonts w:ascii="Arial" w:hAnsi="Arial"/>
    </w:rPr>
  </w:style>
  <w:style w:type="character" w:styleId="EndnoteReference">
    <w:name w:val="endnote reference"/>
    <w:uiPriority w:val="99"/>
    <w:semiHidden/>
    <w:rsid w:val="00F06E07"/>
    <w:rPr>
      <w:rFonts w:ascii="Arial" w:hAnsi="Arial" w:cs="Arial"/>
      <w:sz w:val="22"/>
      <w:vertAlign w:val="superscript"/>
    </w:rPr>
  </w:style>
  <w:style w:type="paragraph" w:customStyle="1" w:styleId="TableHeading1">
    <w:name w:val="Table: Heading 1"/>
    <w:basedOn w:val="PlainParagraph"/>
    <w:uiPriority w:val="99"/>
    <w:semiHidden/>
    <w:rsid w:val="00F06E07"/>
    <w:pPr>
      <w:keepNext/>
      <w:keepLines/>
      <w:spacing w:before="60" w:after="0" w:line="240" w:lineRule="atLeast"/>
      <w:ind w:left="1134"/>
    </w:pPr>
    <w:rPr>
      <w:b/>
      <w:caps/>
      <w:sz w:val="20"/>
    </w:rPr>
  </w:style>
  <w:style w:type="paragraph" w:customStyle="1" w:styleId="TableHeading2">
    <w:name w:val="Table: Heading 2"/>
    <w:basedOn w:val="HeadingBase"/>
    <w:next w:val="TablePlainParagraph"/>
    <w:uiPriority w:val="99"/>
    <w:semiHidden/>
    <w:rsid w:val="00F06E07"/>
    <w:pPr>
      <w:keepNext/>
      <w:keepLines/>
      <w:spacing w:before="60" w:line="240" w:lineRule="atLeast"/>
    </w:pPr>
    <w:rPr>
      <w:b/>
    </w:rPr>
  </w:style>
  <w:style w:type="paragraph" w:customStyle="1" w:styleId="TableHeading3">
    <w:name w:val="Table: Heading 3"/>
    <w:basedOn w:val="HeadingBase"/>
    <w:next w:val="TablePlainParagraph"/>
    <w:uiPriority w:val="99"/>
    <w:semiHidden/>
    <w:rsid w:val="00F06E07"/>
    <w:pPr>
      <w:keepNext/>
      <w:keepLines/>
      <w:spacing w:before="60" w:line="240" w:lineRule="atLeast"/>
    </w:pPr>
    <w:rPr>
      <w:b/>
      <w:i/>
    </w:rPr>
  </w:style>
  <w:style w:type="paragraph" w:customStyle="1" w:styleId="TableHeading4">
    <w:name w:val="Table: Heading 4"/>
    <w:basedOn w:val="HeadingBase"/>
    <w:next w:val="TablePlainParagraph"/>
    <w:uiPriority w:val="99"/>
    <w:semiHidden/>
    <w:rsid w:val="00F06E07"/>
    <w:pPr>
      <w:keepNext/>
      <w:keepLines/>
      <w:spacing w:before="60" w:line="240" w:lineRule="atLeast"/>
    </w:pPr>
    <w:rPr>
      <w:i/>
    </w:rPr>
  </w:style>
  <w:style w:type="paragraph" w:customStyle="1" w:styleId="TableHeading5">
    <w:name w:val="Table: Heading 5"/>
    <w:basedOn w:val="HeadingBase"/>
    <w:next w:val="TablePlainParagraph"/>
    <w:uiPriority w:val="99"/>
    <w:semiHidden/>
    <w:rsid w:val="00F06E07"/>
    <w:pPr>
      <w:keepNext/>
      <w:keepLines/>
      <w:spacing w:before="60" w:line="240" w:lineRule="atLeast"/>
    </w:pPr>
    <w:rPr>
      <w:b/>
      <w:sz w:val="18"/>
    </w:rPr>
  </w:style>
  <w:style w:type="paragraph" w:customStyle="1" w:styleId="TableQAQuestion">
    <w:name w:val="Table: Q&amp;A: Question"/>
    <w:basedOn w:val="TablePlainParagraph"/>
    <w:next w:val="TableQAAnswer"/>
    <w:uiPriority w:val="99"/>
    <w:semiHidden/>
    <w:rsid w:val="00F06E0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semiHidden/>
    <w:rsid w:val="00F06E07"/>
    <w:pPr>
      <w:tabs>
        <w:tab w:val="left" w:pos="283"/>
        <w:tab w:val="left" w:pos="567"/>
      </w:tabs>
      <w:spacing w:before="0"/>
      <w:ind w:left="283" w:hanging="283"/>
    </w:pPr>
  </w:style>
  <w:style w:type="paragraph" w:customStyle="1" w:styleId="TableQAText">
    <w:name w:val="Table: Q&amp;A: Text"/>
    <w:basedOn w:val="TablePlainParagraph"/>
    <w:uiPriority w:val="99"/>
    <w:semiHidden/>
    <w:rsid w:val="00F06E07"/>
    <w:pPr>
      <w:keepNext/>
      <w:widowControl w:val="0"/>
      <w:ind w:left="283" w:hanging="283"/>
    </w:pPr>
    <w:rPr>
      <w:i/>
    </w:rPr>
  </w:style>
  <w:style w:type="paragraph" w:customStyle="1" w:styleId="TableNumberLevel1">
    <w:name w:val="Table: Number Level 1"/>
    <w:aliases w:val="Table N1"/>
    <w:basedOn w:val="TablePlainParagraph"/>
    <w:uiPriority w:val="99"/>
    <w:qFormat/>
    <w:rsid w:val="00F06E07"/>
    <w:pPr>
      <w:tabs>
        <w:tab w:val="num" w:pos="567"/>
      </w:tabs>
      <w:ind w:left="567" w:hanging="567"/>
    </w:pPr>
  </w:style>
  <w:style w:type="paragraph" w:customStyle="1" w:styleId="TableNumberLevel2">
    <w:name w:val="Table: Number Level 2"/>
    <w:basedOn w:val="TablePlainParagraph"/>
    <w:uiPriority w:val="99"/>
    <w:rsid w:val="00F06E07"/>
    <w:pPr>
      <w:tabs>
        <w:tab w:val="num" w:pos="567"/>
      </w:tabs>
      <w:ind w:left="567" w:hanging="567"/>
    </w:pPr>
  </w:style>
  <w:style w:type="paragraph" w:customStyle="1" w:styleId="TableNumberLevel3">
    <w:name w:val="Table: Number Level 3"/>
    <w:basedOn w:val="TablePlainParagraph"/>
    <w:uiPriority w:val="99"/>
    <w:rsid w:val="00F06E07"/>
    <w:pPr>
      <w:tabs>
        <w:tab w:val="num" w:pos="567"/>
      </w:tabs>
      <w:ind w:left="567" w:hanging="567"/>
    </w:pPr>
  </w:style>
  <w:style w:type="paragraph" w:customStyle="1" w:styleId="TableNumberLevel4">
    <w:name w:val="Table: Number Level 4"/>
    <w:basedOn w:val="TablePlainParagraph"/>
    <w:uiPriority w:val="99"/>
    <w:rsid w:val="00F06E07"/>
    <w:pPr>
      <w:tabs>
        <w:tab w:val="num" w:pos="850"/>
      </w:tabs>
      <w:spacing w:before="0"/>
      <w:ind w:left="850" w:hanging="283"/>
    </w:pPr>
  </w:style>
  <w:style w:type="paragraph" w:customStyle="1" w:styleId="TableNumberLevel5">
    <w:name w:val="Table: Number Level 5"/>
    <w:basedOn w:val="TablePlainParagraph"/>
    <w:uiPriority w:val="99"/>
    <w:semiHidden/>
    <w:rsid w:val="00F06E07"/>
    <w:pPr>
      <w:tabs>
        <w:tab w:val="num" w:pos="1134"/>
      </w:tabs>
      <w:spacing w:before="0"/>
      <w:ind w:left="1134" w:hanging="284"/>
    </w:pPr>
  </w:style>
  <w:style w:type="paragraph" w:customStyle="1" w:styleId="TableNumberLevel6">
    <w:name w:val="Table: Number Level 6"/>
    <w:basedOn w:val="TablePlainParagraph"/>
    <w:uiPriority w:val="99"/>
    <w:semiHidden/>
    <w:rsid w:val="00F06E07"/>
    <w:pPr>
      <w:tabs>
        <w:tab w:val="num" w:pos="1417"/>
      </w:tabs>
      <w:spacing w:before="0"/>
      <w:ind w:left="1417" w:hanging="283"/>
    </w:pPr>
  </w:style>
  <w:style w:type="paragraph" w:customStyle="1" w:styleId="TableNumberLevel7">
    <w:name w:val="Table: Number Level 7"/>
    <w:basedOn w:val="TablePlainParagraph"/>
    <w:uiPriority w:val="99"/>
    <w:semiHidden/>
    <w:rsid w:val="00F06E07"/>
    <w:pPr>
      <w:tabs>
        <w:tab w:val="num" w:pos="1701"/>
      </w:tabs>
      <w:spacing w:before="0"/>
      <w:ind w:left="1701" w:hanging="284"/>
    </w:pPr>
  </w:style>
  <w:style w:type="paragraph" w:customStyle="1" w:styleId="TableNumberLevel8">
    <w:name w:val="Table: Number Level 8"/>
    <w:basedOn w:val="TablePlainParagraph"/>
    <w:uiPriority w:val="99"/>
    <w:semiHidden/>
    <w:rsid w:val="00F06E07"/>
    <w:pPr>
      <w:tabs>
        <w:tab w:val="num" w:pos="1984"/>
      </w:tabs>
      <w:spacing w:before="0"/>
      <w:ind w:left="1984" w:hanging="283"/>
    </w:pPr>
  </w:style>
  <w:style w:type="paragraph" w:customStyle="1" w:styleId="TableNumberLevel9">
    <w:name w:val="Table: Number Level 9"/>
    <w:basedOn w:val="TablePlainParagraph"/>
    <w:uiPriority w:val="99"/>
    <w:semiHidden/>
    <w:rsid w:val="00F06E07"/>
    <w:pPr>
      <w:tabs>
        <w:tab w:val="num" w:pos="2268"/>
      </w:tabs>
      <w:spacing w:before="0"/>
      <w:ind w:left="2268" w:hanging="284"/>
    </w:pPr>
  </w:style>
  <w:style w:type="paragraph" w:customStyle="1" w:styleId="TableDashEm">
    <w:name w:val="Table: Dash: Em"/>
    <w:basedOn w:val="TablePlainParagraph"/>
    <w:uiPriority w:val="99"/>
    <w:semiHidden/>
    <w:rsid w:val="00F06E07"/>
    <w:pPr>
      <w:tabs>
        <w:tab w:val="num" w:pos="283"/>
      </w:tabs>
      <w:spacing w:before="0"/>
      <w:ind w:left="283" w:hanging="283"/>
    </w:pPr>
  </w:style>
  <w:style w:type="paragraph" w:customStyle="1" w:styleId="TableDashEm1">
    <w:name w:val="Table: Dash: Em 1"/>
    <w:basedOn w:val="TablePlainParagraph"/>
    <w:uiPriority w:val="99"/>
    <w:semiHidden/>
    <w:rsid w:val="00F06E07"/>
    <w:pPr>
      <w:tabs>
        <w:tab w:val="num" w:pos="283"/>
      </w:tabs>
      <w:spacing w:before="0"/>
      <w:ind w:left="283" w:hanging="283"/>
    </w:pPr>
  </w:style>
  <w:style w:type="paragraph" w:customStyle="1" w:styleId="TableDashEn1">
    <w:name w:val="Table: Dash: En 1"/>
    <w:basedOn w:val="TablePlainParagraph"/>
    <w:uiPriority w:val="99"/>
    <w:semiHidden/>
    <w:rsid w:val="00F06E07"/>
    <w:pPr>
      <w:tabs>
        <w:tab w:val="num" w:pos="567"/>
      </w:tabs>
      <w:spacing w:before="0"/>
      <w:ind w:left="567" w:hanging="284"/>
    </w:pPr>
  </w:style>
  <w:style w:type="paragraph" w:customStyle="1" w:styleId="TableDashEn2">
    <w:name w:val="Table: Dash: En 2"/>
    <w:basedOn w:val="TablePlainParagraph"/>
    <w:uiPriority w:val="99"/>
    <w:semiHidden/>
    <w:rsid w:val="00F06E07"/>
    <w:pPr>
      <w:tabs>
        <w:tab w:val="num" w:pos="1134"/>
      </w:tabs>
      <w:spacing w:before="0"/>
      <w:ind w:left="1134" w:hanging="284"/>
    </w:pPr>
  </w:style>
  <w:style w:type="paragraph" w:customStyle="1" w:styleId="TableDashEn3">
    <w:name w:val="Table: Dash: En 3"/>
    <w:basedOn w:val="TablePlainParagraph"/>
    <w:uiPriority w:val="99"/>
    <w:semiHidden/>
    <w:rsid w:val="00F06E07"/>
    <w:pPr>
      <w:tabs>
        <w:tab w:val="num" w:pos="1417"/>
      </w:tabs>
      <w:spacing w:before="0"/>
      <w:ind w:left="1417" w:hanging="283"/>
    </w:pPr>
  </w:style>
  <w:style w:type="paragraph" w:customStyle="1" w:styleId="TableDashEn4">
    <w:name w:val="Table: Dash: En 4"/>
    <w:basedOn w:val="TablePlainParagraph"/>
    <w:uiPriority w:val="99"/>
    <w:semiHidden/>
    <w:rsid w:val="00F06E07"/>
    <w:pPr>
      <w:tabs>
        <w:tab w:val="num" w:pos="1701"/>
      </w:tabs>
      <w:spacing w:before="0"/>
      <w:ind w:left="1701" w:hanging="284"/>
    </w:pPr>
  </w:style>
  <w:style w:type="paragraph" w:customStyle="1" w:styleId="TableDashEn5">
    <w:name w:val="Table: Dash: En 5"/>
    <w:basedOn w:val="TablePlainParagraph"/>
    <w:uiPriority w:val="99"/>
    <w:semiHidden/>
    <w:rsid w:val="00F06E07"/>
    <w:pPr>
      <w:tabs>
        <w:tab w:val="num" w:pos="1984"/>
      </w:tabs>
      <w:spacing w:before="0"/>
      <w:ind w:left="1984" w:hanging="283"/>
    </w:pPr>
  </w:style>
  <w:style w:type="paragraph" w:customStyle="1" w:styleId="TableDashEn6">
    <w:name w:val="Table: Dash: En 6"/>
    <w:basedOn w:val="TablePlainParagraph"/>
    <w:uiPriority w:val="99"/>
    <w:semiHidden/>
    <w:rsid w:val="00F06E07"/>
    <w:pPr>
      <w:tabs>
        <w:tab w:val="num" w:pos="2268"/>
      </w:tabs>
      <w:spacing w:before="0"/>
      <w:ind w:left="2268" w:hanging="284"/>
    </w:pPr>
  </w:style>
  <w:style w:type="paragraph" w:customStyle="1" w:styleId="TableDashEn7">
    <w:name w:val="Table: Dash: En 7"/>
    <w:basedOn w:val="TablePlainParagraph"/>
    <w:uiPriority w:val="99"/>
    <w:semiHidden/>
    <w:rsid w:val="00F06E07"/>
    <w:pPr>
      <w:tabs>
        <w:tab w:val="num" w:pos="2551"/>
      </w:tabs>
      <w:spacing w:before="0"/>
      <w:ind w:left="2551" w:hanging="283"/>
    </w:pPr>
  </w:style>
  <w:style w:type="paragraph" w:customStyle="1" w:styleId="TableIndentHanging">
    <w:name w:val="Table: Indent: Hanging"/>
    <w:basedOn w:val="TablePlainParagraph"/>
    <w:uiPriority w:val="99"/>
    <w:semiHidden/>
    <w:rsid w:val="00F06E07"/>
    <w:pPr>
      <w:tabs>
        <w:tab w:val="left" w:pos="283"/>
        <w:tab w:val="num" w:pos="567"/>
      </w:tabs>
      <w:spacing w:before="0"/>
      <w:ind w:left="567" w:hanging="284"/>
    </w:pPr>
  </w:style>
  <w:style w:type="paragraph" w:customStyle="1" w:styleId="TableIndentHanging1">
    <w:name w:val="Table: Indent: Hanging 1"/>
    <w:basedOn w:val="TablePlainParagraph"/>
    <w:uiPriority w:val="99"/>
    <w:semiHidden/>
    <w:rsid w:val="00F06E07"/>
    <w:pPr>
      <w:tabs>
        <w:tab w:val="left" w:pos="283"/>
        <w:tab w:val="num" w:pos="567"/>
      </w:tabs>
      <w:spacing w:before="0"/>
      <w:ind w:left="567" w:hanging="284"/>
    </w:pPr>
  </w:style>
  <w:style w:type="paragraph" w:customStyle="1" w:styleId="TableIndentHanging2">
    <w:name w:val="Table: Indent: Hanging 2"/>
    <w:basedOn w:val="TablePlainParagraph"/>
    <w:uiPriority w:val="99"/>
    <w:semiHidden/>
    <w:rsid w:val="00F06E07"/>
    <w:pPr>
      <w:tabs>
        <w:tab w:val="left" w:pos="567"/>
        <w:tab w:val="num" w:pos="850"/>
      </w:tabs>
      <w:spacing w:before="0"/>
      <w:ind w:left="850" w:hanging="283"/>
    </w:pPr>
  </w:style>
  <w:style w:type="paragraph" w:customStyle="1" w:styleId="TableIndentHanging3">
    <w:name w:val="Table: Indent: Hanging 3"/>
    <w:basedOn w:val="TablePlainParagraph"/>
    <w:uiPriority w:val="99"/>
    <w:semiHidden/>
    <w:rsid w:val="00F06E07"/>
    <w:pPr>
      <w:tabs>
        <w:tab w:val="left" w:pos="850"/>
        <w:tab w:val="num" w:pos="1134"/>
      </w:tabs>
      <w:spacing w:before="0"/>
      <w:ind w:left="1134" w:hanging="284"/>
    </w:pPr>
  </w:style>
  <w:style w:type="paragraph" w:customStyle="1" w:styleId="TableIndentHanging4">
    <w:name w:val="Table: Indent: Hanging 4"/>
    <w:basedOn w:val="TablePlainParagraph"/>
    <w:uiPriority w:val="99"/>
    <w:semiHidden/>
    <w:rsid w:val="00F06E07"/>
    <w:pPr>
      <w:tabs>
        <w:tab w:val="left" w:pos="1134"/>
        <w:tab w:val="num" w:pos="1417"/>
      </w:tabs>
      <w:spacing w:before="0"/>
      <w:ind w:left="1417" w:hanging="283"/>
    </w:pPr>
  </w:style>
  <w:style w:type="paragraph" w:customStyle="1" w:styleId="TableIndentHanging5">
    <w:name w:val="Table: Indent: Hanging 5"/>
    <w:basedOn w:val="TablePlainParagraph"/>
    <w:uiPriority w:val="99"/>
    <w:semiHidden/>
    <w:rsid w:val="00F06E07"/>
    <w:pPr>
      <w:tabs>
        <w:tab w:val="left" w:pos="1417"/>
        <w:tab w:val="num" w:pos="1701"/>
      </w:tabs>
      <w:spacing w:before="0"/>
      <w:ind w:left="1701" w:hanging="284"/>
    </w:pPr>
  </w:style>
  <w:style w:type="paragraph" w:customStyle="1" w:styleId="TableIndentHanging6">
    <w:name w:val="Table: Indent: Hanging 6"/>
    <w:basedOn w:val="TablePlainParagraph"/>
    <w:uiPriority w:val="99"/>
    <w:semiHidden/>
    <w:rsid w:val="00F06E07"/>
    <w:pPr>
      <w:tabs>
        <w:tab w:val="left" w:pos="1701"/>
        <w:tab w:val="num" w:pos="1984"/>
      </w:tabs>
      <w:spacing w:before="0"/>
      <w:ind w:left="1984" w:hanging="283"/>
    </w:pPr>
  </w:style>
  <w:style w:type="paragraph" w:customStyle="1" w:styleId="TableIndentHanging7">
    <w:name w:val="Table: Indent: Hanging 7"/>
    <w:basedOn w:val="TablePlainParagraph"/>
    <w:uiPriority w:val="99"/>
    <w:semiHidden/>
    <w:rsid w:val="00F06E07"/>
    <w:pPr>
      <w:tabs>
        <w:tab w:val="left" w:pos="1984"/>
        <w:tab w:val="num" w:pos="2268"/>
      </w:tabs>
      <w:spacing w:before="0"/>
      <w:ind w:left="2268" w:hanging="284"/>
    </w:pPr>
  </w:style>
  <w:style w:type="paragraph" w:customStyle="1" w:styleId="TableIndentHanging8">
    <w:name w:val="Table: Indent: Hanging 8"/>
    <w:basedOn w:val="TablePlainParagraph"/>
    <w:uiPriority w:val="99"/>
    <w:semiHidden/>
    <w:rsid w:val="00F06E07"/>
    <w:pPr>
      <w:tabs>
        <w:tab w:val="left" w:pos="2268"/>
        <w:tab w:val="num" w:pos="2551"/>
      </w:tabs>
      <w:spacing w:before="0"/>
      <w:ind w:left="2551" w:hanging="283"/>
    </w:pPr>
  </w:style>
  <w:style w:type="paragraph" w:customStyle="1" w:styleId="TableIndentFull">
    <w:name w:val="Table: Indent: Full"/>
    <w:basedOn w:val="TablePlainParagraph"/>
    <w:uiPriority w:val="99"/>
    <w:semiHidden/>
    <w:rsid w:val="00F06E07"/>
    <w:pPr>
      <w:tabs>
        <w:tab w:val="num" w:pos="283"/>
      </w:tabs>
      <w:spacing w:before="0"/>
      <w:ind w:left="283"/>
    </w:pPr>
  </w:style>
  <w:style w:type="paragraph" w:customStyle="1" w:styleId="TableIndentFull1">
    <w:name w:val="Table: Indent: Full 1"/>
    <w:basedOn w:val="TablePlainParagraph"/>
    <w:uiPriority w:val="99"/>
    <w:semiHidden/>
    <w:rsid w:val="00F06E07"/>
    <w:pPr>
      <w:tabs>
        <w:tab w:val="num" w:pos="283"/>
      </w:tabs>
      <w:spacing w:before="0"/>
      <w:ind w:left="283"/>
    </w:pPr>
  </w:style>
  <w:style w:type="paragraph" w:customStyle="1" w:styleId="TableIndentFull2">
    <w:name w:val="Table: Indent: Full 2"/>
    <w:basedOn w:val="TablePlainParagraph"/>
    <w:uiPriority w:val="99"/>
    <w:semiHidden/>
    <w:rsid w:val="00F06E07"/>
    <w:pPr>
      <w:tabs>
        <w:tab w:val="num" w:pos="567"/>
      </w:tabs>
      <w:spacing w:before="0"/>
      <w:ind w:left="567"/>
    </w:pPr>
  </w:style>
  <w:style w:type="paragraph" w:customStyle="1" w:styleId="TableIndentFull3">
    <w:name w:val="Table: Indent: Full 3"/>
    <w:basedOn w:val="TablePlainParagraph"/>
    <w:uiPriority w:val="99"/>
    <w:semiHidden/>
    <w:rsid w:val="00F06E07"/>
    <w:pPr>
      <w:tabs>
        <w:tab w:val="num" w:pos="850"/>
      </w:tabs>
      <w:spacing w:before="0"/>
      <w:ind w:left="850"/>
    </w:pPr>
  </w:style>
  <w:style w:type="paragraph" w:customStyle="1" w:styleId="TableIndentFull4">
    <w:name w:val="Table: Indent: Full 4"/>
    <w:basedOn w:val="TablePlainParagraph"/>
    <w:uiPriority w:val="99"/>
    <w:semiHidden/>
    <w:rsid w:val="00F06E07"/>
    <w:pPr>
      <w:tabs>
        <w:tab w:val="num" w:pos="1134"/>
      </w:tabs>
      <w:spacing w:before="0"/>
      <w:ind w:left="1134"/>
    </w:pPr>
  </w:style>
  <w:style w:type="paragraph" w:customStyle="1" w:styleId="TableIndentFull5">
    <w:name w:val="Table: Indent: Full 5"/>
    <w:basedOn w:val="TablePlainParagraph"/>
    <w:uiPriority w:val="99"/>
    <w:semiHidden/>
    <w:rsid w:val="00F06E07"/>
    <w:pPr>
      <w:tabs>
        <w:tab w:val="num" w:pos="1417"/>
      </w:tabs>
      <w:spacing w:before="0"/>
      <w:ind w:left="1417"/>
    </w:pPr>
  </w:style>
  <w:style w:type="paragraph" w:customStyle="1" w:styleId="TableIndentFull6">
    <w:name w:val="Table: Indent: Full 6"/>
    <w:basedOn w:val="TablePlainParagraph"/>
    <w:uiPriority w:val="99"/>
    <w:semiHidden/>
    <w:rsid w:val="00F06E07"/>
    <w:pPr>
      <w:tabs>
        <w:tab w:val="num" w:pos="1701"/>
      </w:tabs>
      <w:spacing w:before="0"/>
      <w:ind w:left="1701"/>
    </w:pPr>
  </w:style>
  <w:style w:type="paragraph" w:customStyle="1" w:styleId="TableIndentFull7">
    <w:name w:val="Table: Indent: Full 7"/>
    <w:basedOn w:val="TablePlainParagraph"/>
    <w:uiPriority w:val="99"/>
    <w:semiHidden/>
    <w:rsid w:val="00F06E07"/>
    <w:pPr>
      <w:tabs>
        <w:tab w:val="num" w:pos="1984"/>
      </w:tabs>
      <w:spacing w:before="0"/>
      <w:ind w:left="1984"/>
    </w:pPr>
  </w:style>
  <w:style w:type="paragraph" w:customStyle="1" w:styleId="TableIndentFull8">
    <w:name w:val="Table: Indent: Full 8"/>
    <w:basedOn w:val="TablePlainParagraph"/>
    <w:uiPriority w:val="99"/>
    <w:semiHidden/>
    <w:rsid w:val="00F06E07"/>
    <w:pPr>
      <w:tabs>
        <w:tab w:val="num" w:pos="2268"/>
      </w:tabs>
      <w:spacing w:before="0"/>
      <w:ind w:left="2268"/>
    </w:pPr>
  </w:style>
  <w:style w:type="paragraph" w:customStyle="1" w:styleId="TableNumberedList1">
    <w:name w:val="Table: Numbered List: 1)"/>
    <w:basedOn w:val="TablePlainParagraph"/>
    <w:uiPriority w:val="99"/>
    <w:semiHidden/>
    <w:rsid w:val="00F06E07"/>
    <w:pPr>
      <w:tabs>
        <w:tab w:val="num" w:pos="283"/>
      </w:tabs>
      <w:spacing w:before="0"/>
      <w:ind w:left="283" w:hanging="283"/>
    </w:pPr>
  </w:style>
  <w:style w:type="paragraph" w:customStyle="1" w:styleId="TableNumberedList11">
    <w:name w:val="Table: Numbered List: 1) 1"/>
    <w:basedOn w:val="TablePlainParagraph"/>
    <w:uiPriority w:val="99"/>
    <w:semiHidden/>
    <w:rsid w:val="00F06E07"/>
    <w:pPr>
      <w:tabs>
        <w:tab w:val="num" w:pos="283"/>
      </w:tabs>
      <w:spacing w:before="0"/>
      <w:ind w:left="283" w:hanging="283"/>
    </w:pPr>
  </w:style>
  <w:style w:type="paragraph" w:customStyle="1" w:styleId="TableNumberedList12">
    <w:name w:val="Table: Numbered List: 1) 2"/>
    <w:basedOn w:val="TablePlainParagraph"/>
    <w:uiPriority w:val="99"/>
    <w:semiHidden/>
    <w:rsid w:val="00F06E07"/>
    <w:pPr>
      <w:tabs>
        <w:tab w:val="num" w:pos="567"/>
      </w:tabs>
      <w:spacing w:before="0"/>
      <w:ind w:left="567" w:hanging="284"/>
    </w:pPr>
  </w:style>
  <w:style w:type="paragraph" w:customStyle="1" w:styleId="TableNumberedList13">
    <w:name w:val="Table: Numbered List: 1) 3"/>
    <w:basedOn w:val="TablePlainParagraph"/>
    <w:uiPriority w:val="99"/>
    <w:semiHidden/>
    <w:rsid w:val="00F06E07"/>
    <w:pPr>
      <w:tabs>
        <w:tab w:val="num" w:pos="850"/>
      </w:tabs>
      <w:spacing w:before="0"/>
      <w:ind w:left="850" w:hanging="283"/>
    </w:pPr>
  </w:style>
  <w:style w:type="paragraph" w:customStyle="1" w:styleId="TableNumberedList14">
    <w:name w:val="Table: Numbered List: 1) 4"/>
    <w:basedOn w:val="TablePlainParagraph"/>
    <w:uiPriority w:val="99"/>
    <w:semiHidden/>
    <w:rsid w:val="00F06E07"/>
    <w:pPr>
      <w:tabs>
        <w:tab w:val="num" w:pos="1134"/>
      </w:tabs>
      <w:spacing w:before="0"/>
      <w:ind w:left="1134" w:hanging="284"/>
    </w:pPr>
  </w:style>
  <w:style w:type="paragraph" w:customStyle="1" w:styleId="TableNumberedList15">
    <w:name w:val="Table: Numbered List: 1) 5"/>
    <w:basedOn w:val="TablePlainParagraph"/>
    <w:uiPriority w:val="99"/>
    <w:semiHidden/>
    <w:rsid w:val="00F06E07"/>
    <w:pPr>
      <w:tabs>
        <w:tab w:val="num" w:pos="1417"/>
      </w:tabs>
      <w:spacing w:before="0"/>
      <w:ind w:left="1417" w:hanging="283"/>
    </w:pPr>
  </w:style>
  <w:style w:type="paragraph" w:customStyle="1" w:styleId="TableNumberedList16">
    <w:name w:val="Table: Numbered List: 1) 6"/>
    <w:basedOn w:val="TablePlainParagraph"/>
    <w:uiPriority w:val="99"/>
    <w:semiHidden/>
    <w:rsid w:val="00F06E07"/>
    <w:pPr>
      <w:tabs>
        <w:tab w:val="num" w:pos="1701"/>
      </w:tabs>
      <w:spacing w:before="0"/>
      <w:ind w:left="1701" w:hanging="284"/>
    </w:pPr>
  </w:style>
  <w:style w:type="paragraph" w:customStyle="1" w:styleId="TableNumberedList17">
    <w:name w:val="Table: Numbered List: 1) 7"/>
    <w:basedOn w:val="TablePlainParagraph"/>
    <w:uiPriority w:val="99"/>
    <w:semiHidden/>
    <w:rsid w:val="00F06E07"/>
    <w:pPr>
      <w:tabs>
        <w:tab w:val="num" w:pos="1984"/>
      </w:tabs>
      <w:spacing w:before="0"/>
      <w:ind w:left="1984" w:hanging="283"/>
    </w:pPr>
  </w:style>
  <w:style w:type="paragraph" w:customStyle="1" w:styleId="TableNumberedList18">
    <w:name w:val="Table: Numbered List: 1) 8"/>
    <w:basedOn w:val="TablePlainParagraph"/>
    <w:uiPriority w:val="99"/>
    <w:semiHidden/>
    <w:rsid w:val="00F06E07"/>
    <w:pPr>
      <w:tabs>
        <w:tab w:val="num" w:pos="2268"/>
      </w:tabs>
      <w:spacing w:before="0"/>
      <w:ind w:left="2268" w:hanging="284"/>
    </w:pPr>
  </w:style>
  <w:style w:type="paragraph" w:customStyle="1" w:styleId="TableNumberedLista">
    <w:name w:val="Table: Numbered List: a)"/>
    <w:basedOn w:val="TablePlainParagraph"/>
    <w:uiPriority w:val="99"/>
    <w:semiHidden/>
    <w:rsid w:val="00F06E07"/>
    <w:pPr>
      <w:tabs>
        <w:tab w:val="num" w:pos="283"/>
      </w:tabs>
      <w:spacing w:before="0"/>
      <w:ind w:left="283" w:hanging="283"/>
    </w:pPr>
  </w:style>
  <w:style w:type="paragraph" w:customStyle="1" w:styleId="TableNumberedLista1">
    <w:name w:val="Table: Numbered List: a) 1"/>
    <w:basedOn w:val="TablePlainParagraph"/>
    <w:uiPriority w:val="99"/>
    <w:semiHidden/>
    <w:rsid w:val="00F06E07"/>
    <w:pPr>
      <w:tabs>
        <w:tab w:val="num" w:pos="283"/>
      </w:tabs>
      <w:spacing w:before="0"/>
      <w:ind w:left="283" w:hanging="283"/>
    </w:pPr>
  </w:style>
  <w:style w:type="paragraph" w:customStyle="1" w:styleId="TableNumberedLista2">
    <w:name w:val="Table: Numbered List: a) 2"/>
    <w:basedOn w:val="TablePlainParagraph"/>
    <w:uiPriority w:val="99"/>
    <w:semiHidden/>
    <w:rsid w:val="00F06E07"/>
    <w:pPr>
      <w:tabs>
        <w:tab w:val="num" w:pos="567"/>
      </w:tabs>
      <w:spacing w:before="0"/>
      <w:ind w:left="567" w:hanging="284"/>
    </w:pPr>
  </w:style>
  <w:style w:type="paragraph" w:customStyle="1" w:styleId="TableNumberedLista3">
    <w:name w:val="Table: Numbered List: a) 3"/>
    <w:basedOn w:val="TablePlainParagraph"/>
    <w:uiPriority w:val="99"/>
    <w:semiHidden/>
    <w:rsid w:val="00F06E07"/>
    <w:pPr>
      <w:tabs>
        <w:tab w:val="num" w:pos="850"/>
      </w:tabs>
      <w:spacing w:before="0"/>
      <w:ind w:left="850" w:hanging="283"/>
    </w:pPr>
  </w:style>
  <w:style w:type="paragraph" w:customStyle="1" w:styleId="TableNumberedLista4">
    <w:name w:val="Table: Numbered List: a) 4"/>
    <w:basedOn w:val="TablePlainParagraph"/>
    <w:uiPriority w:val="99"/>
    <w:semiHidden/>
    <w:rsid w:val="00F06E07"/>
    <w:pPr>
      <w:tabs>
        <w:tab w:val="num" w:pos="1134"/>
      </w:tabs>
      <w:spacing w:before="0"/>
      <w:ind w:left="1134" w:hanging="284"/>
    </w:pPr>
  </w:style>
  <w:style w:type="paragraph" w:customStyle="1" w:styleId="TableNumberedLista5">
    <w:name w:val="Table: Numbered List: a) 5"/>
    <w:basedOn w:val="TablePlainParagraph"/>
    <w:uiPriority w:val="99"/>
    <w:semiHidden/>
    <w:rsid w:val="00F06E07"/>
    <w:pPr>
      <w:tabs>
        <w:tab w:val="num" w:pos="1417"/>
      </w:tabs>
      <w:spacing w:before="0"/>
      <w:ind w:left="1417" w:hanging="283"/>
    </w:pPr>
  </w:style>
  <w:style w:type="paragraph" w:customStyle="1" w:styleId="TableNumberedLista6">
    <w:name w:val="Table: Numbered List: a) 6"/>
    <w:basedOn w:val="TablePlainParagraph"/>
    <w:uiPriority w:val="99"/>
    <w:semiHidden/>
    <w:rsid w:val="00F06E07"/>
    <w:pPr>
      <w:tabs>
        <w:tab w:val="num" w:pos="1701"/>
      </w:tabs>
      <w:spacing w:before="0"/>
      <w:ind w:left="1701" w:hanging="284"/>
    </w:pPr>
  </w:style>
  <w:style w:type="paragraph" w:customStyle="1" w:styleId="TableNumberedLista7">
    <w:name w:val="Table: Numbered List: a) 7"/>
    <w:basedOn w:val="TablePlainParagraph"/>
    <w:uiPriority w:val="99"/>
    <w:semiHidden/>
    <w:rsid w:val="00F06E07"/>
    <w:pPr>
      <w:tabs>
        <w:tab w:val="num" w:pos="1984"/>
      </w:tabs>
      <w:spacing w:before="0"/>
      <w:ind w:left="1984" w:hanging="283"/>
    </w:pPr>
  </w:style>
  <w:style w:type="paragraph" w:customStyle="1" w:styleId="TableNumberedLista8">
    <w:name w:val="Table: Numbered List: a) 8"/>
    <w:basedOn w:val="TablePlainParagraph"/>
    <w:uiPriority w:val="99"/>
    <w:semiHidden/>
    <w:rsid w:val="00F06E07"/>
    <w:pPr>
      <w:tabs>
        <w:tab w:val="num" w:pos="2268"/>
      </w:tabs>
      <w:spacing w:before="0"/>
      <w:ind w:left="2268" w:hanging="284"/>
    </w:pPr>
  </w:style>
  <w:style w:type="paragraph" w:customStyle="1" w:styleId="Subrand">
    <w:name w:val="Subrand"/>
    <w:uiPriority w:val="99"/>
    <w:semiHidden/>
    <w:rsid w:val="00F06E07"/>
    <w:pPr>
      <w:spacing w:line="200" w:lineRule="atLeast"/>
      <w:jc w:val="right"/>
    </w:pPr>
    <w:rPr>
      <w:rFonts w:ascii="Arial" w:hAnsi="Arial" w:cs="Arial"/>
      <w:b/>
      <w:i/>
      <w:szCs w:val="22"/>
    </w:rPr>
  </w:style>
  <w:style w:type="paragraph" w:customStyle="1" w:styleId="ContentsHeading">
    <w:name w:val="Contents Heading"/>
    <w:basedOn w:val="HeadingBase"/>
    <w:uiPriority w:val="99"/>
    <w:rsid w:val="00F06E07"/>
    <w:pPr>
      <w:spacing w:before="0" w:after="280"/>
      <w:ind w:left="1134"/>
    </w:pPr>
    <w:rPr>
      <w:b/>
      <w:caps/>
      <w:szCs w:val="20"/>
    </w:rPr>
  </w:style>
  <w:style w:type="paragraph" w:customStyle="1" w:styleId="DocumentTitleinBody">
    <w:name w:val="Document Title in Body"/>
    <w:uiPriority w:val="99"/>
    <w:semiHidden/>
    <w:rsid w:val="00F06E07"/>
    <w:pPr>
      <w:spacing w:after="420" w:line="280" w:lineRule="atLeast"/>
      <w:ind w:left="1134"/>
    </w:pPr>
    <w:rPr>
      <w:rFonts w:ascii="Arial" w:hAnsi="Arial" w:cs="Arial"/>
      <w:caps/>
      <w:szCs w:val="22"/>
    </w:rPr>
  </w:style>
  <w:style w:type="paragraph" w:customStyle="1" w:styleId="DocumentNameinBody">
    <w:name w:val="Document Name in Body"/>
    <w:uiPriority w:val="99"/>
    <w:semiHidden/>
    <w:rsid w:val="00F06E07"/>
    <w:pPr>
      <w:shd w:val="solid" w:color="000000" w:fill="000000"/>
      <w:spacing w:line="240" w:lineRule="atLeast"/>
      <w:ind w:firstLine="1134"/>
    </w:pPr>
    <w:rPr>
      <w:rFonts w:ascii="Arial" w:hAnsi="Arial" w:cs="Arial"/>
      <w:b/>
      <w:caps/>
      <w:color w:val="FFFFFF"/>
      <w:szCs w:val="22"/>
    </w:rPr>
  </w:style>
  <w:style w:type="paragraph" w:customStyle="1" w:styleId="HiddenHeading1">
    <w:name w:val="Hidden Heading 1"/>
    <w:basedOn w:val="NormalBase"/>
    <w:uiPriority w:val="99"/>
    <w:rsid w:val="00F06E07"/>
    <w:pPr>
      <w:spacing w:before="200" w:after="0"/>
    </w:pPr>
    <w:rPr>
      <w:b/>
      <w:vanish/>
      <w:color w:val="0000FF"/>
      <w:sz w:val="32"/>
    </w:rPr>
  </w:style>
  <w:style w:type="paragraph" w:customStyle="1" w:styleId="HiddenHeading2">
    <w:name w:val="Hidden Heading 2"/>
    <w:basedOn w:val="NormalBase"/>
    <w:uiPriority w:val="99"/>
    <w:rsid w:val="00F06E07"/>
    <w:pPr>
      <w:spacing w:before="200" w:after="0"/>
    </w:pPr>
    <w:rPr>
      <w:b/>
      <w:vanish/>
      <w:color w:val="0000FF"/>
    </w:rPr>
  </w:style>
  <w:style w:type="paragraph" w:customStyle="1" w:styleId="HiddenNotes">
    <w:name w:val="Hidden Notes"/>
    <w:basedOn w:val="NormalBase"/>
    <w:uiPriority w:val="99"/>
    <w:rsid w:val="00F06E07"/>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F06E07"/>
    <w:rPr>
      <w:vanish/>
      <w:color w:val="0000FF"/>
    </w:rPr>
  </w:style>
  <w:style w:type="paragraph" w:customStyle="1" w:styleId="HiddenText">
    <w:name w:val="Hidden Text"/>
    <w:uiPriority w:val="99"/>
    <w:rsid w:val="00F06E07"/>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F06E07"/>
    <w:rPr>
      <w:vanish/>
      <w:color w:val="0000FF"/>
      <w:sz w:val="24"/>
    </w:rPr>
  </w:style>
  <w:style w:type="paragraph" w:customStyle="1" w:styleId="ScheduleHeadingNotes">
    <w:name w:val="Schedule Heading Notes"/>
    <w:basedOn w:val="HeadingBase"/>
    <w:uiPriority w:val="99"/>
    <w:rsid w:val="00F06E07"/>
    <w:pPr>
      <w:keepNext/>
      <w:spacing w:before="0" w:line="240" w:lineRule="atLeast"/>
      <w:ind w:left="1134"/>
    </w:pPr>
    <w:rPr>
      <w:b/>
    </w:rPr>
  </w:style>
  <w:style w:type="paragraph" w:customStyle="1" w:styleId="ScheduleNotes">
    <w:name w:val="Schedule Notes"/>
    <w:basedOn w:val="PlainParagraph"/>
    <w:uiPriority w:val="99"/>
    <w:rsid w:val="00F06E07"/>
    <w:pPr>
      <w:ind w:left="1134"/>
    </w:pPr>
  </w:style>
  <w:style w:type="paragraph" w:styleId="TOC4">
    <w:name w:val="toc 4"/>
    <w:basedOn w:val="Normal"/>
    <w:next w:val="Normal"/>
    <w:uiPriority w:val="39"/>
    <w:rsid w:val="00F06E07"/>
    <w:pPr>
      <w:tabs>
        <w:tab w:val="left" w:pos="2432"/>
        <w:tab w:val="right" w:pos="8930"/>
      </w:tabs>
      <w:spacing w:before="60" w:line="240" w:lineRule="atLeast"/>
      <w:ind w:left="1134"/>
    </w:pPr>
    <w:rPr>
      <w:rFonts w:ascii="Arial" w:hAnsi="Arial" w:cs="Arial"/>
      <w:b/>
      <w:szCs w:val="22"/>
    </w:rPr>
  </w:style>
  <w:style w:type="paragraph" w:styleId="TOC5">
    <w:name w:val="toc 5"/>
    <w:basedOn w:val="Normal"/>
    <w:next w:val="Normal"/>
    <w:uiPriority w:val="99"/>
    <w:rsid w:val="00F06E07"/>
    <w:pPr>
      <w:tabs>
        <w:tab w:val="left" w:pos="1559"/>
        <w:tab w:val="right" w:pos="8930"/>
      </w:tabs>
      <w:spacing w:before="20" w:after="20" w:line="240" w:lineRule="atLeast"/>
      <w:ind w:left="1559" w:hanging="425"/>
    </w:pPr>
    <w:rPr>
      <w:rFonts w:ascii="Arial" w:hAnsi="Arial" w:cs="Arial"/>
      <w:sz w:val="18"/>
    </w:rPr>
  </w:style>
  <w:style w:type="paragraph" w:customStyle="1" w:styleId="Partiesline">
    <w:name w:val="Parties line"/>
    <w:basedOn w:val="PlainParagraph"/>
    <w:uiPriority w:val="99"/>
    <w:semiHidden/>
    <w:rsid w:val="00F06E07"/>
    <w:pPr>
      <w:spacing w:before="0"/>
      <w:ind w:left="1134"/>
    </w:pPr>
  </w:style>
  <w:style w:type="paragraph" w:customStyle="1" w:styleId="Plainparai">
    <w:name w:val="Plain para i."/>
    <w:basedOn w:val="PlainParagraph"/>
    <w:uiPriority w:val="99"/>
    <w:rsid w:val="00F06E07"/>
    <w:pPr>
      <w:numPr>
        <w:numId w:val="29"/>
      </w:numPr>
      <w:spacing w:before="0"/>
    </w:pPr>
  </w:style>
  <w:style w:type="paragraph" w:customStyle="1" w:styleId="Recital">
    <w:name w:val="_Recital"/>
    <w:basedOn w:val="Normal"/>
    <w:uiPriority w:val="99"/>
    <w:rsid w:val="00F06E07"/>
    <w:pPr>
      <w:numPr>
        <w:numId w:val="30"/>
      </w:numPr>
      <w:spacing w:before="140" w:after="140" w:line="280" w:lineRule="atLeast"/>
    </w:pPr>
    <w:rPr>
      <w:rFonts w:ascii="Arial" w:hAnsi="Arial" w:cs="Arial"/>
      <w:sz w:val="22"/>
      <w:szCs w:val="22"/>
    </w:rPr>
  </w:style>
  <w:style w:type="paragraph" w:customStyle="1" w:styleId="ClauseHeadingPart">
    <w:name w:val="Clause Heading Part"/>
    <w:next w:val="PlainParagraph"/>
    <w:uiPriority w:val="99"/>
    <w:rsid w:val="00F06E07"/>
    <w:pPr>
      <w:pageBreakBefore/>
      <w:numPr>
        <w:numId w:val="31"/>
      </w:numPr>
      <w:shd w:val="solid" w:color="000000" w:fill="000000"/>
      <w:spacing w:line="280" w:lineRule="atLeast"/>
      <w:outlineLvl w:val="3"/>
    </w:pPr>
    <w:rPr>
      <w:rFonts w:ascii="Arial" w:hAnsi="Arial" w:cs="Arial"/>
      <w:b/>
      <w:caps/>
      <w:color w:val="FFFFFF"/>
      <w:szCs w:val="22"/>
    </w:rPr>
  </w:style>
  <w:style w:type="character" w:customStyle="1" w:styleId="zDPAGSDocumentDate">
    <w:name w:val="zDP AGS Document Date"/>
    <w:uiPriority w:val="99"/>
    <w:semiHidden/>
    <w:rsid w:val="00F06E07"/>
  </w:style>
  <w:style w:type="character" w:customStyle="1" w:styleId="zDPAGSDocumentVersion">
    <w:name w:val="zDP AGS Document Version"/>
    <w:uiPriority w:val="99"/>
    <w:semiHidden/>
    <w:rsid w:val="00F06E07"/>
  </w:style>
  <w:style w:type="character" w:customStyle="1" w:styleId="zDPAGSFileNumber">
    <w:name w:val="zDP AGS File Number"/>
    <w:uiPriority w:val="99"/>
    <w:semiHidden/>
    <w:rsid w:val="00F06E07"/>
  </w:style>
  <w:style w:type="character" w:customStyle="1" w:styleId="zDPAGSOfficeAddress">
    <w:name w:val="zDP AGS Office Address"/>
    <w:uiPriority w:val="99"/>
    <w:semiHidden/>
    <w:rsid w:val="00F06E07"/>
  </w:style>
  <w:style w:type="character" w:customStyle="1" w:styleId="zDPContractName">
    <w:name w:val="zDP Contract Name"/>
    <w:uiPriority w:val="99"/>
    <w:semiHidden/>
    <w:rsid w:val="00F06E07"/>
  </w:style>
  <w:style w:type="character" w:customStyle="1" w:styleId="zDPEmail">
    <w:name w:val="zDP Email"/>
    <w:uiPriority w:val="99"/>
    <w:semiHidden/>
    <w:rsid w:val="00F06E07"/>
  </w:style>
  <w:style w:type="character" w:customStyle="1" w:styleId="zDPFax">
    <w:name w:val="zDP Fax"/>
    <w:uiPriority w:val="99"/>
    <w:semiHidden/>
    <w:rsid w:val="00F06E07"/>
  </w:style>
  <w:style w:type="character" w:customStyle="1" w:styleId="zDPMobile">
    <w:name w:val="zDP Mobile"/>
    <w:uiPriority w:val="99"/>
    <w:semiHidden/>
    <w:rsid w:val="00F06E07"/>
  </w:style>
  <w:style w:type="character" w:customStyle="1" w:styleId="zDPParty1Address">
    <w:name w:val="zDP Party 1 Address"/>
    <w:uiPriority w:val="99"/>
    <w:semiHidden/>
    <w:rsid w:val="00F06E07"/>
  </w:style>
  <w:style w:type="character" w:customStyle="1" w:styleId="zDPParty2Address">
    <w:name w:val="zDP Party 2 Address"/>
    <w:uiPriority w:val="99"/>
    <w:semiHidden/>
    <w:rsid w:val="00F06E07"/>
  </w:style>
  <w:style w:type="character" w:customStyle="1" w:styleId="zDPParty2Name">
    <w:name w:val="zDP Party 2 Name"/>
    <w:uiPriority w:val="99"/>
    <w:semiHidden/>
    <w:rsid w:val="00F06E07"/>
  </w:style>
  <w:style w:type="character" w:customStyle="1" w:styleId="zDPPartyACN">
    <w:name w:val="zDP Party ACN"/>
    <w:uiPriority w:val="99"/>
    <w:semiHidden/>
    <w:rsid w:val="00F06E07"/>
  </w:style>
  <w:style w:type="character" w:customStyle="1" w:styleId="zDPPartyABN">
    <w:name w:val="zDP Party ABN"/>
    <w:uiPriority w:val="99"/>
    <w:semiHidden/>
    <w:rsid w:val="00F06E07"/>
  </w:style>
  <w:style w:type="character" w:customStyle="1" w:styleId="zDPPartyAddress">
    <w:name w:val="zDP Party Address"/>
    <w:uiPriority w:val="99"/>
    <w:semiHidden/>
    <w:rsid w:val="00F06E07"/>
  </w:style>
  <w:style w:type="character" w:customStyle="1" w:styleId="zDPPartyBusinessName">
    <w:name w:val="zDP Party Business Name"/>
    <w:uiPriority w:val="99"/>
    <w:semiHidden/>
    <w:rsid w:val="00F06E07"/>
  </w:style>
  <w:style w:type="character" w:customStyle="1" w:styleId="zDPPartyDescriptor">
    <w:name w:val="zDP Party Descriptor"/>
    <w:uiPriority w:val="99"/>
    <w:semiHidden/>
    <w:rsid w:val="00F06E07"/>
  </w:style>
  <w:style w:type="character" w:customStyle="1" w:styleId="zDPPartyName">
    <w:name w:val="zDP Party Name"/>
    <w:uiPriority w:val="99"/>
    <w:semiHidden/>
    <w:rsid w:val="00F06E07"/>
  </w:style>
  <w:style w:type="character" w:customStyle="1" w:styleId="zDPRecipientABN">
    <w:name w:val="zDP Recipient ABN"/>
    <w:uiPriority w:val="99"/>
    <w:semiHidden/>
    <w:rsid w:val="00F06E07"/>
  </w:style>
  <w:style w:type="character" w:customStyle="1" w:styleId="zDPRecipientAddress">
    <w:name w:val="zDP Recipient Address"/>
    <w:uiPriority w:val="99"/>
    <w:semiHidden/>
    <w:rsid w:val="00F06E07"/>
  </w:style>
  <w:style w:type="character" w:customStyle="1" w:styleId="zDPRecipientName">
    <w:name w:val="zDP Recipient Name"/>
    <w:uiPriority w:val="99"/>
    <w:semiHidden/>
    <w:rsid w:val="00F06E07"/>
  </w:style>
  <w:style w:type="character" w:customStyle="1" w:styleId="zDPTelephone">
    <w:name w:val="zDP Telephone"/>
    <w:uiPriority w:val="99"/>
    <w:semiHidden/>
    <w:rsid w:val="00F06E07"/>
  </w:style>
  <w:style w:type="character" w:customStyle="1" w:styleId="zDPTradingasBusinessName">
    <w:name w:val="zDP Trading as Business Name"/>
    <w:uiPriority w:val="99"/>
    <w:semiHidden/>
    <w:rsid w:val="00F06E07"/>
  </w:style>
  <w:style w:type="character" w:customStyle="1" w:styleId="zDPAGSOfficer">
    <w:name w:val="zDP AGS Officer"/>
    <w:uiPriority w:val="99"/>
    <w:semiHidden/>
    <w:rsid w:val="00F06E07"/>
  </w:style>
  <w:style w:type="table" w:customStyle="1" w:styleId="TableGrid10">
    <w:name w:val="Table Grid1"/>
    <w:basedOn w:val="TableNormal"/>
    <w:next w:val="TableGrid"/>
    <w:uiPriority w:val="59"/>
    <w:rsid w:val="00F06E07"/>
    <w:rPr>
      <w:rFonts w:ascii="Arial" w:hAnsi="Arial"/>
    </w:rPr>
    <w:tblPr>
      <w:tblInd w:w="1134" w:type="dxa"/>
    </w:tblPr>
  </w:style>
  <w:style w:type="character" w:customStyle="1" w:styleId="zDPEMail0">
    <w:name w:val="zDP EMail"/>
    <w:uiPriority w:val="99"/>
    <w:semiHidden/>
    <w:rsid w:val="00F06E07"/>
  </w:style>
  <w:style w:type="paragraph" w:styleId="HTMLAddress">
    <w:name w:val="HTML Address"/>
    <w:basedOn w:val="Normal"/>
    <w:link w:val="HTMLAddressChar"/>
    <w:uiPriority w:val="99"/>
    <w:semiHidden/>
    <w:rsid w:val="00F06E07"/>
    <w:pPr>
      <w:spacing w:before="140" w:after="140" w:line="280" w:lineRule="atLeast"/>
      <w:ind w:left="1134"/>
    </w:pPr>
    <w:rPr>
      <w:rFonts w:ascii="Arial" w:hAnsi="Arial"/>
      <w:i/>
      <w:iCs/>
    </w:rPr>
  </w:style>
  <w:style w:type="character" w:customStyle="1" w:styleId="HTMLAddressChar">
    <w:name w:val="HTML Address Char"/>
    <w:basedOn w:val="DefaultParagraphFont"/>
    <w:link w:val="HTMLAddress"/>
    <w:uiPriority w:val="99"/>
    <w:semiHidden/>
    <w:rsid w:val="00F06E07"/>
    <w:rPr>
      <w:rFonts w:ascii="Arial" w:hAnsi="Arial"/>
      <w:i/>
      <w:iCs/>
    </w:rPr>
  </w:style>
  <w:style w:type="paragraph" w:styleId="MessageHeader">
    <w:name w:val="Message Header"/>
    <w:basedOn w:val="Normal"/>
    <w:link w:val="MessageHeaderChar"/>
    <w:uiPriority w:val="99"/>
    <w:rsid w:val="00F06E07"/>
    <w:pPr>
      <w:pBdr>
        <w:top w:val="single" w:sz="6" w:space="1" w:color="auto"/>
        <w:left w:val="single" w:sz="6" w:space="1" w:color="auto"/>
        <w:bottom w:val="single" w:sz="6" w:space="1" w:color="auto"/>
        <w:right w:val="single" w:sz="6" w:space="1" w:color="auto"/>
      </w:pBdr>
      <w:shd w:val="pct20" w:color="auto" w:fill="auto"/>
      <w:spacing w:before="140" w:after="140" w:line="280" w:lineRule="atLeast"/>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rsid w:val="00F06E07"/>
    <w:rPr>
      <w:rFonts w:ascii="Cambria" w:hAnsi="Cambria"/>
      <w:sz w:val="24"/>
      <w:szCs w:val="24"/>
      <w:shd w:val="pct20" w:color="auto" w:fill="auto"/>
    </w:rPr>
  </w:style>
  <w:style w:type="table" w:styleId="TableGrid11">
    <w:name w:val="Table Grid 1"/>
    <w:basedOn w:val="TableNormal"/>
    <w:uiPriority w:val="99"/>
    <w:semiHidden/>
    <w:rsid w:val="00F06E07"/>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06E07"/>
    <w:pPr>
      <w:spacing w:before="140" w:after="140" w:line="280" w:lineRule="atLeast"/>
      <w:ind w:left="1134"/>
    </w:pPr>
    <w:rPr>
      <w:rFonts w:ascii="Courier New" w:hAnsi="Courier New"/>
    </w:rPr>
  </w:style>
  <w:style w:type="character" w:customStyle="1" w:styleId="PlainTextChar">
    <w:name w:val="Plain Text Char"/>
    <w:basedOn w:val="DefaultParagraphFont"/>
    <w:link w:val="PlainText"/>
    <w:uiPriority w:val="99"/>
    <w:semiHidden/>
    <w:rsid w:val="00F06E07"/>
    <w:rPr>
      <w:rFonts w:ascii="Courier New" w:hAnsi="Courier New"/>
    </w:rPr>
  </w:style>
  <w:style w:type="paragraph" w:customStyle="1" w:styleId="ScheduleLevel9">
    <w:name w:val="Schedule Level 9"/>
    <w:uiPriority w:val="99"/>
    <w:semiHidden/>
    <w:rsid w:val="00F06E07"/>
    <w:pPr>
      <w:spacing w:after="140" w:line="280" w:lineRule="atLeast"/>
    </w:pPr>
    <w:rPr>
      <w:rFonts w:ascii="Arial" w:hAnsi="Arial" w:cs="Arial"/>
      <w:sz w:val="22"/>
      <w:szCs w:val="22"/>
    </w:rPr>
  </w:style>
  <w:style w:type="paragraph" w:customStyle="1" w:styleId="AddressBlock">
    <w:name w:val="Address Block"/>
    <w:basedOn w:val="NormalBase"/>
    <w:uiPriority w:val="99"/>
    <w:rsid w:val="00F06E07"/>
    <w:pPr>
      <w:spacing w:before="0" w:after="0" w:line="240" w:lineRule="atLeast"/>
      <w:jc w:val="right"/>
    </w:pPr>
    <w:rPr>
      <w:sz w:val="20"/>
    </w:rPr>
  </w:style>
  <w:style w:type="paragraph" w:styleId="TOC6">
    <w:name w:val="toc 6"/>
    <w:basedOn w:val="TOC1"/>
    <w:next w:val="Normal"/>
    <w:uiPriority w:val="99"/>
    <w:semiHidden/>
    <w:rsid w:val="00F06E07"/>
    <w:pPr>
      <w:keepNext/>
      <w:widowControl w:val="0"/>
      <w:pBdr>
        <w:bottom w:val="single" w:sz="2" w:space="0" w:color="auto"/>
        <w:between w:val="single" w:sz="2" w:space="1" w:color="auto"/>
      </w:pBdr>
      <w:tabs>
        <w:tab w:val="left" w:pos="1134"/>
        <w:tab w:val="right" w:pos="8930"/>
      </w:tabs>
      <w:spacing w:before="360" w:after="0" w:line="280" w:lineRule="atLeast"/>
      <w:ind w:left="1134" w:right="0" w:hanging="1134"/>
    </w:pPr>
    <w:rPr>
      <w:rFonts w:ascii="Arial Bold" w:eastAsia="Times New Roman" w:hAnsi="Arial Bold"/>
      <w:caps/>
      <w:color w:val="auto"/>
      <w:sz w:val="24"/>
      <w:lang w:val="en-AU" w:eastAsia="en-AU"/>
    </w:rPr>
  </w:style>
  <w:style w:type="table" w:styleId="Table3Deffects1">
    <w:name w:val="Table 3D effects 1"/>
    <w:basedOn w:val="TableNormal"/>
    <w:uiPriority w:val="99"/>
    <w:semiHidden/>
    <w:rsid w:val="00F06E07"/>
    <w:pPr>
      <w:ind w:left="1134"/>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06E07"/>
    <w:pPr>
      <w:ind w:left="1134"/>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06E07"/>
    <w:pPr>
      <w:ind w:left="1134"/>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06E07"/>
    <w:pPr>
      <w:ind w:left="1134"/>
    </w:pPr>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06E07"/>
    <w:pPr>
      <w:ind w:left="1134"/>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06E07"/>
    <w:pPr>
      <w:ind w:left="113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06E07"/>
    <w:pPr>
      <w:ind w:left="1134"/>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06E07"/>
    <w:pPr>
      <w:ind w:left="113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06E07"/>
    <w:pPr>
      <w:ind w:left="1134"/>
    </w:pPr>
    <w:rPr>
      <w:rFonts w:ascii="Arial" w:hAnsi="Ari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06E07"/>
    <w:pPr>
      <w:ind w:left="113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06E07"/>
    <w:pPr>
      <w:ind w:left="113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06E07"/>
    <w:pPr>
      <w:ind w:left="1134"/>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06E07"/>
    <w:pPr>
      <w:ind w:left="113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06E07"/>
    <w:pPr>
      <w:ind w:left="1134"/>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F06E07"/>
    <w:pPr>
      <w:ind w:left="113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F06E07"/>
    <w:pPr>
      <w:ind w:left="1134"/>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06E07"/>
    <w:pPr>
      <w:ind w:left="113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0">
    <w:name w:val="Table Grid 2"/>
    <w:basedOn w:val="TableNormal"/>
    <w:uiPriority w:val="99"/>
    <w:semiHidden/>
    <w:rsid w:val="00F06E07"/>
    <w:pPr>
      <w:ind w:left="1134"/>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06E07"/>
    <w:pPr>
      <w:ind w:left="113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06E07"/>
    <w:pPr>
      <w:ind w:left="1134"/>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F06E07"/>
    <w:pPr>
      <w:ind w:left="113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F06E07"/>
    <w:pPr>
      <w:ind w:left="113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06E07"/>
    <w:pPr>
      <w:ind w:left="113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06E07"/>
    <w:pPr>
      <w:ind w:left="1134"/>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06E07"/>
    <w:pPr>
      <w:ind w:left="1134"/>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06E07"/>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06E07"/>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06E07"/>
    <w:pPr>
      <w:ind w:left="113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06E07"/>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06E07"/>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06E07"/>
    <w:pPr>
      <w:ind w:left="1134"/>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06E07"/>
    <w:pPr>
      <w:ind w:left="1134"/>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06E07"/>
    <w:pPr>
      <w:ind w:left="1134"/>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06E07"/>
    <w:pPr>
      <w:ind w:left="1134"/>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F06E07"/>
    <w:pPr>
      <w:ind w:left="113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06E07"/>
    <w:pPr>
      <w:ind w:left="113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06E07"/>
    <w:pPr>
      <w:ind w:left="113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F06E07"/>
    <w:pPr>
      <w:spacing w:before="140" w:after="140" w:line="280" w:lineRule="atLeast"/>
      <w:ind w:left="1134"/>
    </w:pPr>
    <w:rPr>
      <w:rFonts w:ascii="Arial" w:hAnsi="Arial"/>
    </w:rPr>
  </w:style>
  <w:style w:type="character" w:customStyle="1" w:styleId="E-mailSignatureChar">
    <w:name w:val="E-mail Signature Char"/>
    <w:basedOn w:val="DefaultParagraphFont"/>
    <w:link w:val="E-mailSignature"/>
    <w:uiPriority w:val="99"/>
    <w:semiHidden/>
    <w:rsid w:val="00F06E07"/>
    <w:rPr>
      <w:rFonts w:ascii="Arial" w:hAnsi="Arial"/>
    </w:rPr>
  </w:style>
  <w:style w:type="paragraph" w:customStyle="1" w:styleId="TablePlainParagraph0">
    <w:name w:val="Table Plain Paragraph"/>
    <w:basedOn w:val="Normal"/>
    <w:uiPriority w:val="99"/>
    <w:rsid w:val="00F06E07"/>
    <w:pPr>
      <w:spacing w:before="40" w:after="40" w:line="260" w:lineRule="atLeast"/>
    </w:pPr>
    <w:rPr>
      <w:rFonts w:ascii="Arial" w:hAnsi="Arial" w:cs="Arial"/>
    </w:rPr>
  </w:style>
  <w:style w:type="paragraph" w:customStyle="1" w:styleId="CharChar3">
    <w:name w:val="Char Char3"/>
    <w:basedOn w:val="Normal"/>
    <w:uiPriority w:val="99"/>
    <w:rsid w:val="00F06E07"/>
    <w:pPr>
      <w:spacing w:after="160" w:line="240" w:lineRule="exact"/>
    </w:pPr>
    <w:rPr>
      <w:rFonts w:ascii="Tahoma" w:eastAsia="SimSun" w:hAnsi="Tahoma" w:cs="Tahoma"/>
      <w:lang w:val="en-US" w:eastAsia="en-US"/>
    </w:rPr>
  </w:style>
  <w:style w:type="paragraph" w:customStyle="1" w:styleId="SectionHead1">
    <w:name w:val="Section Head 1"/>
    <w:basedOn w:val="Normal"/>
    <w:link w:val="SectionHead1Char"/>
    <w:uiPriority w:val="99"/>
    <w:rsid w:val="00F06E07"/>
    <w:pPr>
      <w:keepNext/>
      <w:tabs>
        <w:tab w:val="num" w:pos="1134"/>
      </w:tabs>
      <w:suppressAutoHyphens/>
      <w:overflowPunct w:val="0"/>
      <w:autoSpaceDE w:val="0"/>
      <w:autoSpaceDN w:val="0"/>
      <w:adjustRightInd w:val="0"/>
      <w:spacing w:before="240" w:after="60"/>
      <w:ind w:left="1134" w:hanging="1134"/>
      <w:textAlignment w:val="baseline"/>
    </w:pPr>
    <w:rPr>
      <w:rFonts w:ascii="Arial" w:hAnsi="Arial" w:cs="Arial"/>
      <w:b/>
      <w:spacing w:val="-3"/>
      <w:sz w:val="22"/>
      <w:lang w:val="en-GB" w:eastAsia="en-US"/>
    </w:rPr>
  </w:style>
  <w:style w:type="character" w:customStyle="1" w:styleId="SectionHead1Char">
    <w:name w:val="Section Head 1 Char"/>
    <w:link w:val="SectionHead1"/>
    <w:uiPriority w:val="99"/>
    <w:locked/>
    <w:rsid w:val="00F06E07"/>
    <w:rPr>
      <w:rFonts w:ascii="Arial" w:hAnsi="Arial" w:cs="Arial"/>
      <w:b/>
      <w:spacing w:val="-3"/>
      <w:sz w:val="22"/>
      <w:lang w:val="en-GB" w:eastAsia="en-US"/>
    </w:rPr>
  </w:style>
  <w:style w:type="paragraph" w:customStyle="1" w:styleId="SectionPara1">
    <w:name w:val="Section Para 1"/>
    <w:basedOn w:val="Normal"/>
    <w:link w:val="SectionPara1CharChar"/>
    <w:rsid w:val="00F06E07"/>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1CharChar">
    <w:name w:val="Section Para 1 Char Char"/>
    <w:link w:val="SectionPara1"/>
    <w:locked/>
    <w:rsid w:val="00F06E07"/>
    <w:rPr>
      <w:rFonts w:ascii="Arial" w:hAnsi="Arial" w:cs="Arial"/>
      <w:sz w:val="22"/>
      <w:lang w:val="en-GB" w:eastAsia="en-US"/>
    </w:rPr>
  </w:style>
  <w:style w:type="paragraph" w:customStyle="1" w:styleId="SectionPara2">
    <w:name w:val="Section Para 2"/>
    <w:basedOn w:val="Normal"/>
    <w:link w:val="SectionPara2CharChar"/>
    <w:uiPriority w:val="99"/>
    <w:rsid w:val="00F06E07"/>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2CharChar">
    <w:name w:val="Section Para 2 Char Char"/>
    <w:link w:val="SectionPara2"/>
    <w:uiPriority w:val="99"/>
    <w:locked/>
    <w:rsid w:val="00F06E07"/>
    <w:rPr>
      <w:rFonts w:ascii="Arial" w:hAnsi="Arial" w:cs="Arial"/>
      <w:sz w:val="22"/>
      <w:lang w:val="en-GB" w:eastAsia="en-US"/>
    </w:rPr>
  </w:style>
  <w:style w:type="paragraph" w:customStyle="1" w:styleId="SectionPara3">
    <w:name w:val="Section Para 3"/>
    <w:basedOn w:val="Normal"/>
    <w:uiPriority w:val="99"/>
    <w:rsid w:val="00F06E07"/>
    <w:pPr>
      <w:tabs>
        <w:tab w:val="num" w:pos="3119"/>
      </w:tabs>
      <w:overflowPunct w:val="0"/>
      <w:autoSpaceDE w:val="0"/>
      <w:autoSpaceDN w:val="0"/>
      <w:adjustRightInd w:val="0"/>
      <w:spacing w:before="120" w:after="60"/>
      <w:ind w:left="3119" w:hanging="426"/>
      <w:jc w:val="both"/>
      <w:textAlignment w:val="baseline"/>
    </w:pPr>
    <w:rPr>
      <w:rFonts w:ascii="Arial" w:hAnsi="Arial" w:cs="Arial"/>
      <w:sz w:val="22"/>
      <w:lang w:val="en-GB" w:eastAsia="en-US"/>
    </w:rPr>
  </w:style>
  <w:style w:type="paragraph" w:customStyle="1" w:styleId="SectionPara4">
    <w:name w:val="Section Para 4"/>
    <w:basedOn w:val="Normal"/>
    <w:uiPriority w:val="99"/>
    <w:rsid w:val="00F06E07"/>
    <w:pPr>
      <w:tabs>
        <w:tab w:val="num" w:pos="1985"/>
      </w:tabs>
      <w:overflowPunct w:val="0"/>
      <w:autoSpaceDE w:val="0"/>
      <w:autoSpaceDN w:val="0"/>
      <w:adjustRightInd w:val="0"/>
      <w:ind w:left="1985" w:hanging="426"/>
      <w:jc w:val="both"/>
      <w:textAlignment w:val="baseline"/>
    </w:pPr>
    <w:rPr>
      <w:rFonts w:ascii="Arial" w:hAnsi="Arial" w:cs="Arial"/>
      <w:sz w:val="22"/>
      <w:lang w:val="en-GB" w:eastAsia="en-US"/>
    </w:rPr>
  </w:style>
  <w:style w:type="paragraph" w:customStyle="1" w:styleId="indent">
    <w:name w:val="indent"/>
    <w:basedOn w:val="Normal"/>
    <w:uiPriority w:val="99"/>
    <w:rsid w:val="00F06E07"/>
    <w:pPr>
      <w:overflowPunct w:val="0"/>
      <w:autoSpaceDE w:val="0"/>
      <w:autoSpaceDN w:val="0"/>
      <w:adjustRightInd w:val="0"/>
      <w:spacing w:after="160"/>
      <w:ind w:left="1985"/>
      <w:jc w:val="both"/>
      <w:textAlignment w:val="baseline"/>
    </w:pPr>
    <w:rPr>
      <w:rFonts w:ascii="Times" w:hAnsi="Times"/>
      <w:sz w:val="22"/>
      <w:lang w:eastAsia="en-US"/>
    </w:rPr>
  </w:style>
  <w:style w:type="character" w:customStyle="1" w:styleId="ScheduleLevel2Char">
    <w:name w:val="Schedule Level 2 Char"/>
    <w:link w:val="ScheduleLevel2"/>
    <w:locked/>
    <w:rsid w:val="00F06E07"/>
    <w:rPr>
      <w:rFonts w:ascii="Arial" w:hAnsi="Arial" w:cs="Arial"/>
      <w:b/>
      <w:sz w:val="22"/>
      <w:szCs w:val="22"/>
      <w:lang w:val="en-US"/>
    </w:rPr>
  </w:style>
  <w:style w:type="character" w:customStyle="1" w:styleId="ScheduleLevel3Char">
    <w:name w:val="Schedule Level 3 Char"/>
    <w:link w:val="ScheduleLevel3"/>
    <w:locked/>
    <w:rsid w:val="00F06E07"/>
    <w:rPr>
      <w:rFonts w:ascii="Arial" w:hAnsi="Arial" w:cs="Arial"/>
      <w:sz w:val="22"/>
      <w:szCs w:val="22"/>
      <w:lang w:val="en-US"/>
    </w:rPr>
  </w:style>
  <w:style w:type="paragraph" w:customStyle="1" w:styleId="CharCharChar">
    <w:name w:val="Char Char Char"/>
    <w:basedOn w:val="Normal"/>
    <w:uiPriority w:val="99"/>
    <w:rsid w:val="00F06E07"/>
    <w:rPr>
      <w:rFonts w:ascii="Arial" w:hAnsi="Arial" w:cs="Arial"/>
      <w:sz w:val="22"/>
      <w:szCs w:val="22"/>
      <w:lang w:eastAsia="en-US"/>
    </w:rPr>
  </w:style>
  <w:style w:type="numbering" w:customStyle="1" w:styleId="BoardHeading3Numb">
    <w:name w:val="Board Heading 3 Numb"/>
    <w:rsid w:val="00F06E07"/>
    <w:pPr>
      <w:numPr>
        <w:numId w:val="32"/>
      </w:numPr>
    </w:pPr>
  </w:style>
  <w:style w:type="numbering" w:customStyle="1" w:styleId="Style1">
    <w:name w:val="Style1"/>
    <w:uiPriority w:val="99"/>
    <w:rsid w:val="00F06E07"/>
    <w:pPr>
      <w:numPr>
        <w:numId w:val="33"/>
      </w:numPr>
    </w:pPr>
  </w:style>
  <w:style w:type="table" w:styleId="LightShading">
    <w:name w:val="Light Shading"/>
    <w:basedOn w:val="TableNormal"/>
    <w:uiPriority w:val="60"/>
    <w:rsid w:val="00F06E0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paraxCharChar">
    <w:name w:val="sub-para (x) Char Char"/>
    <w:link w:val="sub-paraxChar"/>
    <w:locked/>
    <w:rsid w:val="00F06E07"/>
    <w:rPr>
      <w:rFonts w:ascii="Garamond" w:hAnsi="Garamond"/>
      <w:color w:val="000000"/>
    </w:rPr>
  </w:style>
  <w:style w:type="paragraph" w:customStyle="1" w:styleId="sub-paraxChar">
    <w:name w:val="sub-para (x) Char"/>
    <w:basedOn w:val="Normal"/>
    <w:link w:val="sub-paraxCharChar"/>
    <w:rsid w:val="00F06E07"/>
    <w:rPr>
      <w:rFonts w:ascii="Garamond" w:hAnsi="Garamond"/>
      <w:color w:val="000000"/>
    </w:rPr>
  </w:style>
  <w:style w:type="paragraph" w:customStyle="1" w:styleId="Caption1">
    <w:name w:val="Caption1"/>
    <w:basedOn w:val="Normal"/>
    <w:next w:val="Normal"/>
    <w:uiPriority w:val="35"/>
    <w:unhideWhenUsed/>
    <w:qFormat/>
    <w:locked/>
    <w:rsid w:val="00F06E07"/>
    <w:pPr>
      <w:spacing w:after="200"/>
      <w:ind w:left="1134"/>
    </w:pPr>
    <w:rPr>
      <w:rFonts w:ascii="Arial" w:hAnsi="Arial" w:cs="Arial"/>
      <w:b/>
      <w:bCs/>
      <w:color w:val="4F81BD"/>
      <w:sz w:val="18"/>
      <w:szCs w:val="18"/>
    </w:rPr>
  </w:style>
  <w:style w:type="paragraph" w:customStyle="1" w:styleId="Scheduletext">
    <w:name w:val="Schedule text"/>
    <w:basedOn w:val="BodyText"/>
    <w:link w:val="ScheduletextChar"/>
    <w:qFormat/>
    <w:rsid w:val="00F06E07"/>
    <w:pPr>
      <w:kinsoku w:val="0"/>
      <w:overflowPunct w:val="0"/>
      <w:spacing w:after="120" w:line="280" w:lineRule="atLeast"/>
      <w:ind w:left="425" w:right="263"/>
      <w:jc w:val="left"/>
    </w:pPr>
    <w:rPr>
      <w:rFonts w:ascii="Arial" w:hAnsi="Arial" w:cs="Arial"/>
      <w:sz w:val="26"/>
      <w:lang w:val="en-GB"/>
    </w:rPr>
  </w:style>
  <w:style w:type="paragraph" w:customStyle="1" w:styleId="Schedulesubheading">
    <w:name w:val="Schedule subheading"/>
    <w:basedOn w:val="BodyText"/>
    <w:link w:val="SchedulesubheadingChar"/>
    <w:qFormat/>
    <w:rsid w:val="00F06E07"/>
    <w:pPr>
      <w:widowControl w:val="0"/>
      <w:numPr>
        <w:ilvl w:val="2"/>
        <w:numId w:val="34"/>
      </w:numPr>
      <w:kinsoku w:val="0"/>
      <w:overflowPunct w:val="0"/>
      <w:autoSpaceDE w:val="0"/>
      <w:autoSpaceDN w:val="0"/>
      <w:adjustRightInd w:val="0"/>
      <w:spacing w:before="145"/>
      <w:jc w:val="left"/>
    </w:pPr>
    <w:rPr>
      <w:rFonts w:ascii="Arial" w:hAnsi="Arial" w:cs="Arial"/>
      <w:b/>
      <w:bCs/>
      <w:spacing w:val="-1"/>
      <w:sz w:val="26"/>
    </w:rPr>
  </w:style>
  <w:style w:type="character" w:customStyle="1" w:styleId="ScheduletextChar">
    <w:name w:val="Schedule text Char"/>
    <w:basedOn w:val="BodyTextChar"/>
    <w:link w:val="Scheduletext"/>
    <w:rsid w:val="00F06E07"/>
    <w:rPr>
      <w:rFonts w:ascii="Arial" w:hAnsi="Arial" w:cs="Arial"/>
      <w:sz w:val="26"/>
      <w:lang w:val="en-GB"/>
    </w:rPr>
  </w:style>
  <w:style w:type="character" w:customStyle="1" w:styleId="SchedulesubheadingChar">
    <w:name w:val="Schedule subheading Char"/>
    <w:basedOn w:val="BodyTextChar"/>
    <w:link w:val="Schedulesubheading"/>
    <w:rsid w:val="00F06E07"/>
    <w:rPr>
      <w:rFonts w:ascii="Arial" w:hAnsi="Arial" w:cs="Arial"/>
      <w:b/>
      <w:bCs/>
      <w:spacing w:val="-1"/>
      <w:sz w:val="26"/>
    </w:rPr>
  </w:style>
  <w:style w:type="table" w:customStyle="1" w:styleId="TableGridLight1">
    <w:name w:val="Table Grid Light1"/>
    <w:basedOn w:val="TableNormal"/>
    <w:next w:val="TableGridLight"/>
    <w:uiPriority w:val="40"/>
    <w:rsid w:val="00F06E0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F06E07"/>
    <w:rPr>
      <w:color w:val="605E5C"/>
      <w:shd w:val="clear" w:color="auto" w:fill="E1DFDD"/>
    </w:rPr>
  </w:style>
  <w:style w:type="table" w:customStyle="1" w:styleId="TableGrid110">
    <w:name w:val="Table Grid11"/>
    <w:basedOn w:val="TableNormal"/>
    <w:next w:val="TableGrid"/>
    <w:uiPriority w:val="59"/>
    <w:rsid w:val="00F06E0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Grid2"/>
    <w:rsid w:val="00F06E07"/>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2">
    <w:name w:val="Table Grid Light2"/>
    <w:basedOn w:val="TableNormal"/>
    <w:next w:val="TableGridLight"/>
    <w:uiPriority w:val="40"/>
    <w:rsid w:val="00F06E07"/>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basedOn w:val="DefaultParagraphFont"/>
    <w:rsid w:val="00F06E07"/>
  </w:style>
  <w:style w:type="character" w:styleId="Mention">
    <w:name w:val="Mention"/>
    <w:basedOn w:val="DefaultParagraphFont"/>
    <w:uiPriority w:val="99"/>
    <w:unhideWhenUsed/>
    <w:rsid w:val="00F06E07"/>
    <w:rPr>
      <w:color w:val="2B579A"/>
      <w:shd w:val="clear" w:color="auto" w:fill="E1DFDD"/>
    </w:rPr>
  </w:style>
  <w:style w:type="table" w:styleId="TableGridLight">
    <w:name w:val="Grid Table Light"/>
    <w:basedOn w:val="TableNormal"/>
    <w:uiPriority w:val="40"/>
    <w:rsid w:val="00F06E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A522F6"/>
    <w:pPr>
      <w:spacing w:before="100" w:beforeAutospacing="1" w:after="100" w:afterAutospacing="1"/>
    </w:pPr>
    <w:rPr>
      <w:sz w:val="24"/>
      <w:szCs w:val="24"/>
      <w:lang w:val="en-US" w:eastAsia="en-US"/>
    </w:rPr>
  </w:style>
  <w:style w:type="character" w:customStyle="1" w:styleId="textrun">
    <w:name w:val="textrun"/>
    <w:basedOn w:val="DefaultParagraphFont"/>
    <w:rsid w:val="00A522F6"/>
  </w:style>
  <w:style w:type="paragraph" w:customStyle="1" w:styleId="outlineelement">
    <w:name w:val="outlineelement"/>
    <w:basedOn w:val="Normal"/>
    <w:rsid w:val="00A522F6"/>
    <w:pPr>
      <w:spacing w:before="100" w:beforeAutospacing="1" w:after="100" w:afterAutospacing="1"/>
    </w:pPr>
    <w:rPr>
      <w:sz w:val="24"/>
      <w:szCs w:val="24"/>
      <w:lang w:val="en-US" w:eastAsia="en-US"/>
    </w:rPr>
  </w:style>
  <w:style w:type="paragraph" w:customStyle="1" w:styleId="Normaltextnumbers">
    <w:name w:val="Normal text (numbers)"/>
    <w:basedOn w:val="Normal"/>
    <w:link w:val="NormaltextnumbersChar"/>
    <w:uiPriority w:val="1"/>
    <w:rsid w:val="00093614"/>
    <w:pPr>
      <w:widowControl w:val="0"/>
      <w:tabs>
        <w:tab w:val="num" w:pos="1418"/>
      </w:tabs>
      <w:spacing w:before="59" w:after="200" w:line="264" w:lineRule="auto"/>
      <w:ind w:left="2487" w:right="198" w:hanging="360"/>
    </w:pPr>
    <w:rPr>
      <w:rFonts w:ascii="Arial" w:hAnsi="Arial"/>
      <w:sz w:val="22"/>
      <w:szCs w:val="22"/>
    </w:rPr>
  </w:style>
  <w:style w:type="table" w:customStyle="1" w:styleId="TableGrid30">
    <w:name w:val="Table Grid3"/>
    <w:basedOn w:val="TableNormal"/>
    <w:next w:val="TableGrid"/>
    <w:uiPriority w:val="59"/>
    <w:rsid w:val="00093614"/>
    <w:rPr>
      <w:rFonts w:ascii="Arial" w:hAnsi="Arial"/>
    </w:rPr>
    <w:tblPr>
      <w:tblInd w:w="1134" w:type="dxa"/>
    </w:tblPr>
  </w:style>
  <w:style w:type="numbering" w:customStyle="1" w:styleId="BoardHeading3Numb1">
    <w:name w:val="Board Heading 3 Numb1"/>
    <w:rsid w:val="00093614"/>
    <w:pPr>
      <w:numPr>
        <w:numId w:val="36"/>
      </w:numPr>
    </w:pPr>
  </w:style>
  <w:style w:type="numbering" w:customStyle="1" w:styleId="Style11">
    <w:name w:val="Style11"/>
    <w:uiPriority w:val="99"/>
    <w:rsid w:val="00093614"/>
    <w:pPr>
      <w:numPr>
        <w:numId w:val="35"/>
      </w:numPr>
    </w:pPr>
  </w:style>
  <w:style w:type="character" w:customStyle="1" w:styleId="NormaltextnumbersChar">
    <w:name w:val="Normal text (numbers) Char"/>
    <w:basedOn w:val="DefaultParagraphFont"/>
    <w:link w:val="Normaltextnumbers"/>
    <w:uiPriority w:val="1"/>
    <w:rsid w:val="00093614"/>
    <w:rPr>
      <w:rFonts w:ascii="Arial" w:hAnsi="Arial"/>
      <w:sz w:val="22"/>
      <w:szCs w:val="22"/>
    </w:rPr>
  </w:style>
  <w:style w:type="character" w:customStyle="1" w:styleId="IntenseReference1">
    <w:name w:val="Intense Reference1"/>
    <w:basedOn w:val="DefaultParagraphFont"/>
    <w:uiPriority w:val="32"/>
    <w:qFormat/>
    <w:rsid w:val="00093614"/>
    <w:rPr>
      <w:b/>
      <w:bCs/>
      <w:smallCaps/>
      <w:color w:val="4472C4"/>
      <w:spacing w:val="5"/>
    </w:rPr>
  </w:style>
  <w:style w:type="table" w:customStyle="1" w:styleId="TableGrid12">
    <w:name w:val="Table Grid12"/>
    <w:basedOn w:val="TableNormal"/>
    <w:next w:val="TableGrid"/>
    <w:uiPriority w:val="39"/>
    <w:rsid w:val="0009361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Grid3"/>
    <w:rsid w:val="00093614"/>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3">
    <w:name w:val="Table Grid Light3"/>
    <w:basedOn w:val="TableNormal"/>
    <w:next w:val="TableGridLight"/>
    <w:uiPriority w:val="40"/>
    <w:rsid w:val="00093614"/>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ListParagraphChar">
    <w:name w:val="List Paragraph Char"/>
    <w:basedOn w:val="DefaultParagraphFont"/>
    <w:link w:val="ListParagraph"/>
    <w:uiPriority w:val="34"/>
    <w:rsid w:val="00093614"/>
    <w:rPr>
      <w:rFonts w:eastAsia="Calibri"/>
      <w:sz w:val="24"/>
      <w:szCs w:val="24"/>
      <w:lang w:val="en-US" w:eastAsia="en-US"/>
    </w:rPr>
  </w:style>
  <w:style w:type="character" w:styleId="IntenseReference">
    <w:name w:val="Intense Reference"/>
    <w:basedOn w:val="DefaultParagraphFont"/>
    <w:uiPriority w:val="32"/>
    <w:qFormat/>
    <w:rsid w:val="00093614"/>
    <w:rPr>
      <w:b/>
      <w:bCs/>
      <w:smallCaps/>
      <w:color w:val="4F81BD" w:themeColor="accent1"/>
      <w:spacing w:val="5"/>
    </w:rPr>
  </w:style>
  <w:style w:type="numbering" w:customStyle="1" w:styleId="NoList1">
    <w:name w:val="No List1"/>
    <w:next w:val="NoList"/>
    <w:uiPriority w:val="99"/>
    <w:semiHidden/>
    <w:unhideWhenUsed/>
    <w:rsid w:val="00702E7F"/>
  </w:style>
  <w:style w:type="table" w:customStyle="1" w:styleId="TableGrid40">
    <w:name w:val="Table Grid4"/>
    <w:basedOn w:val="TableNormal"/>
    <w:next w:val="TableGrid"/>
    <w:uiPriority w:val="59"/>
    <w:rsid w:val="00702E7F"/>
    <w:rPr>
      <w:rFonts w:ascii="Arial" w:hAnsi="Arial"/>
    </w:rPr>
    <w:tblPr>
      <w:tblInd w:w="1134" w:type="dxa"/>
    </w:tblPr>
  </w:style>
  <w:style w:type="numbering" w:customStyle="1" w:styleId="BoardHeading3Numb2">
    <w:name w:val="Board Heading 3 Numb2"/>
    <w:rsid w:val="00702E7F"/>
  </w:style>
  <w:style w:type="numbering" w:customStyle="1" w:styleId="Style12">
    <w:name w:val="Style12"/>
    <w:uiPriority w:val="99"/>
    <w:rsid w:val="00702E7F"/>
  </w:style>
  <w:style w:type="table" w:customStyle="1" w:styleId="TableGrid13">
    <w:name w:val="Table Grid13"/>
    <w:basedOn w:val="TableNormal"/>
    <w:next w:val="TableGrid"/>
    <w:uiPriority w:val="39"/>
    <w:rsid w:val="00702E7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Grid4"/>
    <w:rsid w:val="00702E7F"/>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4">
    <w:name w:val="Table Grid Light4"/>
    <w:basedOn w:val="TableNormal"/>
    <w:next w:val="TableGridLight"/>
    <w:uiPriority w:val="40"/>
    <w:rsid w:val="00702E7F"/>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
    <w:name w:val="No List2"/>
    <w:next w:val="NoList"/>
    <w:uiPriority w:val="99"/>
    <w:semiHidden/>
    <w:unhideWhenUsed/>
    <w:rsid w:val="004F323C"/>
  </w:style>
  <w:style w:type="table" w:customStyle="1" w:styleId="TableGrid50">
    <w:name w:val="Table Grid5"/>
    <w:basedOn w:val="TableNormal"/>
    <w:next w:val="TableGrid"/>
    <w:uiPriority w:val="59"/>
    <w:rsid w:val="004F323C"/>
    <w:rPr>
      <w:rFonts w:ascii="Calibri" w:eastAsia="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31">
    <w:name w:val="Plain Table 31"/>
    <w:basedOn w:val="TableNormal"/>
    <w:next w:val="PlainTable3"/>
    <w:uiPriority w:val="43"/>
    <w:rsid w:val="004F323C"/>
    <w:rPr>
      <w:rFonts w:ascii="Calibri" w:eastAsia="Calibri" w:hAnsi="Calibri" w:cs="Arial"/>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4F323C"/>
    <w:pPr>
      <w:keepLines/>
      <w:numPr>
        <w:numId w:val="0"/>
      </w:numPr>
      <w:spacing w:before="240" w:line="259" w:lineRule="auto"/>
      <w:outlineLvl w:val="9"/>
    </w:pPr>
    <w:rPr>
      <w:rFonts w:ascii="Calibri Light" w:eastAsia="MS Gothic" w:hAnsi="Calibri Light"/>
      <w:b w:val="0"/>
      <w:caps w:val="0"/>
      <w:color w:val="2F5496"/>
      <w:sz w:val="32"/>
      <w:szCs w:val="32"/>
      <w:lang w:val="en-US" w:eastAsia="en-US"/>
    </w:rPr>
  </w:style>
  <w:style w:type="table" w:customStyle="1" w:styleId="GridTable5Dark-Accent11">
    <w:name w:val="Grid Table 5 Dark - Accent 11"/>
    <w:basedOn w:val="TableNormal"/>
    <w:next w:val="GridTable5Dark-Accent1"/>
    <w:uiPriority w:val="50"/>
    <w:rsid w:val="004F323C"/>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PlainTable3">
    <w:name w:val="Plain Table 3"/>
    <w:basedOn w:val="TableNormal"/>
    <w:uiPriority w:val="43"/>
    <w:rsid w:val="004F32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4F32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3">
    <w:name w:val="No List3"/>
    <w:next w:val="NoList"/>
    <w:uiPriority w:val="99"/>
    <w:semiHidden/>
    <w:unhideWhenUsed/>
    <w:rsid w:val="006421C6"/>
  </w:style>
  <w:style w:type="table" w:customStyle="1" w:styleId="TableGrid60">
    <w:name w:val="Table Grid6"/>
    <w:basedOn w:val="TableNormal"/>
    <w:next w:val="TableGrid"/>
    <w:uiPriority w:val="59"/>
    <w:rsid w:val="006421C6"/>
    <w:rPr>
      <w:rFonts w:ascii="Arial" w:hAnsi="Arial"/>
    </w:rPr>
    <w:tblPr>
      <w:tblInd w:w="1134" w:type="dxa"/>
    </w:tblPr>
  </w:style>
  <w:style w:type="numbering" w:customStyle="1" w:styleId="BoardHeading3Numb3">
    <w:name w:val="Board Heading 3 Numb3"/>
    <w:rsid w:val="006421C6"/>
  </w:style>
  <w:style w:type="numbering" w:customStyle="1" w:styleId="Style13">
    <w:name w:val="Style13"/>
    <w:uiPriority w:val="99"/>
    <w:rsid w:val="006421C6"/>
  </w:style>
  <w:style w:type="table" w:customStyle="1" w:styleId="TableGrid14">
    <w:name w:val="Table Grid14"/>
    <w:basedOn w:val="TableNormal"/>
    <w:next w:val="TableGrid"/>
    <w:uiPriority w:val="59"/>
    <w:rsid w:val="006421C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Grid5"/>
    <w:rsid w:val="006421C6"/>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5">
    <w:name w:val="Table Grid Light5"/>
    <w:basedOn w:val="TableNormal"/>
    <w:next w:val="TableGridLight"/>
    <w:uiPriority w:val="40"/>
    <w:rsid w:val="006421C6"/>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list">
    <w:name w:val="Table list"/>
    <w:basedOn w:val="TableParagraph"/>
    <w:link w:val="TablelistChar"/>
    <w:qFormat/>
    <w:rsid w:val="006421C6"/>
    <w:pPr>
      <w:widowControl/>
      <w:tabs>
        <w:tab w:val="clear" w:pos="8647"/>
      </w:tabs>
      <w:autoSpaceDE/>
      <w:autoSpaceDN/>
      <w:adjustRightInd/>
      <w:spacing w:before="60" w:after="80" w:line="280" w:lineRule="atLeast"/>
      <w:ind w:left="1854" w:right="0" w:hanging="360"/>
      <w:jc w:val="both"/>
    </w:pPr>
  </w:style>
  <w:style w:type="character" w:customStyle="1" w:styleId="TableParagraphChar">
    <w:name w:val="Table Paragraph Char"/>
    <w:basedOn w:val="DefaultParagraphFont"/>
    <w:link w:val="TableParagraph"/>
    <w:uiPriority w:val="1"/>
    <w:rsid w:val="006421C6"/>
    <w:rPr>
      <w:rFonts w:ascii="Arial" w:eastAsiaTheme="minorEastAsia" w:hAnsi="Arial" w:cs="Arial"/>
      <w:szCs w:val="24"/>
    </w:rPr>
  </w:style>
  <w:style w:type="character" w:customStyle="1" w:styleId="TablelistChar">
    <w:name w:val="Table list Char"/>
    <w:basedOn w:val="TableParagraphChar"/>
    <w:link w:val="Tablelist"/>
    <w:rsid w:val="006421C6"/>
    <w:rPr>
      <w:rFonts w:ascii="Arial" w:eastAsiaTheme="minorEastAsia" w:hAnsi="Arial" w:cs="Arial"/>
      <w:szCs w:val="24"/>
    </w:rPr>
  </w:style>
  <w:style w:type="paragraph" w:customStyle="1" w:styleId="Bulletpointlist">
    <w:name w:val="Bullet point list"/>
    <w:basedOn w:val="Normal"/>
    <w:link w:val="BulletpointlistChar"/>
    <w:qFormat/>
    <w:rsid w:val="006421C6"/>
    <w:pPr>
      <w:numPr>
        <w:numId w:val="48"/>
      </w:numPr>
      <w:spacing w:before="140" w:after="120"/>
      <w:ind w:right="4"/>
      <w:jc w:val="both"/>
    </w:pPr>
    <w:rPr>
      <w:rFonts w:ascii="Arial" w:hAnsi="Arial" w:cs="Arial"/>
      <w:sz w:val="22"/>
      <w:szCs w:val="22"/>
    </w:rPr>
  </w:style>
  <w:style w:type="character" w:customStyle="1" w:styleId="BulletpointlistChar">
    <w:name w:val="Bullet point list Char"/>
    <w:basedOn w:val="DefaultParagraphFont"/>
    <w:link w:val="Bulletpointlist"/>
    <w:rsid w:val="006421C6"/>
    <w:rPr>
      <w:rFonts w:ascii="Arial" w:hAnsi="Arial" w:cs="Arial"/>
      <w:sz w:val="22"/>
      <w:szCs w:val="22"/>
    </w:rPr>
  </w:style>
  <w:style w:type="numbering" w:customStyle="1" w:styleId="Style3">
    <w:name w:val="Style3"/>
    <w:uiPriority w:val="99"/>
    <w:rsid w:val="006421C6"/>
    <w:pPr>
      <w:numPr>
        <w:numId w:val="49"/>
      </w:numPr>
    </w:pPr>
  </w:style>
  <w:style w:type="numbering" w:customStyle="1" w:styleId="Style4">
    <w:name w:val="Style4"/>
    <w:uiPriority w:val="99"/>
    <w:rsid w:val="006421C6"/>
    <w:pPr>
      <w:numPr>
        <w:numId w:val="50"/>
      </w:numPr>
    </w:pPr>
  </w:style>
  <w:style w:type="numbering" w:customStyle="1" w:styleId="Style5">
    <w:name w:val="Style5"/>
    <w:uiPriority w:val="99"/>
    <w:rsid w:val="006421C6"/>
    <w:pPr>
      <w:numPr>
        <w:numId w:val="51"/>
      </w:numPr>
    </w:pPr>
  </w:style>
  <w:style w:type="paragraph" w:customStyle="1" w:styleId="HWLETblBLvl1">
    <w:name w:val="HWLE TblB Lvl 1"/>
    <w:basedOn w:val="Normal"/>
    <w:qFormat/>
    <w:rsid w:val="00306ED6"/>
    <w:pPr>
      <w:numPr>
        <w:numId w:val="55"/>
      </w:numPr>
      <w:spacing w:after="240" w:line="260" w:lineRule="atLeast"/>
      <w:outlineLvl w:val="0"/>
    </w:pPr>
    <w:rPr>
      <w:rFonts w:ascii="Arial" w:eastAsiaTheme="minorHAnsi" w:hAnsi="Arial" w:cstheme="minorBidi"/>
      <w:szCs w:val="22"/>
      <w:lang w:eastAsia="en-US"/>
    </w:rPr>
  </w:style>
  <w:style w:type="paragraph" w:customStyle="1" w:styleId="HWLETblBLvl2">
    <w:name w:val="HWLE TblB Lvl 2"/>
    <w:basedOn w:val="Normal"/>
    <w:qFormat/>
    <w:rsid w:val="00306ED6"/>
    <w:pPr>
      <w:numPr>
        <w:ilvl w:val="1"/>
        <w:numId w:val="55"/>
      </w:numPr>
      <w:spacing w:after="240" w:line="260" w:lineRule="atLeast"/>
      <w:outlineLvl w:val="1"/>
    </w:pPr>
    <w:rPr>
      <w:rFonts w:ascii="Arial" w:eastAsiaTheme="minorHAnsi" w:hAnsi="Arial" w:cstheme="minorBidi"/>
      <w:szCs w:val="22"/>
      <w:lang w:eastAsia="en-US"/>
    </w:rPr>
  </w:style>
  <w:style w:type="paragraph" w:customStyle="1" w:styleId="HWLETblBLvl3">
    <w:name w:val="HWLE TblB Lvl 3"/>
    <w:basedOn w:val="Normal"/>
    <w:qFormat/>
    <w:rsid w:val="00306ED6"/>
    <w:pPr>
      <w:numPr>
        <w:ilvl w:val="2"/>
        <w:numId w:val="55"/>
      </w:numPr>
      <w:spacing w:after="240" w:line="260" w:lineRule="atLeast"/>
      <w:outlineLvl w:val="2"/>
    </w:pPr>
    <w:rPr>
      <w:rFonts w:ascii="Arial" w:eastAsiaTheme="minorHAnsi" w:hAnsi="Arial" w:cstheme="minorBidi"/>
      <w:szCs w:val="22"/>
      <w:lang w:eastAsia="en-US"/>
    </w:rPr>
  </w:style>
  <w:style w:type="paragraph" w:customStyle="1" w:styleId="HWLETblBLvl4">
    <w:name w:val="HWLE TblB Lvl 4"/>
    <w:basedOn w:val="Normal"/>
    <w:qFormat/>
    <w:rsid w:val="00306ED6"/>
    <w:pPr>
      <w:numPr>
        <w:ilvl w:val="3"/>
        <w:numId w:val="55"/>
      </w:numPr>
      <w:spacing w:after="240" w:line="260" w:lineRule="atLeast"/>
      <w:outlineLvl w:val="3"/>
    </w:pPr>
    <w:rPr>
      <w:rFonts w:ascii="Arial" w:eastAsiaTheme="minorHAnsi" w:hAnsi="Arial" w:cstheme="minorBidi"/>
      <w:szCs w:val="22"/>
      <w:lang w:eastAsia="en-US"/>
    </w:rPr>
  </w:style>
  <w:style w:type="paragraph" w:customStyle="1" w:styleId="HWLETblBLvl5">
    <w:name w:val="HWLE TblB Lvl 5"/>
    <w:basedOn w:val="Normal"/>
    <w:qFormat/>
    <w:rsid w:val="00306ED6"/>
    <w:pPr>
      <w:numPr>
        <w:ilvl w:val="4"/>
        <w:numId w:val="55"/>
      </w:numPr>
      <w:spacing w:after="240" w:line="260" w:lineRule="atLeast"/>
      <w:outlineLvl w:val="4"/>
    </w:pPr>
    <w:rPr>
      <w:rFonts w:ascii="Arial" w:eastAsiaTheme="minorHAnsi" w:hAnsi="Arial" w:cstheme="minorBidi"/>
      <w:szCs w:val="22"/>
      <w:lang w:eastAsia="en-US"/>
    </w:rPr>
  </w:style>
  <w:style w:type="numbering" w:customStyle="1" w:styleId="NoList4">
    <w:name w:val="No List4"/>
    <w:next w:val="NoList"/>
    <w:uiPriority w:val="99"/>
    <w:semiHidden/>
    <w:unhideWhenUsed/>
    <w:rsid w:val="00CB7495"/>
  </w:style>
  <w:style w:type="table" w:customStyle="1" w:styleId="TableGrid70">
    <w:name w:val="Table Grid7"/>
    <w:basedOn w:val="TableNormal"/>
    <w:next w:val="TableGrid"/>
    <w:uiPriority w:val="59"/>
    <w:rsid w:val="00CB7495"/>
    <w:rPr>
      <w:rFonts w:ascii="Arial" w:hAnsi="Arial"/>
    </w:rPr>
    <w:tblPr>
      <w:tblInd w:w="1134" w:type="dxa"/>
    </w:tblPr>
  </w:style>
  <w:style w:type="numbering" w:customStyle="1" w:styleId="BoardHeading3Numb4">
    <w:name w:val="Board Heading 3 Numb4"/>
    <w:rsid w:val="00CB7495"/>
  </w:style>
  <w:style w:type="numbering" w:customStyle="1" w:styleId="Style14">
    <w:name w:val="Style14"/>
    <w:uiPriority w:val="99"/>
    <w:rsid w:val="00CB7495"/>
  </w:style>
  <w:style w:type="table" w:customStyle="1" w:styleId="TableGrid15">
    <w:name w:val="Table Grid15"/>
    <w:basedOn w:val="TableNormal"/>
    <w:next w:val="TableGrid"/>
    <w:uiPriority w:val="59"/>
    <w:rsid w:val="00CB749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Grid6"/>
    <w:rsid w:val="00CB7495"/>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6">
    <w:name w:val="Table Grid Light6"/>
    <w:basedOn w:val="TableNormal"/>
    <w:next w:val="TableGridLight"/>
    <w:uiPriority w:val="40"/>
    <w:rsid w:val="00CB7495"/>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31">
    <w:name w:val="Style31"/>
    <w:uiPriority w:val="99"/>
    <w:rsid w:val="00CB7495"/>
  </w:style>
  <w:style w:type="numbering" w:customStyle="1" w:styleId="Style41">
    <w:name w:val="Style41"/>
    <w:uiPriority w:val="99"/>
    <w:rsid w:val="00CB7495"/>
  </w:style>
  <w:style w:type="numbering" w:customStyle="1" w:styleId="Style51">
    <w:name w:val="Style51"/>
    <w:uiPriority w:val="99"/>
    <w:rsid w:val="00CB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0441">
      <w:bodyDiv w:val="1"/>
      <w:marLeft w:val="0"/>
      <w:marRight w:val="0"/>
      <w:marTop w:val="0"/>
      <w:marBottom w:val="0"/>
      <w:divBdr>
        <w:top w:val="none" w:sz="0" w:space="0" w:color="auto"/>
        <w:left w:val="none" w:sz="0" w:space="0" w:color="auto"/>
        <w:bottom w:val="none" w:sz="0" w:space="0" w:color="auto"/>
        <w:right w:val="none" w:sz="0" w:space="0" w:color="auto"/>
      </w:divBdr>
    </w:div>
    <w:div w:id="395132872">
      <w:bodyDiv w:val="1"/>
      <w:marLeft w:val="0"/>
      <w:marRight w:val="0"/>
      <w:marTop w:val="0"/>
      <w:marBottom w:val="0"/>
      <w:divBdr>
        <w:top w:val="none" w:sz="0" w:space="0" w:color="auto"/>
        <w:left w:val="none" w:sz="0" w:space="0" w:color="auto"/>
        <w:bottom w:val="none" w:sz="0" w:space="0" w:color="auto"/>
        <w:right w:val="none" w:sz="0" w:space="0" w:color="auto"/>
      </w:divBdr>
    </w:div>
    <w:div w:id="568688506">
      <w:bodyDiv w:val="1"/>
      <w:marLeft w:val="0"/>
      <w:marRight w:val="0"/>
      <w:marTop w:val="0"/>
      <w:marBottom w:val="0"/>
      <w:divBdr>
        <w:top w:val="none" w:sz="0" w:space="0" w:color="auto"/>
        <w:left w:val="none" w:sz="0" w:space="0" w:color="auto"/>
        <w:bottom w:val="none" w:sz="0" w:space="0" w:color="auto"/>
        <w:right w:val="none" w:sz="0" w:space="0" w:color="auto"/>
      </w:divBdr>
    </w:div>
    <w:div w:id="964043161">
      <w:bodyDiv w:val="1"/>
      <w:marLeft w:val="0"/>
      <w:marRight w:val="0"/>
      <w:marTop w:val="0"/>
      <w:marBottom w:val="0"/>
      <w:divBdr>
        <w:top w:val="none" w:sz="0" w:space="0" w:color="auto"/>
        <w:left w:val="none" w:sz="0" w:space="0" w:color="auto"/>
        <w:bottom w:val="none" w:sz="0" w:space="0" w:color="auto"/>
        <w:right w:val="none" w:sz="0" w:space="0" w:color="auto"/>
      </w:divBdr>
      <w:divsChild>
        <w:div w:id="737947393">
          <w:marLeft w:val="0"/>
          <w:marRight w:val="0"/>
          <w:marTop w:val="0"/>
          <w:marBottom w:val="0"/>
          <w:divBdr>
            <w:top w:val="none" w:sz="0" w:space="0" w:color="auto"/>
            <w:left w:val="none" w:sz="0" w:space="0" w:color="auto"/>
            <w:bottom w:val="none" w:sz="0" w:space="0" w:color="auto"/>
            <w:right w:val="none" w:sz="0" w:space="0" w:color="auto"/>
          </w:divBdr>
          <w:divsChild>
            <w:div w:id="115876963">
              <w:marLeft w:val="0"/>
              <w:marRight w:val="0"/>
              <w:marTop w:val="0"/>
              <w:marBottom w:val="0"/>
              <w:divBdr>
                <w:top w:val="none" w:sz="0" w:space="0" w:color="auto"/>
                <w:left w:val="none" w:sz="0" w:space="0" w:color="auto"/>
                <w:bottom w:val="none" w:sz="0" w:space="0" w:color="auto"/>
                <w:right w:val="none" w:sz="0" w:space="0" w:color="auto"/>
              </w:divBdr>
            </w:div>
            <w:div w:id="177625743">
              <w:marLeft w:val="0"/>
              <w:marRight w:val="0"/>
              <w:marTop w:val="0"/>
              <w:marBottom w:val="0"/>
              <w:divBdr>
                <w:top w:val="none" w:sz="0" w:space="0" w:color="auto"/>
                <w:left w:val="none" w:sz="0" w:space="0" w:color="auto"/>
                <w:bottom w:val="none" w:sz="0" w:space="0" w:color="auto"/>
                <w:right w:val="none" w:sz="0" w:space="0" w:color="auto"/>
              </w:divBdr>
            </w:div>
            <w:div w:id="1162358260">
              <w:marLeft w:val="0"/>
              <w:marRight w:val="0"/>
              <w:marTop w:val="0"/>
              <w:marBottom w:val="0"/>
              <w:divBdr>
                <w:top w:val="none" w:sz="0" w:space="0" w:color="auto"/>
                <w:left w:val="none" w:sz="0" w:space="0" w:color="auto"/>
                <w:bottom w:val="none" w:sz="0" w:space="0" w:color="auto"/>
                <w:right w:val="none" w:sz="0" w:space="0" w:color="auto"/>
              </w:divBdr>
            </w:div>
            <w:div w:id="1926960233">
              <w:marLeft w:val="0"/>
              <w:marRight w:val="0"/>
              <w:marTop w:val="0"/>
              <w:marBottom w:val="0"/>
              <w:divBdr>
                <w:top w:val="none" w:sz="0" w:space="0" w:color="auto"/>
                <w:left w:val="none" w:sz="0" w:space="0" w:color="auto"/>
                <w:bottom w:val="none" w:sz="0" w:space="0" w:color="auto"/>
                <w:right w:val="none" w:sz="0" w:space="0" w:color="auto"/>
              </w:divBdr>
            </w:div>
            <w:div w:id="280576142">
              <w:marLeft w:val="0"/>
              <w:marRight w:val="0"/>
              <w:marTop w:val="0"/>
              <w:marBottom w:val="0"/>
              <w:divBdr>
                <w:top w:val="none" w:sz="0" w:space="0" w:color="auto"/>
                <w:left w:val="none" w:sz="0" w:space="0" w:color="auto"/>
                <w:bottom w:val="none" w:sz="0" w:space="0" w:color="auto"/>
                <w:right w:val="none" w:sz="0" w:space="0" w:color="auto"/>
              </w:divBdr>
            </w:div>
            <w:div w:id="731125459">
              <w:marLeft w:val="0"/>
              <w:marRight w:val="0"/>
              <w:marTop w:val="0"/>
              <w:marBottom w:val="0"/>
              <w:divBdr>
                <w:top w:val="none" w:sz="0" w:space="0" w:color="auto"/>
                <w:left w:val="none" w:sz="0" w:space="0" w:color="auto"/>
                <w:bottom w:val="none" w:sz="0" w:space="0" w:color="auto"/>
                <w:right w:val="none" w:sz="0" w:space="0" w:color="auto"/>
              </w:divBdr>
            </w:div>
            <w:div w:id="898903675">
              <w:marLeft w:val="0"/>
              <w:marRight w:val="0"/>
              <w:marTop w:val="0"/>
              <w:marBottom w:val="0"/>
              <w:divBdr>
                <w:top w:val="none" w:sz="0" w:space="0" w:color="auto"/>
                <w:left w:val="none" w:sz="0" w:space="0" w:color="auto"/>
                <w:bottom w:val="none" w:sz="0" w:space="0" w:color="auto"/>
                <w:right w:val="none" w:sz="0" w:space="0" w:color="auto"/>
              </w:divBdr>
            </w:div>
            <w:div w:id="1007948990">
              <w:marLeft w:val="0"/>
              <w:marRight w:val="0"/>
              <w:marTop w:val="0"/>
              <w:marBottom w:val="0"/>
              <w:divBdr>
                <w:top w:val="none" w:sz="0" w:space="0" w:color="auto"/>
                <w:left w:val="none" w:sz="0" w:space="0" w:color="auto"/>
                <w:bottom w:val="none" w:sz="0" w:space="0" w:color="auto"/>
                <w:right w:val="none" w:sz="0" w:space="0" w:color="auto"/>
              </w:divBdr>
            </w:div>
            <w:div w:id="1352605732">
              <w:marLeft w:val="0"/>
              <w:marRight w:val="0"/>
              <w:marTop w:val="0"/>
              <w:marBottom w:val="0"/>
              <w:divBdr>
                <w:top w:val="none" w:sz="0" w:space="0" w:color="auto"/>
                <w:left w:val="none" w:sz="0" w:space="0" w:color="auto"/>
                <w:bottom w:val="none" w:sz="0" w:space="0" w:color="auto"/>
                <w:right w:val="none" w:sz="0" w:space="0" w:color="auto"/>
              </w:divBdr>
            </w:div>
            <w:div w:id="1589344706">
              <w:marLeft w:val="0"/>
              <w:marRight w:val="0"/>
              <w:marTop w:val="0"/>
              <w:marBottom w:val="0"/>
              <w:divBdr>
                <w:top w:val="none" w:sz="0" w:space="0" w:color="auto"/>
                <w:left w:val="none" w:sz="0" w:space="0" w:color="auto"/>
                <w:bottom w:val="none" w:sz="0" w:space="0" w:color="auto"/>
                <w:right w:val="none" w:sz="0" w:space="0" w:color="auto"/>
              </w:divBdr>
            </w:div>
            <w:div w:id="567615853">
              <w:marLeft w:val="0"/>
              <w:marRight w:val="0"/>
              <w:marTop w:val="0"/>
              <w:marBottom w:val="0"/>
              <w:divBdr>
                <w:top w:val="none" w:sz="0" w:space="0" w:color="auto"/>
                <w:left w:val="none" w:sz="0" w:space="0" w:color="auto"/>
                <w:bottom w:val="none" w:sz="0" w:space="0" w:color="auto"/>
                <w:right w:val="none" w:sz="0" w:space="0" w:color="auto"/>
              </w:divBdr>
            </w:div>
            <w:div w:id="1994484597">
              <w:marLeft w:val="0"/>
              <w:marRight w:val="0"/>
              <w:marTop w:val="0"/>
              <w:marBottom w:val="0"/>
              <w:divBdr>
                <w:top w:val="none" w:sz="0" w:space="0" w:color="auto"/>
                <w:left w:val="none" w:sz="0" w:space="0" w:color="auto"/>
                <w:bottom w:val="none" w:sz="0" w:space="0" w:color="auto"/>
                <w:right w:val="none" w:sz="0" w:space="0" w:color="auto"/>
              </w:divBdr>
            </w:div>
            <w:div w:id="249699328">
              <w:marLeft w:val="0"/>
              <w:marRight w:val="0"/>
              <w:marTop w:val="0"/>
              <w:marBottom w:val="0"/>
              <w:divBdr>
                <w:top w:val="none" w:sz="0" w:space="0" w:color="auto"/>
                <w:left w:val="none" w:sz="0" w:space="0" w:color="auto"/>
                <w:bottom w:val="none" w:sz="0" w:space="0" w:color="auto"/>
                <w:right w:val="none" w:sz="0" w:space="0" w:color="auto"/>
              </w:divBdr>
            </w:div>
            <w:div w:id="737633638">
              <w:marLeft w:val="0"/>
              <w:marRight w:val="0"/>
              <w:marTop w:val="0"/>
              <w:marBottom w:val="0"/>
              <w:divBdr>
                <w:top w:val="none" w:sz="0" w:space="0" w:color="auto"/>
                <w:left w:val="none" w:sz="0" w:space="0" w:color="auto"/>
                <w:bottom w:val="none" w:sz="0" w:space="0" w:color="auto"/>
                <w:right w:val="none" w:sz="0" w:space="0" w:color="auto"/>
              </w:divBdr>
            </w:div>
            <w:div w:id="680351049">
              <w:marLeft w:val="0"/>
              <w:marRight w:val="0"/>
              <w:marTop w:val="0"/>
              <w:marBottom w:val="0"/>
              <w:divBdr>
                <w:top w:val="none" w:sz="0" w:space="0" w:color="auto"/>
                <w:left w:val="none" w:sz="0" w:space="0" w:color="auto"/>
                <w:bottom w:val="none" w:sz="0" w:space="0" w:color="auto"/>
                <w:right w:val="none" w:sz="0" w:space="0" w:color="auto"/>
              </w:divBdr>
            </w:div>
            <w:div w:id="837189011">
              <w:marLeft w:val="0"/>
              <w:marRight w:val="0"/>
              <w:marTop w:val="0"/>
              <w:marBottom w:val="0"/>
              <w:divBdr>
                <w:top w:val="none" w:sz="0" w:space="0" w:color="auto"/>
                <w:left w:val="none" w:sz="0" w:space="0" w:color="auto"/>
                <w:bottom w:val="none" w:sz="0" w:space="0" w:color="auto"/>
                <w:right w:val="none" w:sz="0" w:space="0" w:color="auto"/>
              </w:divBdr>
            </w:div>
            <w:div w:id="763262773">
              <w:marLeft w:val="0"/>
              <w:marRight w:val="0"/>
              <w:marTop w:val="0"/>
              <w:marBottom w:val="0"/>
              <w:divBdr>
                <w:top w:val="none" w:sz="0" w:space="0" w:color="auto"/>
                <w:left w:val="none" w:sz="0" w:space="0" w:color="auto"/>
                <w:bottom w:val="none" w:sz="0" w:space="0" w:color="auto"/>
                <w:right w:val="none" w:sz="0" w:space="0" w:color="auto"/>
              </w:divBdr>
            </w:div>
            <w:div w:id="672607476">
              <w:marLeft w:val="0"/>
              <w:marRight w:val="0"/>
              <w:marTop w:val="0"/>
              <w:marBottom w:val="0"/>
              <w:divBdr>
                <w:top w:val="none" w:sz="0" w:space="0" w:color="auto"/>
                <w:left w:val="none" w:sz="0" w:space="0" w:color="auto"/>
                <w:bottom w:val="none" w:sz="0" w:space="0" w:color="auto"/>
                <w:right w:val="none" w:sz="0" w:space="0" w:color="auto"/>
              </w:divBdr>
            </w:div>
            <w:div w:id="770903933">
              <w:marLeft w:val="0"/>
              <w:marRight w:val="0"/>
              <w:marTop w:val="0"/>
              <w:marBottom w:val="0"/>
              <w:divBdr>
                <w:top w:val="none" w:sz="0" w:space="0" w:color="auto"/>
                <w:left w:val="none" w:sz="0" w:space="0" w:color="auto"/>
                <w:bottom w:val="none" w:sz="0" w:space="0" w:color="auto"/>
                <w:right w:val="none" w:sz="0" w:space="0" w:color="auto"/>
              </w:divBdr>
            </w:div>
          </w:divsChild>
        </w:div>
        <w:div w:id="1014457502">
          <w:marLeft w:val="0"/>
          <w:marRight w:val="0"/>
          <w:marTop w:val="0"/>
          <w:marBottom w:val="0"/>
          <w:divBdr>
            <w:top w:val="none" w:sz="0" w:space="0" w:color="auto"/>
            <w:left w:val="none" w:sz="0" w:space="0" w:color="auto"/>
            <w:bottom w:val="none" w:sz="0" w:space="0" w:color="auto"/>
            <w:right w:val="none" w:sz="0" w:space="0" w:color="auto"/>
          </w:divBdr>
        </w:div>
        <w:div w:id="638387245">
          <w:marLeft w:val="0"/>
          <w:marRight w:val="0"/>
          <w:marTop w:val="0"/>
          <w:marBottom w:val="0"/>
          <w:divBdr>
            <w:top w:val="none" w:sz="0" w:space="0" w:color="auto"/>
            <w:left w:val="none" w:sz="0" w:space="0" w:color="auto"/>
            <w:bottom w:val="none" w:sz="0" w:space="0" w:color="auto"/>
            <w:right w:val="none" w:sz="0" w:space="0" w:color="auto"/>
          </w:divBdr>
        </w:div>
        <w:div w:id="927616767">
          <w:marLeft w:val="0"/>
          <w:marRight w:val="0"/>
          <w:marTop w:val="0"/>
          <w:marBottom w:val="0"/>
          <w:divBdr>
            <w:top w:val="none" w:sz="0" w:space="0" w:color="auto"/>
            <w:left w:val="none" w:sz="0" w:space="0" w:color="auto"/>
            <w:bottom w:val="none" w:sz="0" w:space="0" w:color="auto"/>
            <w:right w:val="none" w:sz="0" w:space="0" w:color="auto"/>
          </w:divBdr>
        </w:div>
        <w:div w:id="723022004">
          <w:marLeft w:val="0"/>
          <w:marRight w:val="0"/>
          <w:marTop w:val="0"/>
          <w:marBottom w:val="0"/>
          <w:divBdr>
            <w:top w:val="none" w:sz="0" w:space="0" w:color="auto"/>
            <w:left w:val="none" w:sz="0" w:space="0" w:color="auto"/>
            <w:bottom w:val="none" w:sz="0" w:space="0" w:color="auto"/>
            <w:right w:val="none" w:sz="0" w:space="0" w:color="auto"/>
          </w:divBdr>
        </w:div>
        <w:div w:id="1677926672">
          <w:marLeft w:val="0"/>
          <w:marRight w:val="0"/>
          <w:marTop w:val="0"/>
          <w:marBottom w:val="0"/>
          <w:divBdr>
            <w:top w:val="none" w:sz="0" w:space="0" w:color="auto"/>
            <w:left w:val="none" w:sz="0" w:space="0" w:color="auto"/>
            <w:bottom w:val="none" w:sz="0" w:space="0" w:color="auto"/>
            <w:right w:val="none" w:sz="0" w:space="0" w:color="auto"/>
          </w:divBdr>
        </w:div>
        <w:div w:id="1894581096">
          <w:marLeft w:val="0"/>
          <w:marRight w:val="0"/>
          <w:marTop w:val="0"/>
          <w:marBottom w:val="0"/>
          <w:divBdr>
            <w:top w:val="none" w:sz="0" w:space="0" w:color="auto"/>
            <w:left w:val="none" w:sz="0" w:space="0" w:color="auto"/>
            <w:bottom w:val="none" w:sz="0" w:space="0" w:color="auto"/>
            <w:right w:val="none" w:sz="0" w:space="0" w:color="auto"/>
          </w:divBdr>
        </w:div>
        <w:div w:id="41102457">
          <w:marLeft w:val="0"/>
          <w:marRight w:val="0"/>
          <w:marTop w:val="0"/>
          <w:marBottom w:val="0"/>
          <w:divBdr>
            <w:top w:val="none" w:sz="0" w:space="0" w:color="auto"/>
            <w:left w:val="none" w:sz="0" w:space="0" w:color="auto"/>
            <w:bottom w:val="none" w:sz="0" w:space="0" w:color="auto"/>
            <w:right w:val="none" w:sz="0" w:space="0" w:color="auto"/>
          </w:divBdr>
          <w:divsChild>
            <w:div w:id="2075925686">
              <w:marLeft w:val="0"/>
              <w:marRight w:val="0"/>
              <w:marTop w:val="30"/>
              <w:marBottom w:val="30"/>
              <w:divBdr>
                <w:top w:val="none" w:sz="0" w:space="0" w:color="auto"/>
                <w:left w:val="none" w:sz="0" w:space="0" w:color="auto"/>
                <w:bottom w:val="none" w:sz="0" w:space="0" w:color="auto"/>
                <w:right w:val="none" w:sz="0" w:space="0" w:color="auto"/>
              </w:divBdr>
              <w:divsChild>
                <w:div w:id="1653558305">
                  <w:marLeft w:val="0"/>
                  <w:marRight w:val="0"/>
                  <w:marTop w:val="0"/>
                  <w:marBottom w:val="0"/>
                  <w:divBdr>
                    <w:top w:val="none" w:sz="0" w:space="0" w:color="auto"/>
                    <w:left w:val="none" w:sz="0" w:space="0" w:color="auto"/>
                    <w:bottom w:val="none" w:sz="0" w:space="0" w:color="auto"/>
                    <w:right w:val="none" w:sz="0" w:space="0" w:color="auto"/>
                  </w:divBdr>
                  <w:divsChild>
                    <w:div w:id="1129974163">
                      <w:marLeft w:val="0"/>
                      <w:marRight w:val="0"/>
                      <w:marTop w:val="0"/>
                      <w:marBottom w:val="0"/>
                      <w:divBdr>
                        <w:top w:val="none" w:sz="0" w:space="0" w:color="auto"/>
                        <w:left w:val="none" w:sz="0" w:space="0" w:color="auto"/>
                        <w:bottom w:val="none" w:sz="0" w:space="0" w:color="auto"/>
                        <w:right w:val="none" w:sz="0" w:space="0" w:color="auto"/>
                      </w:divBdr>
                    </w:div>
                  </w:divsChild>
                </w:div>
                <w:div w:id="1302079380">
                  <w:marLeft w:val="0"/>
                  <w:marRight w:val="0"/>
                  <w:marTop w:val="0"/>
                  <w:marBottom w:val="0"/>
                  <w:divBdr>
                    <w:top w:val="none" w:sz="0" w:space="0" w:color="auto"/>
                    <w:left w:val="none" w:sz="0" w:space="0" w:color="auto"/>
                    <w:bottom w:val="none" w:sz="0" w:space="0" w:color="auto"/>
                    <w:right w:val="none" w:sz="0" w:space="0" w:color="auto"/>
                  </w:divBdr>
                  <w:divsChild>
                    <w:div w:id="1367675848">
                      <w:marLeft w:val="0"/>
                      <w:marRight w:val="0"/>
                      <w:marTop w:val="0"/>
                      <w:marBottom w:val="0"/>
                      <w:divBdr>
                        <w:top w:val="none" w:sz="0" w:space="0" w:color="auto"/>
                        <w:left w:val="none" w:sz="0" w:space="0" w:color="auto"/>
                        <w:bottom w:val="none" w:sz="0" w:space="0" w:color="auto"/>
                        <w:right w:val="none" w:sz="0" w:space="0" w:color="auto"/>
                      </w:divBdr>
                    </w:div>
                    <w:div w:id="1524056209">
                      <w:marLeft w:val="0"/>
                      <w:marRight w:val="0"/>
                      <w:marTop w:val="0"/>
                      <w:marBottom w:val="0"/>
                      <w:divBdr>
                        <w:top w:val="none" w:sz="0" w:space="0" w:color="auto"/>
                        <w:left w:val="none" w:sz="0" w:space="0" w:color="auto"/>
                        <w:bottom w:val="none" w:sz="0" w:space="0" w:color="auto"/>
                        <w:right w:val="none" w:sz="0" w:space="0" w:color="auto"/>
                      </w:divBdr>
                    </w:div>
                    <w:div w:id="1003169623">
                      <w:marLeft w:val="0"/>
                      <w:marRight w:val="0"/>
                      <w:marTop w:val="0"/>
                      <w:marBottom w:val="0"/>
                      <w:divBdr>
                        <w:top w:val="none" w:sz="0" w:space="0" w:color="auto"/>
                        <w:left w:val="none" w:sz="0" w:space="0" w:color="auto"/>
                        <w:bottom w:val="none" w:sz="0" w:space="0" w:color="auto"/>
                        <w:right w:val="none" w:sz="0" w:space="0" w:color="auto"/>
                      </w:divBdr>
                    </w:div>
                    <w:div w:id="1294943207">
                      <w:marLeft w:val="0"/>
                      <w:marRight w:val="0"/>
                      <w:marTop w:val="0"/>
                      <w:marBottom w:val="0"/>
                      <w:divBdr>
                        <w:top w:val="none" w:sz="0" w:space="0" w:color="auto"/>
                        <w:left w:val="none" w:sz="0" w:space="0" w:color="auto"/>
                        <w:bottom w:val="none" w:sz="0" w:space="0" w:color="auto"/>
                        <w:right w:val="none" w:sz="0" w:space="0" w:color="auto"/>
                      </w:divBdr>
                    </w:div>
                    <w:div w:id="1881166062">
                      <w:marLeft w:val="0"/>
                      <w:marRight w:val="0"/>
                      <w:marTop w:val="0"/>
                      <w:marBottom w:val="0"/>
                      <w:divBdr>
                        <w:top w:val="none" w:sz="0" w:space="0" w:color="auto"/>
                        <w:left w:val="none" w:sz="0" w:space="0" w:color="auto"/>
                        <w:bottom w:val="none" w:sz="0" w:space="0" w:color="auto"/>
                        <w:right w:val="none" w:sz="0" w:space="0" w:color="auto"/>
                      </w:divBdr>
                    </w:div>
                  </w:divsChild>
                </w:div>
                <w:div w:id="1069570463">
                  <w:marLeft w:val="0"/>
                  <w:marRight w:val="0"/>
                  <w:marTop w:val="0"/>
                  <w:marBottom w:val="0"/>
                  <w:divBdr>
                    <w:top w:val="none" w:sz="0" w:space="0" w:color="auto"/>
                    <w:left w:val="none" w:sz="0" w:space="0" w:color="auto"/>
                    <w:bottom w:val="none" w:sz="0" w:space="0" w:color="auto"/>
                    <w:right w:val="none" w:sz="0" w:space="0" w:color="auto"/>
                  </w:divBdr>
                  <w:divsChild>
                    <w:div w:id="1951623180">
                      <w:marLeft w:val="0"/>
                      <w:marRight w:val="0"/>
                      <w:marTop w:val="0"/>
                      <w:marBottom w:val="0"/>
                      <w:divBdr>
                        <w:top w:val="none" w:sz="0" w:space="0" w:color="auto"/>
                        <w:left w:val="none" w:sz="0" w:space="0" w:color="auto"/>
                        <w:bottom w:val="none" w:sz="0" w:space="0" w:color="auto"/>
                        <w:right w:val="none" w:sz="0" w:space="0" w:color="auto"/>
                      </w:divBdr>
                    </w:div>
                  </w:divsChild>
                </w:div>
                <w:div w:id="1617323603">
                  <w:marLeft w:val="0"/>
                  <w:marRight w:val="0"/>
                  <w:marTop w:val="0"/>
                  <w:marBottom w:val="0"/>
                  <w:divBdr>
                    <w:top w:val="none" w:sz="0" w:space="0" w:color="auto"/>
                    <w:left w:val="none" w:sz="0" w:space="0" w:color="auto"/>
                    <w:bottom w:val="none" w:sz="0" w:space="0" w:color="auto"/>
                    <w:right w:val="none" w:sz="0" w:space="0" w:color="auto"/>
                  </w:divBdr>
                  <w:divsChild>
                    <w:div w:id="326633483">
                      <w:marLeft w:val="0"/>
                      <w:marRight w:val="0"/>
                      <w:marTop w:val="0"/>
                      <w:marBottom w:val="0"/>
                      <w:divBdr>
                        <w:top w:val="none" w:sz="0" w:space="0" w:color="auto"/>
                        <w:left w:val="none" w:sz="0" w:space="0" w:color="auto"/>
                        <w:bottom w:val="none" w:sz="0" w:space="0" w:color="auto"/>
                        <w:right w:val="none" w:sz="0" w:space="0" w:color="auto"/>
                      </w:divBdr>
                    </w:div>
                    <w:div w:id="947204445">
                      <w:marLeft w:val="0"/>
                      <w:marRight w:val="0"/>
                      <w:marTop w:val="0"/>
                      <w:marBottom w:val="0"/>
                      <w:divBdr>
                        <w:top w:val="none" w:sz="0" w:space="0" w:color="auto"/>
                        <w:left w:val="none" w:sz="0" w:space="0" w:color="auto"/>
                        <w:bottom w:val="none" w:sz="0" w:space="0" w:color="auto"/>
                        <w:right w:val="none" w:sz="0" w:space="0" w:color="auto"/>
                      </w:divBdr>
                    </w:div>
                  </w:divsChild>
                </w:div>
                <w:div w:id="1774090614">
                  <w:marLeft w:val="0"/>
                  <w:marRight w:val="0"/>
                  <w:marTop w:val="0"/>
                  <w:marBottom w:val="0"/>
                  <w:divBdr>
                    <w:top w:val="none" w:sz="0" w:space="0" w:color="auto"/>
                    <w:left w:val="none" w:sz="0" w:space="0" w:color="auto"/>
                    <w:bottom w:val="none" w:sz="0" w:space="0" w:color="auto"/>
                    <w:right w:val="none" w:sz="0" w:space="0" w:color="auto"/>
                  </w:divBdr>
                  <w:divsChild>
                    <w:div w:id="787432709">
                      <w:marLeft w:val="0"/>
                      <w:marRight w:val="0"/>
                      <w:marTop w:val="0"/>
                      <w:marBottom w:val="0"/>
                      <w:divBdr>
                        <w:top w:val="none" w:sz="0" w:space="0" w:color="auto"/>
                        <w:left w:val="none" w:sz="0" w:space="0" w:color="auto"/>
                        <w:bottom w:val="none" w:sz="0" w:space="0" w:color="auto"/>
                        <w:right w:val="none" w:sz="0" w:space="0" w:color="auto"/>
                      </w:divBdr>
                    </w:div>
                  </w:divsChild>
                </w:div>
                <w:div w:id="17975670">
                  <w:marLeft w:val="0"/>
                  <w:marRight w:val="0"/>
                  <w:marTop w:val="0"/>
                  <w:marBottom w:val="0"/>
                  <w:divBdr>
                    <w:top w:val="none" w:sz="0" w:space="0" w:color="auto"/>
                    <w:left w:val="none" w:sz="0" w:space="0" w:color="auto"/>
                    <w:bottom w:val="none" w:sz="0" w:space="0" w:color="auto"/>
                    <w:right w:val="none" w:sz="0" w:space="0" w:color="auto"/>
                  </w:divBdr>
                  <w:divsChild>
                    <w:div w:id="1024357814">
                      <w:marLeft w:val="0"/>
                      <w:marRight w:val="0"/>
                      <w:marTop w:val="0"/>
                      <w:marBottom w:val="0"/>
                      <w:divBdr>
                        <w:top w:val="none" w:sz="0" w:space="0" w:color="auto"/>
                        <w:left w:val="none" w:sz="0" w:space="0" w:color="auto"/>
                        <w:bottom w:val="none" w:sz="0" w:space="0" w:color="auto"/>
                        <w:right w:val="none" w:sz="0" w:space="0" w:color="auto"/>
                      </w:divBdr>
                    </w:div>
                    <w:div w:id="1554808379">
                      <w:marLeft w:val="0"/>
                      <w:marRight w:val="0"/>
                      <w:marTop w:val="0"/>
                      <w:marBottom w:val="0"/>
                      <w:divBdr>
                        <w:top w:val="none" w:sz="0" w:space="0" w:color="auto"/>
                        <w:left w:val="none" w:sz="0" w:space="0" w:color="auto"/>
                        <w:bottom w:val="none" w:sz="0" w:space="0" w:color="auto"/>
                        <w:right w:val="none" w:sz="0" w:space="0" w:color="auto"/>
                      </w:divBdr>
                    </w:div>
                    <w:div w:id="279921426">
                      <w:marLeft w:val="0"/>
                      <w:marRight w:val="0"/>
                      <w:marTop w:val="0"/>
                      <w:marBottom w:val="0"/>
                      <w:divBdr>
                        <w:top w:val="none" w:sz="0" w:space="0" w:color="auto"/>
                        <w:left w:val="none" w:sz="0" w:space="0" w:color="auto"/>
                        <w:bottom w:val="none" w:sz="0" w:space="0" w:color="auto"/>
                        <w:right w:val="none" w:sz="0" w:space="0" w:color="auto"/>
                      </w:divBdr>
                    </w:div>
                    <w:div w:id="1180196822">
                      <w:marLeft w:val="0"/>
                      <w:marRight w:val="0"/>
                      <w:marTop w:val="0"/>
                      <w:marBottom w:val="0"/>
                      <w:divBdr>
                        <w:top w:val="none" w:sz="0" w:space="0" w:color="auto"/>
                        <w:left w:val="none" w:sz="0" w:space="0" w:color="auto"/>
                        <w:bottom w:val="none" w:sz="0" w:space="0" w:color="auto"/>
                        <w:right w:val="none" w:sz="0" w:space="0" w:color="auto"/>
                      </w:divBdr>
                    </w:div>
                    <w:div w:id="21240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0847">
          <w:marLeft w:val="0"/>
          <w:marRight w:val="0"/>
          <w:marTop w:val="0"/>
          <w:marBottom w:val="0"/>
          <w:divBdr>
            <w:top w:val="none" w:sz="0" w:space="0" w:color="auto"/>
            <w:left w:val="none" w:sz="0" w:space="0" w:color="auto"/>
            <w:bottom w:val="none" w:sz="0" w:space="0" w:color="auto"/>
            <w:right w:val="none" w:sz="0" w:space="0" w:color="auto"/>
          </w:divBdr>
          <w:divsChild>
            <w:div w:id="956566227">
              <w:marLeft w:val="0"/>
              <w:marRight w:val="0"/>
              <w:marTop w:val="0"/>
              <w:marBottom w:val="0"/>
              <w:divBdr>
                <w:top w:val="none" w:sz="0" w:space="0" w:color="auto"/>
                <w:left w:val="none" w:sz="0" w:space="0" w:color="auto"/>
                <w:bottom w:val="none" w:sz="0" w:space="0" w:color="auto"/>
                <w:right w:val="none" w:sz="0" w:space="0" w:color="auto"/>
              </w:divBdr>
            </w:div>
            <w:div w:id="1539512179">
              <w:marLeft w:val="0"/>
              <w:marRight w:val="0"/>
              <w:marTop w:val="0"/>
              <w:marBottom w:val="0"/>
              <w:divBdr>
                <w:top w:val="none" w:sz="0" w:space="0" w:color="auto"/>
                <w:left w:val="none" w:sz="0" w:space="0" w:color="auto"/>
                <w:bottom w:val="none" w:sz="0" w:space="0" w:color="auto"/>
                <w:right w:val="none" w:sz="0" w:space="0" w:color="auto"/>
              </w:divBdr>
            </w:div>
            <w:div w:id="503472251">
              <w:marLeft w:val="0"/>
              <w:marRight w:val="0"/>
              <w:marTop w:val="0"/>
              <w:marBottom w:val="0"/>
              <w:divBdr>
                <w:top w:val="none" w:sz="0" w:space="0" w:color="auto"/>
                <w:left w:val="none" w:sz="0" w:space="0" w:color="auto"/>
                <w:bottom w:val="none" w:sz="0" w:space="0" w:color="auto"/>
                <w:right w:val="none" w:sz="0" w:space="0" w:color="auto"/>
              </w:divBdr>
            </w:div>
            <w:div w:id="433281483">
              <w:marLeft w:val="0"/>
              <w:marRight w:val="0"/>
              <w:marTop w:val="0"/>
              <w:marBottom w:val="0"/>
              <w:divBdr>
                <w:top w:val="none" w:sz="0" w:space="0" w:color="auto"/>
                <w:left w:val="none" w:sz="0" w:space="0" w:color="auto"/>
                <w:bottom w:val="none" w:sz="0" w:space="0" w:color="auto"/>
                <w:right w:val="none" w:sz="0" w:space="0" w:color="auto"/>
              </w:divBdr>
            </w:div>
            <w:div w:id="1392924357">
              <w:marLeft w:val="0"/>
              <w:marRight w:val="0"/>
              <w:marTop w:val="0"/>
              <w:marBottom w:val="0"/>
              <w:divBdr>
                <w:top w:val="none" w:sz="0" w:space="0" w:color="auto"/>
                <w:left w:val="none" w:sz="0" w:space="0" w:color="auto"/>
                <w:bottom w:val="none" w:sz="0" w:space="0" w:color="auto"/>
                <w:right w:val="none" w:sz="0" w:space="0" w:color="auto"/>
              </w:divBdr>
            </w:div>
            <w:div w:id="383599304">
              <w:marLeft w:val="0"/>
              <w:marRight w:val="0"/>
              <w:marTop w:val="0"/>
              <w:marBottom w:val="0"/>
              <w:divBdr>
                <w:top w:val="none" w:sz="0" w:space="0" w:color="auto"/>
                <w:left w:val="none" w:sz="0" w:space="0" w:color="auto"/>
                <w:bottom w:val="none" w:sz="0" w:space="0" w:color="auto"/>
                <w:right w:val="none" w:sz="0" w:space="0" w:color="auto"/>
              </w:divBdr>
            </w:div>
            <w:div w:id="1042053776">
              <w:marLeft w:val="0"/>
              <w:marRight w:val="0"/>
              <w:marTop w:val="0"/>
              <w:marBottom w:val="0"/>
              <w:divBdr>
                <w:top w:val="none" w:sz="0" w:space="0" w:color="auto"/>
                <w:left w:val="none" w:sz="0" w:space="0" w:color="auto"/>
                <w:bottom w:val="none" w:sz="0" w:space="0" w:color="auto"/>
                <w:right w:val="none" w:sz="0" w:space="0" w:color="auto"/>
              </w:divBdr>
            </w:div>
            <w:div w:id="781613092">
              <w:marLeft w:val="0"/>
              <w:marRight w:val="0"/>
              <w:marTop w:val="0"/>
              <w:marBottom w:val="0"/>
              <w:divBdr>
                <w:top w:val="none" w:sz="0" w:space="0" w:color="auto"/>
                <w:left w:val="none" w:sz="0" w:space="0" w:color="auto"/>
                <w:bottom w:val="none" w:sz="0" w:space="0" w:color="auto"/>
                <w:right w:val="none" w:sz="0" w:space="0" w:color="auto"/>
              </w:divBdr>
            </w:div>
            <w:div w:id="722678306">
              <w:marLeft w:val="0"/>
              <w:marRight w:val="0"/>
              <w:marTop w:val="0"/>
              <w:marBottom w:val="0"/>
              <w:divBdr>
                <w:top w:val="none" w:sz="0" w:space="0" w:color="auto"/>
                <w:left w:val="none" w:sz="0" w:space="0" w:color="auto"/>
                <w:bottom w:val="none" w:sz="0" w:space="0" w:color="auto"/>
                <w:right w:val="none" w:sz="0" w:space="0" w:color="auto"/>
              </w:divBdr>
            </w:div>
            <w:div w:id="1554385767">
              <w:marLeft w:val="0"/>
              <w:marRight w:val="0"/>
              <w:marTop w:val="0"/>
              <w:marBottom w:val="0"/>
              <w:divBdr>
                <w:top w:val="none" w:sz="0" w:space="0" w:color="auto"/>
                <w:left w:val="none" w:sz="0" w:space="0" w:color="auto"/>
                <w:bottom w:val="none" w:sz="0" w:space="0" w:color="auto"/>
                <w:right w:val="none" w:sz="0" w:space="0" w:color="auto"/>
              </w:divBdr>
            </w:div>
            <w:div w:id="1772622673">
              <w:marLeft w:val="0"/>
              <w:marRight w:val="0"/>
              <w:marTop w:val="0"/>
              <w:marBottom w:val="0"/>
              <w:divBdr>
                <w:top w:val="none" w:sz="0" w:space="0" w:color="auto"/>
                <w:left w:val="none" w:sz="0" w:space="0" w:color="auto"/>
                <w:bottom w:val="none" w:sz="0" w:space="0" w:color="auto"/>
                <w:right w:val="none" w:sz="0" w:space="0" w:color="auto"/>
              </w:divBdr>
            </w:div>
            <w:div w:id="161243225">
              <w:marLeft w:val="0"/>
              <w:marRight w:val="0"/>
              <w:marTop w:val="0"/>
              <w:marBottom w:val="0"/>
              <w:divBdr>
                <w:top w:val="none" w:sz="0" w:space="0" w:color="auto"/>
                <w:left w:val="none" w:sz="0" w:space="0" w:color="auto"/>
                <w:bottom w:val="none" w:sz="0" w:space="0" w:color="auto"/>
                <w:right w:val="none" w:sz="0" w:space="0" w:color="auto"/>
              </w:divBdr>
            </w:div>
            <w:div w:id="1407537228">
              <w:marLeft w:val="0"/>
              <w:marRight w:val="0"/>
              <w:marTop w:val="0"/>
              <w:marBottom w:val="0"/>
              <w:divBdr>
                <w:top w:val="none" w:sz="0" w:space="0" w:color="auto"/>
                <w:left w:val="none" w:sz="0" w:space="0" w:color="auto"/>
                <w:bottom w:val="none" w:sz="0" w:space="0" w:color="auto"/>
                <w:right w:val="none" w:sz="0" w:space="0" w:color="auto"/>
              </w:divBdr>
            </w:div>
            <w:div w:id="1811481898">
              <w:marLeft w:val="0"/>
              <w:marRight w:val="0"/>
              <w:marTop w:val="0"/>
              <w:marBottom w:val="0"/>
              <w:divBdr>
                <w:top w:val="none" w:sz="0" w:space="0" w:color="auto"/>
                <w:left w:val="none" w:sz="0" w:space="0" w:color="auto"/>
                <w:bottom w:val="none" w:sz="0" w:space="0" w:color="auto"/>
                <w:right w:val="none" w:sz="0" w:space="0" w:color="auto"/>
              </w:divBdr>
            </w:div>
            <w:div w:id="822038690">
              <w:marLeft w:val="0"/>
              <w:marRight w:val="0"/>
              <w:marTop w:val="0"/>
              <w:marBottom w:val="0"/>
              <w:divBdr>
                <w:top w:val="none" w:sz="0" w:space="0" w:color="auto"/>
                <w:left w:val="none" w:sz="0" w:space="0" w:color="auto"/>
                <w:bottom w:val="none" w:sz="0" w:space="0" w:color="auto"/>
                <w:right w:val="none" w:sz="0" w:space="0" w:color="auto"/>
              </w:divBdr>
            </w:div>
            <w:div w:id="1158768319">
              <w:marLeft w:val="0"/>
              <w:marRight w:val="0"/>
              <w:marTop w:val="0"/>
              <w:marBottom w:val="0"/>
              <w:divBdr>
                <w:top w:val="none" w:sz="0" w:space="0" w:color="auto"/>
                <w:left w:val="none" w:sz="0" w:space="0" w:color="auto"/>
                <w:bottom w:val="none" w:sz="0" w:space="0" w:color="auto"/>
                <w:right w:val="none" w:sz="0" w:space="0" w:color="auto"/>
              </w:divBdr>
            </w:div>
            <w:div w:id="853765560">
              <w:marLeft w:val="0"/>
              <w:marRight w:val="0"/>
              <w:marTop w:val="0"/>
              <w:marBottom w:val="0"/>
              <w:divBdr>
                <w:top w:val="none" w:sz="0" w:space="0" w:color="auto"/>
                <w:left w:val="none" w:sz="0" w:space="0" w:color="auto"/>
                <w:bottom w:val="none" w:sz="0" w:space="0" w:color="auto"/>
                <w:right w:val="none" w:sz="0" w:space="0" w:color="auto"/>
              </w:divBdr>
            </w:div>
            <w:div w:id="1517426079">
              <w:marLeft w:val="0"/>
              <w:marRight w:val="0"/>
              <w:marTop w:val="0"/>
              <w:marBottom w:val="0"/>
              <w:divBdr>
                <w:top w:val="none" w:sz="0" w:space="0" w:color="auto"/>
                <w:left w:val="none" w:sz="0" w:space="0" w:color="auto"/>
                <w:bottom w:val="none" w:sz="0" w:space="0" w:color="auto"/>
                <w:right w:val="none" w:sz="0" w:space="0" w:color="auto"/>
              </w:divBdr>
            </w:div>
            <w:div w:id="236329973">
              <w:marLeft w:val="0"/>
              <w:marRight w:val="0"/>
              <w:marTop w:val="0"/>
              <w:marBottom w:val="0"/>
              <w:divBdr>
                <w:top w:val="none" w:sz="0" w:space="0" w:color="auto"/>
                <w:left w:val="none" w:sz="0" w:space="0" w:color="auto"/>
                <w:bottom w:val="none" w:sz="0" w:space="0" w:color="auto"/>
                <w:right w:val="none" w:sz="0" w:space="0" w:color="auto"/>
              </w:divBdr>
            </w:div>
            <w:div w:id="224413953">
              <w:marLeft w:val="0"/>
              <w:marRight w:val="0"/>
              <w:marTop w:val="0"/>
              <w:marBottom w:val="0"/>
              <w:divBdr>
                <w:top w:val="none" w:sz="0" w:space="0" w:color="auto"/>
                <w:left w:val="none" w:sz="0" w:space="0" w:color="auto"/>
                <w:bottom w:val="none" w:sz="0" w:space="0" w:color="auto"/>
                <w:right w:val="none" w:sz="0" w:space="0" w:color="auto"/>
              </w:divBdr>
            </w:div>
          </w:divsChild>
        </w:div>
        <w:div w:id="1076395058">
          <w:marLeft w:val="0"/>
          <w:marRight w:val="0"/>
          <w:marTop w:val="0"/>
          <w:marBottom w:val="0"/>
          <w:divBdr>
            <w:top w:val="none" w:sz="0" w:space="0" w:color="auto"/>
            <w:left w:val="none" w:sz="0" w:space="0" w:color="auto"/>
            <w:bottom w:val="none" w:sz="0" w:space="0" w:color="auto"/>
            <w:right w:val="none" w:sz="0" w:space="0" w:color="auto"/>
          </w:divBdr>
          <w:divsChild>
            <w:div w:id="553348664">
              <w:marLeft w:val="0"/>
              <w:marRight w:val="0"/>
              <w:marTop w:val="0"/>
              <w:marBottom w:val="0"/>
              <w:divBdr>
                <w:top w:val="none" w:sz="0" w:space="0" w:color="auto"/>
                <w:left w:val="none" w:sz="0" w:space="0" w:color="auto"/>
                <w:bottom w:val="none" w:sz="0" w:space="0" w:color="auto"/>
                <w:right w:val="none" w:sz="0" w:space="0" w:color="auto"/>
              </w:divBdr>
            </w:div>
            <w:div w:id="2069299570">
              <w:marLeft w:val="0"/>
              <w:marRight w:val="0"/>
              <w:marTop w:val="0"/>
              <w:marBottom w:val="0"/>
              <w:divBdr>
                <w:top w:val="none" w:sz="0" w:space="0" w:color="auto"/>
                <w:left w:val="none" w:sz="0" w:space="0" w:color="auto"/>
                <w:bottom w:val="none" w:sz="0" w:space="0" w:color="auto"/>
                <w:right w:val="none" w:sz="0" w:space="0" w:color="auto"/>
              </w:divBdr>
            </w:div>
            <w:div w:id="201989978">
              <w:marLeft w:val="0"/>
              <w:marRight w:val="0"/>
              <w:marTop w:val="0"/>
              <w:marBottom w:val="0"/>
              <w:divBdr>
                <w:top w:val="none" w:sz="0" w:space="0" w:color="auto"/>
                <w:left w:val="none" w:sz="0" w:space="0" w:color="auto"/>
                <w:bottom w:val="none" w:sz="0" w:space="0" w:color="auto"/>
                <w:right w:val="none" w:sz="0" w:space="0" w:color="auto"/>
              </w:divBdr>
            </w:div>
            <w:div w:id="1375351366">
              <w:marLeft w:val="0"/>
              <w:marRight w:val="0"/>
              <w:marTop w:val="0"/>
              <w:marBottom w:val="0"/>
              <w:divBdr>
                <w:top w:val="none" w:sz="0" w:space="0" w:color="auto"/>
                <w:left w:val="none" w:sz="0" w:space="0" w:color="auto"/>
                <w:bottom w:val="none" w:sz="0" w:space="0" w:color="auto"/>
                <w:right w:val="none" w:sz="0" w:space="0" w:color="auto"/>
              </w:divBdr>
            </w:div>
            <w:div w:id="1258294197">
              <w:marLeft w:val="0"/>
              <w:marRight w:val="0"/>
              <w:marTop w:val="0"/>
              <w:marBottom w:val="0"/>
              <w:divBdr>
                <w:top w:val="none" w:sz="0" w:space="0" w:color="auto"/>
                <w:left w:val="none" w:sz="0" w:space="0" w:color="auto"/>
                <w:bottom w:val="none" w:sz="0" w:space="0" w:color="auto"/>
                <w:right w:val="none" w:sz="0" w:space="0" w:color="auto"/>
              </w:divBdr>
            </w:div>
            <w:div w:id="878397614">
              <w:marLeft w:val="0"/>
              <w:marRight w:val="0"/>
              <w:marTop w:val="0"/>
              <w:marBottom w:val="0"/>
              <w:divBdr>
                <w:top w:val="none" w:sz="0" w:space="0" w:color="auto"/>
                <w:left w:val="none" w:sz="0" w:space="0" w:color="auto"/>
                <w:bottom w:val="none" w:sz="0" w:space="0" w:color="auto"/>
                <w:right w:val="none" w:sz="0" w:space="0" w:color="auto"/>
              </w:divBdr>
            </w:div>
            <w:div w:id="1017193224">
              <w:marLeft w:val="0"/>
              <w:marRight w:val="0"/>
              <w:marTop w:val="0"/>
              <w:marBottom w:val="0"/>
              <w:divBdr>
                <w:top w:val="none" w:sz="0" w:space="0" w:color="auto"/>
                <w:left w:val="none" w:sz="0" w:space="0" w:color="auto"/>
                <w:bottom w:val="none" w:sz="0" w:space="0" w:color="auto"/>
                <w:right w:val="none" w:sz="0" w:space="0" w:color="auto"/>
              </w:divBdr>
            </w:div>
            <w:div w:id="281766089">
              <w:marLeft w:val="0"/>
              <w:marRight w:val="0"/>
              <w:marTop w:val="0"/>
              <w:marBottom w:val="0"/>
              <w:divBdr>
                <w:top w:val="none" w:sz="0" w:space="0" w:color="auto"/>
                <w:left w:val="none" w:sz="0" w:space="0" w:color="auto"/>
                <w:bottom w:val="none" w:sz="0" w:space="0" w:color="auto"/>
                <w:right w:val="none" w:sz="0" w:space="0" w:color="auto"/>
              </w:divBdr>
            </w:div>
            <w:div w:id="1257134496">
              <w:marLeft w:val="0"/>
              <w:marRight w:val="0"/>
              <w:marTop w:val="0"/>
              <w:marBottom w:val="0"/>
              <w:divBdr>
                <w:top w:val="none" w:sz="0" w:space="0" w:color="auto"/>
                <w:left w:val="none" w:sz="0" w:space="0" w:color="auto"/>
                <w:bottom w:val="none" w:sz="0" w:space="0" w:color="auto"/>
                <w:right w:val="none" w:sz="0" w:space="0" w:color="auto"/>
              </w:divBdr>
            </w:div>
            <w:div w:id="581721780">
              <w:marLeft w:val="0"/>
              <w:marRight w:val="0"/>
              <w:marTop w:val="0"/>
              <w:marBottom w:val="0"/>
              <w:divBdr>
                <w:top w:val="none" w:sz="0" w:space="0" w:color="auto"/>
                <w:left w:val="none" w:sz="0" w:space="0" w:color="auto"/>
                <w:bottom w:val="none" w:sz="0" w:space="0" w:color="auto"/>
                <w:right w:val="none" w:sz="0" w:space="0" w:color="auto"/>
              </w:divBdr>
            </w:div>
            <w:div w:id="317928406">
              <w:marLeft w:val="0"/>
              <w:marRight w:val="0"/>
              <w:marTop w:val="0"/>
              <w:marBottom w:val="0"/>
              <w:divBdr>
                <w:top w:val="none" w:sz="0" w:space="0" w:color="auto"/>
                <w:left w:val="none" w:sz="0" w:space="0" w:color="auto"/>
                <w:bottom w:val="none" w:sz="0" w:space="0" w:color="auto"/>
                <w:right w:val="none" w:sz="0" w:space="0" w:color="auto"/>
              </w:divBdr>
            </w:div>
            <w:div w:id="1342783711">
              <w:marLeft w:val="0"/>
              <w:marRight w:val="0"/>
              <w:marTop w:val="0"/>
              <w:marBottom w:val="0"/>
              <w:divBdr>
                <w:top w:val="none" w:sz="0" w:space="0" w:color="auto"/>
                <w:left w:val="none" w:sz="0" w:space="0" w:color="auto"/>
                <w:bottom w:val="none" w:sz="0" w:space="0" w:color="auto"/>
                <w:right w:val="none" w:sz="0" w:space="0" w:color="auto"/>
              </w:divBdr>
            </w:div>
            <w:div w:id="1863780326">
              <w:marLeft w:val="0"/>
              <w:marRight w:val="0"/>
              <w:marTop w:val="0"/>
              <w:marBottom w:val="0"/>
              <w:divBdr>
                <w:top w:val="none" w:sz="0" w:space="0" w:color="auto"/>
                <w:left w:val="none" w:sz="0" w:space="0" w:color="auto"/>
                <w:bottom w:val="none" w:sz="0" w:space="0" w:color="auto"/>
                <w:right w:val="none" w:sz="0" w:space="0" w:color="auto"/>
              </w:divBdr>
            </w:div>
            <w:div w:id="702248943">
              <w:marLeft w:val="0"/>
              <w:marRight w:val="0"/>
              <w:marTop w:val="0"/>
              <w:marBottom w:val="0"/>
              <w:divBdr>
                <w:top w:val="none" w:sz="0" w:space="0" w:color="auto"/>
                <w:left w:val="none" w:sz="0" w:space="0" w:color="auto"/>
                <w:bottom w:val="none" w:sz="0" w:space="0" w:color="auto"/>
                <w:right w:val="none" w:sz="0" w:space="0" w:color="auto"/>
              </w:divBdr>
            </w:div>
            <w:div w:id="867990322">
              <w:marLeft w:val="0"/>
              <w:marRight w:val="0"/>
              <w:marTop w:val="0"/>
              <w:marBottom w:val="0"/>
              <w:divBdr>
                <w:top w:val="none" w:sz="0" w:space="0" w:color="auto"/>
                <w:left w:val="none" w:sz="0" w:space="0" w:color="auto"/>
                <w:bottom w:val="none" w:sz="0" w:space="0" w:color="auto"/>
                <w:right w:val="none" w:sz="0" w:space="0" w:color="auto"/>
              </w:divBdr>
            </w:div>
            <w:div w:id="364645814">
              <w:marLeft w:val="0"/>
              <w:marRight w:val="0"/>
              <w:marTop w:val="0"/>
              <w:marBottom w:val="0"/>
              <w:divBdr>
                <w:top w:val="none" w:sz="0" w:space="0" w:color="auto"/>
                <w:left w:val="none" w:sz="0" w:space="0" w:color="auto"/>
                <w:bottom w:val="none" w:sz="0" w:space="0" w:color="auto"/>
                <w:right w:val="none" w:sz="0" w:space="0" w:color="auto"/>
              </w:divBdr>
            </w:div>
            <w:div w:id="1227758515">
              <w:marLeft w:val="0"/>
              <w:marRight w:val="0"/>
              <w:marTop w:val="0"/>
              <w:marBottom w:val="0"/>
              <w:divBdr>
                <w:top w:val="none" w:sz="0" w:space="0" w:color="auto"/>
                <w:left w:val="none" w:sz="0" w:space="0" w:color="auto"/>
                <w:bottom w:val="none" w:sz="0" w:space="0" w:color="auto"/>
                <w:right w:val="none" w:sz="0" w:space="0" w:color="auto"/>
              </w:divBdr>
            </w:div>
            <w:div w:id="2037197664">
              <w:marLeft w:val="0"/>
              <w:marRight w:val="0"/>
              <w:marTop w:val="0"/>
              <w:marBottom w:val="0"/>
              <w:divBdr>
                <w:top w:val="none" w:sz="0" w:space="0" w:color="auto"/>
                <w:left w:val="none" w:sz="0" w:space="0" w:color="auto"/>
                <w:bottom w:val="none" w:sz="0" w:space="0" w:color="auto"/>
                <w:right w:val="none" w:sz="0" w:space="0" w:color="auto"/>
              </w:divBdr>
            </w:div>
            <w:div w:id="1229346406">
              <w:marLeft w:val="0"/>
              <w:marRight w:val="0"/>
              <w:marTop w:val="0"/>
              <w:marBottom w:val="0"/>
              <w:divBdr>
                <w:top w:val="none" w:sz="0" w:space="0" w:color="auto"/>
                <w:left w:val="none" w:sz="0" w:space="0" w:color="auto"/>
                <w:bottom w:val="none" w:sz="0" w:space="0" w:color="auto"/>
                <w:right w:val="none" w:sz="0" w:space="0" w:color="auto"/>
              </w:divBdr>
            </w:div>
            <w:div w:id="1932349264">
              <w:marLeft w:val="0"/>
              <w:marRight w:val="0"/>
              <w:marTop w:val="0"/>
              <w:marBottom w:val="0"/>
              <w:divBdr>
                <w:top w:val="none" w:sz="0" w:space="0" w:color="auto"/>
                <w:left w:val="none" w:sz="0" w:space="0" w:color="auto"/>
                <w:bottom w:val="none" w:sz="0" w:space="0" w:color="auto"/>
                <w:right w:val="none" w:sz="0" w:space="0" w:color="auto"/>
              </w:divBdr>
            </w:div>
          </w:divsChild>
        </w:div>
        <w:div w:id="1436558560">
          <w:marLeft w:val="0"/>
          <w:marRight w:val="0"/>
          <w:marTop w:val="0"/>
          <w:marBottom w:val="0"/>
          <w:divBdr>
            <w:top w:val="none" w:sz="0" w:space="0" w:color="auto"/>
            <w:left w:val="none" w:sz="0" w:space="0" w:color="auto"/>
            <w:bottom w:val="none" w:sz="0" w:space="0" w:color="auto"/>
            <w:right w:val="none" w:sz="0" w:space="0" w:color="auto"/>
          </w:divBdr>
          <w:divsChild>
            <w:div w:id="606620161">
              <w:marLeft w:val="0"/>
              <w:marRight w:val="0"/>
              <w:marTop w:val="0"/>
              <w:marBottom w:val="0"/>
              <w:divBdr>
                <w:top w:val="none" w:sz="0" w:space="0" w:color="auto"/>
                <w:left w:val="none" w:sz="0" w:space="0" w:color="auto"/>
                <w:bottom w:val="none" w:sz="0" w:space="0" w:color="auto"/>
                <w:right w:val="none" w:sz="0" w:space="0" w:color="auto"/>
              </w:divBdr>
            </w:div>
            <w:div w:id="56979488">
              <w:marLeft w:val="0"/>
              <w:marRight w:val="0"/>
              <w:marTop w:val="0"/>
              <w:marBottom w:val="0"/>
              <w:divBdr>
                <w:top w:val="none" w:sz="0" w:space="0" w:color="auto"/>
                <w:left w:val="none" w:sz="0" w:space="0" w:color="auto"/>
                <w:bottom w:val="none" w:sz="0" w:space="0" w:color="auto"/>
                <w:right w:val="none" w:sz="0" w:space="0" w:color="auto"/>
              </w:divBdr>
            </w:div>
            <w:div w:id="368989357">
              <w:marLeft w:val="0"/>
              <w:marRight w:val="0"/>
              <w:marTop w:val="0"/>
              <w:marBottom w:val="0"/>
              <w:divBdr>
                <w:top w:val="none" w:sz="0" w:space="0" w:color="auto"/>
                <w:left w:val="none" w:sz="0" w:space="0" w:color="auto"/>
                <w:bottom w:val="none" w:sz="0" w:space="0" w:color="auto"/>
                <w:right w:val="none" w:sz="0" w:space="0" w:color="auto"/>
              </w:divBdr>
            </w:div>
            <w:div w:id="675615368">
              <w:marLeft w:val="0"/>
              <w:marRight w:val="0"/>
              <w:marTop w:val="0"/>
              <w:marBottom w:val="0"/>
              <w:divBdr>
                <w:top w:val="none" w:sz="0" w:space="0" w:color="auto"/>
                <w:left w:val="none" w:sz="0" w:space="0" w:color="auto"/>
                <w:bottom w:val="none" w:sz="0" w:space="0" w:color="auto"/>
                <w:right w:val="none" w:sz="0" w:space="0" w:color="auto"/>
              </w:divBdr>
            </w:div>
            <w:div w:id="252859799">
              <w:marLeft w:val="0"/>
              <w:marRight w:val="0"/>
              <w:marTop w:val="0"/>
              <w:marBottom w:val="0"/>
              <w:divBdr>
                <w:top w:val="none" w:sz="0" w:space="0" w:color="auto"/>
                <w:left w:val="none" w:sz="0" w:space="0" w:color="auto"/>
                <w:bottom w:val="none" w:sz="0" w:space="0" w:color="auto"/>
                <w:right w:val="none" w:sz="0" w:space="0" w:color="auto"/>
              </w:divBdr>
            </w:div>
            <w:div w:id="1267270533">
              <w:marLeft w:val="0"/>
              <w:marRight w:val="0"/>
              <w:marTop w:val="0"/>
              <w:marBottom w:val="0"/>
              <w:divBdr>
                <w:top w:val="none" w:sz="0" w:space="0" w:color="auto"/>
                <w:left w:val="none" w:sz="0" w:space="0" w:color="auto"/>
                <w:bottom w:val="none" w:sz="0" w:space="0" w:color="auto"/>
                <w:right w:val="none" w:sz="0" w:space="0" w:color="auto"/>
              </w:divBdr>
            </w:div>
            <w:div w:id="555896518">
              <w:marLeft w:val="0"/>
              <w:marRight w:val="0"/>
              <w:marTop w:val="0"/>
              <w:marBottom w:val="0"/>
              <w:divBdr>
                <w:top w:val="none" w:sz="0" w:space="0" w:color="auto"/>
                <w:left w:val="none" w:sz="0" w:space="0" w:color="auto"/>
                <w:bottom w:val="none" w:sz="0" w:space="0" w:color="auto"/>
                <w:right w:val="none" w:sz="0" w:space="0" w:color="auto"/>
              </w:divBdr>
            </w:div>
            <w:div w:id="776608652">
              <w:marLeft w:val="0"/>
              <w:marRight w:val="0"/>
              <w:marTop w:val="0"/>
              <w:marBottom w:val="0"/>
              <w:divBdr>
                <w:top w:val="none" w:sz="0" w:space="0" w:color="auto"/>
                <w:left w:val="none" w:sz="0" w:space="0" w:color="auto"/>
                <w:bottom w:val="none" w:sz="0" w:space="0" w:color="auto"/>
                <w:right w:val="none" w:sz="0" w:space="0" w:color="auto"/>
              </w:divBdr>
            </w:div>
            <w:div w:id="849296650">
              <w:marLeft w:val="0"/>
              <w:marRight w:val="0"/>
              <w:marTop w:val="0"/>
              <w:marBottom w:val="0"/>
              <w:divBdr>
                <w:top w:val="none" w:sz="0" w:space="0" w:color="auto"/>
                <w:left w:val="none" w:sz="0" w:space="0" w:color="auto"/>
                <w:bottom w:val="none" w:sz="0" w:space="0" w:color="auto"/>
                <w:right w:val="none" w:sz="0" w:space="0" w:color="auto"/>
              </w:divBdr>
            </w:div>
            <w:div w:id="1224217995">
              <w:marLeft w:val="0"/>
              <w:marRight w:val="0"/>
              <w:marTop w:val="0"/>
              <w:marBottom w:val="0"/>
              <w:divBdr>
                <w:top w:val="none" w:sz="0" w:space="0" w:color="auto"/>
                <w:left w:val="none" w:sz="0" w:space="0" w:color="auto"/>
                <w:bottom w:val="none" w:sz="0" w:space="0" w:color="auto"/>
                <w:right w:val="none" w:sz="0" w:space="0" w:color="auto"/>
              </w:divBdr>
            </w:div>
            <w:div w:id="1351953844">
              <w:marLeft w:val="0"/>
              <w:marRight w:val="0"/>
              <w:marTop w:val="0"/>
              <w:marBottom w:val="0"/>
              <w:divBdr>
                <w:top w:val="none" w:sz="0" w:space="0" w:color="auto"/>
                <w:left w:val="none" w:sz="0" w:space="0" w:color="auto"/>
                <w:bottom w:val="none" w:sz="0" w:space="0" w:color="auto"/>
                <w:right w:val="none" w:sz="0" w:space="0" w:color="auto"/>
              </w:divBdr>
            </w:div>
            <w:div w:id="1574504684">
              <w:marLeft w:val="0"/>
              <w:marRight w:val="0"/>
              <w:marTop w:val="0"/>
              <w:marBottom w:val="0"/>
              <w:divBdr>
                <w:top w:val="none" w:sz="0" w:space="0" w:color="auto"/>
                <w:left w:val="none" w:sz="0" w:space="0" w:color="auto"/>
                <w:bottom w:val="none" w:sz="0" w:space="0" w:color="auto"/>
                <w:right w:val="none" w:sz="0" w:space="0" w:color="auto"/>
              </w:divBdr>
            </w:div>
            <w:div w:id="1362903608">
              <w:marLeft w:val="0"/>
              <w:marRight w:val="0"/>
              <w:marTop w:val="0"/>
              <w:marBottom w:val="0"/>
              <w:divBdr>
                <w:top w:val="none" w:sz="0" w:space="0" w:color="auto"/>
                <w:left w:val="none" w:sz="0" w:space="0" w:color="auto"/>
                <w:bottom w:val="none" w:sz="0" w:space="0" w:color="auto"/>
                <w:right w:val="none" w:sz="0" w:space="0" w:color="auto"/>
              </w:divBdr>
            </w:div>
            <w:div w:id="597565977">
              <w:marLeft w:val="0"/>
              <w:marRight w:val="0"/>
              <w:marTop w:val="0"/>
              <w:marBottom w:val="0"/>
              <w:divBdr>
                <w:top w:val="none" w:sz="0" w:space="0" w:color="auto"/>
                <w:left w:val="none" w:sz="0" w:space="0" w:color="auto"/>
                <w:bottom w:val="none" w:sz="0" w:space="0" w:color="auto"/>
                <w:right w:val="none" w:sz="0" w:space="0" w:color="auto"/>
              </w:divBdr>
            </w:div>
            <w:div w:id="713113359">
              <w:marLeft w:val="0"/>
              <w:marRight w:val="0"/>
              <w:marTop w:val="0"/>
              <w:marBottom w:val="0"/>
              <w:divBdr>
                <w:top w:val="none" w:sz="0" w:space="0" w:color="auto"/>
                <w:left w:val="none" w:sz="0" w:space="0" w:color="auto"/>
                <w:bottom w:val="none" w:sz="0" w:space="0" w:color="auto"/>
                <w:right w:val="none" w:sz="0" w:space="0" w:color="auto"/>
              </w:divBdr>
            </w:div>
            <w:div w:id="774327761">
              <w:marLeft w:val="0"/>
              <w:marRight w:val="0"/>
              <w:marTop w:val="0"/>
              <w:marBottom w:val="0"/>
              <w:divBdr>
                <w:top w:val="none" w:sz="0" w:space="0" w:color="auto"/>
                <w:left w:val="none" w:sz="0" w:space="0" w:color="auto"/>
                <w:bottom w:val="none" w:sz="0" w:space="0" w:color="auto"/>
                <w:right w:val="none" w:sz="0" w:space="0" w:color="auto"/>
              </w:divBdr>
            </w:div>
            <w:div w:id="424889536">
              <w:marLeft w:val="0"/>
              <w:marRight w:val="0"/>
              <w:marTop w:val="0"/>
              <w:marBottom w:val="0"/>
              <w:divBdr>
                <w:top w:val="none" w:sz="0" w:space="0" w:color="auto"/>
                <w:left w:val="none" w:sz="0" w:space="0" w:color="auto"/>
                <w:bottom w:val="none" w:sz="0" w:space="0" w:color="auto"/>
                <w:right w:val="none" w:sz="0" w:space="0" w:color="auto"/>
              </w:divBdr>
            </w:div>
            <w:div w:id="1138299849">
              <w:marLeft w:val="0"/>
              <w:marRight w:val="0"/>
              <w:marTop w:val="0"/>
              <w:marBottom w:val="0"/>
              <w:divBdr>
                <w:top w:val="none" w:sz="0" w:space="0" w:color="auto"/>
                <w:left w:val="none" w:sz="0" w:space="0" w:color="auto"/>
                <w:bottom w:val="none" w:sz="0" w:space="0" w:color="auto"/>
                <w:right w:val="none" w:sz="0" w:space="0" w:color="auto"/>
              </w:divBdr>
            </w:div>
            <w:div w:id="1044014769">
              <w:marLeft w:val="0"/>
              <w:marRight w:val="0"/>
              <w:marTop w:val="0"/>
              <w:marBottom w:val="0"/>
              <w:divBdr>
                <w:top w:val="none" w:sz="0" w:space="0" w:color="auto"/>
                <w:left w:val="none" w:sz="0" w:space="0" w:color="auto"/>
                <w:bottom w:val="none" w:sz="0" w:space="0" w:color="auto"/>
                <w:right w:val="none" w:sz="0" w:space="0" w:color="auto"/>
              </w:divBdr>
            </w:div>
            <w:div w:id="1020280662">
              <w:marLeft w:val="0"/>
              <w:marRight w:val="0"/>
              <w:marTop w:val="0"/>
              <w:marBottom w:val="0"/>
              <w:divBdr>
                <w:top w:val="none" w:sz="0" w:space="0" w:color="auto"/>
                <w:left w:val="none" w:sz="0" w:space="0" w:color="auto"/>
                <w:bottom w:val="none" w:sz="0" w:space="0" w:color="auto"/>
                <w:right w:val="none" w:sz="0" w:space="0" w:color="auto"/>
              </w:divBdr>
            </w:div>
          </w:divsChild>
        </w:div>
        <w:div w:id="1553077363">
          <w:marLeft w:val="0"/>
          <w:marRight w:val="0"/>
          <w:marTop w:val="0"/>
          <w:marBottom w:val="0"/>
          <w:divBdr>
            <w:top w:val="none" w:sz="0" w:space="0" w:color="auto"/>
            <w:left w:val="none" w:sz="0" w:space="0" w:color="auto"/>
            <w:bottom w:val="none" w:sz="0" w:space="0" w:color="auto"/>
            <w:right w:val="none" w:sz="0" w:space="0" w:color="auto"/>
          </w:divBdr>
          <w:divsChild>
            <w:div w:id="878082704">
              <w:marLeft w:val="0"/>
              <w:marRight w:val="0"/>
              <w:marTop w:val="0"/>
              <w:marBottom w:val="0"/>
              <w:divBdr>
                <w:top w:val="none" w:sz="0" w:space="0" w:color="auto"/>
                <w:left w:val="none" w:sz="0" w:space="0" w:color="auto"/>
                <w:bottom w:val="none" w:sz="0" w:space="0" w:color="auto"/>
                <w:right w:val="none" w:sz="0" w:space="0" w:color="auto"/>
              </w:divBdr>
            </w:div>
            <w:div w:id="570776718">
              <w:marLeft w:val="0"/>
              <w:marRight w:val="0"/>
              <w:marTop w:val="0"/>
              <w:marBottom w:val="0"/>
              <w:divBdr>
                <w:top w:val="none" w:sz="0" w:space="0" w:color="auto"/>
                <w:left w:val="none" w:sz="0" w:space="0" w:color="auto"/>
                <w:bottom w:val="none" w:sz="0" w:space="0" w:color="auto"/>
                <w:right w:val="none" w:sz="0" w:space="0" w:color="auto"/>
              </w:divBdr>
            </w:div>
            <w:div w:id="1725984898">
              <w:marLeft w:val="0"/>
              <w:marRight w:val="0"/>
              <w:marTop w:val="0"/>
              <w:marBottom w:val="0"/>
              <w:divBdr>
                <w:top w:val="none" w:sz="0" w:space="0" w:color="auto"/>
                <w:left w:val="none" w:sz="0" w:space="0" w:color="auto"/>
                <w:bottom w:val="none" w:sz="0" w:space="0" w:color="auto"/>
                <w:right w:val="none" w:sz="0" w:space="0" w:color="auto"/>
              </w:divBdr>
            </w:div>
            <w:div w:id="66879002">
              <w:marLeft w:val="0"/>
              <w:marRight w:val="0"/>
              <w:marTop w:val="0"/>
              <w:marBottom w:val="0"/>
              <w:divBdr>
                <w:top w:val="none" w:sz="0" w:space="0" w:color="auto"/>
                <w:left w:val="none" w:sz="0" w:space="0" w:color="auto"/>
                <w:bottom w:val="none" w:sz="0" w:space="0" w:color="auto"/>
                <w:right w:val="none" w:sz="0" w:space="0" w:color="auto"/>
              </w:divBdr>
            </w:div>
            <w:div w:id="1054235990">
              <w:marLeft w:val="0"/>
              <w:marRight w:val="0"/>
              <w:marTop w:val="0"/>
              <w:marBottom w:val="0"/>
              <w:divBdr>
                <w:top w:val="none" w:sz="0" w:space="0" w:color="auto"/>
                <w:left w:val="none" w:sz="0" w:space="0" w:color="auto"/>
                <w:bottom w:val="none" w:sz="0" w:space="0" w:color="auto"/>
                <w:right w:val="none" w:sz="0" w:space="0" w:color="auto"/>
              </w:divBdr>
            </w:div>
            <w:div w:id="1175268977">
              <w:marLeft w:val="0"/>
              <w:marRight w:val="0"/>
              <w:marTop w:val="0"/>
              <w:marBottom w:val="0"/>
              <w:divBdr>
                <w:top w:val="none" w:sz="0" w:space="0" w:color="auto"/>
                <w:left w:val="none" w:sz="0" w:space="0" w:color="auto"/>
                <w:bottom w:val="none" w:sz="0" w:space="0" w:color="auto"/>
                <w:right w:val="none" w:sz="0" w:space="0" w:color="auto"/>
              </w:divBdr>
            </w:div>
            <w:div w:id="1078017634">
              <w:marLeft w:val="0"/>
              <w:marRight w:val="0"/>
              <w:marTop w:val="0"/>
              <w:marBottom w:val="0"/>
              <w:divBdr>
                <w:top w:val="none" w:sz="0" w:space="0" w:color="auto"/>
                <w:left w:val="none" w:sz="0" w:space="0" w:color="auto"/>
                <w:bottom w:val="none" w:sz="0" w:space="0" w:color="auto"/>
                <w:right w:val="none" w:sz="0" w:space="0" w:color="auto"/>
              </w:divBdr>
            </w:div>
            <w:div w:id="321204457">
              <w:marLeft w:val="0"/>
              <w:marRight w:val="0"/>
              <w:marTop w:val="0"/>
              <w:marBottom w:val="0"/>
              <w:divBdr>
                <w:top w:val="none" w:sz="0" w:space="0" w:color="auto"/>
                <w:left w:val="none" w:sz="0" w:space="0" w:color="auto"/>
                <w:bottom w:val="none" w:sz="0" w:space="0" w:color="auto"/>
                <w:right w:val="none" w:sz="0" w:space="0" w:color="auto"/>
              </w:divBdr>
            </w:div>
            <w:div w:id="1551570599">
              <w:marLeft w:val="0"/>
              <w:marRight w:val="0"/>
              <w:marTop w:val="0"/>
              <w:marBottom w:val="0"/>
              <w:divBdr>
                <w:top w:val="none" w:sz="0" w:space="0" w:color="auto"/>
                <w:left w:val="none" w:sz="0" w:space="0" w:color="auto"/>
                <w:bottom w:val="none" w:sz="0" w:space="0" w:color="auto"/>
                <w:right w:val="none" w:sz="0" w:space="0" w:color="auto"/>
              </w:divBdr>
            </w:div>
            <w:div w:id="983780977">
              <w:marLeft w:val="0"/>
              <w:marRight w:val="0"/>
              <w:marTop w:val="0"/>
              <w:marBottom w:val="0"/>
              <w:divBdr>
                <w:top w:val="none" w:sz="0" w:space="0" w:color="auto"/>
                <w:left w:val="none" w:sz="0" w:space="0" w:color="auto"/>
                <w:bottom w:val="none" w:sz="0" w:space="0" w:color="auto"/>
                <w:right w:val="none" w:sz="0" w:space="0" w:color="auto"/>
              </w:divBdr>
            </w:div>
            <w:div w:id="1542866905">
              <w:marLeft w:val="0"/>
              <w:marRight w:val="0"/>
              <w:marTop w:val="0"/>
              <w:marBottom w:val="0"/>
              <w:divBdr>
                <w:top w:val="none" w:sz="0" w:space="0" w:color="auto"/>
                <w:left w:val="none" w:sz="0" w:space="0" w:color="auto"/>
                <w:bottom w:val="none" w:sz="0" w:space="0" w:color="auto"/>
                <w:right w:val="none" w:sz="0" w:space="0" w:color="auto"/>
              </w:divBdr>
            </w:div>
            <w:div w:id="1725056739">
              <w:marLeft w:val="0"/>
              <w:marRight w:val="0"/>
              <w:marTop w:val="0"/>
              <w:marBottom w:val="0"/>
              <w:divBdr>
                <w:top w:val="none" w:sz="0" w:space="0" w:color="auto"/>
                <w:left w:val="none" w:sz="0" w:space="0" w:color="auto"/>
                <w:bottom w:val="none" w:sz="0" w:space="0" w:color="auto"/>
                <w:right w:val="none" w:sz="0" w:space="0" w:color="auto"/>
              </w:divBdr>
            </w:div>
            <w:div w:id="441531093">
              <w:marLeft w:val="0"/>
              <w:marRight w:val="0"/>
              <w:marTop w:val="0"/>
              <w:marBottom w:val="0"/>
              <w:divBdr>
                <w:top w:val="none" w:sz="0" w:space="0" w:color="auto"/>
                <w:left w:val="none" w:sz="0" w:space="0" w:color="auto"/>
                <w:bottom w:val="none" w:sz="0" w:space="0" w:color="auto"/>
                <w:right w:val="none" w:sz="0" w:space="0" w:color="auto"/>
              </w:divBdr>
            </w:div>
            <w:div w:id="529074555">
              <w:marLeft w:val="0"/>
              <w:marRight w:val="0"/>
              <w:marTop w:val="0"/>
              <w:marBottom w:val="0"/>
              <w:divBdr>
                <w:top w:val="none" w:sz="0" w:space="0" w:color="auto"/>
                <w:left w:val="none" w:sz="0" w:space="0" w:color="auto"/>
                <w:bottom w:val="none" w:sz="0" w:space="0" w:color="auto"/>
                <w:right w:val="none" w:sz="0" w:space="0" w:color="auto"/>
              </w:divBdr>
            </w:div>
            <w:div w:id="318657205">
              <w:marLeft w:val="0"/>
              <w:marRight w:val="0"/>
              <w:marTop w:val="0"/>
              <w:marBottom w:val="0"/>
              <w:divBdr>
                <w:top w:val="none" w:sz="0" w:space="0" w:color="auto"/>
                <w:left w:val="none" w:sz="0" w:space="0" w:color="auto"/>
                <w:bottom w:val="none" w:sz="0" w:space="0" w:color="auto"/>
                <w:right w:val="none" w:sz="0" w:space="0" w:color="auto"/>
              </w:divBdr>
            </w:div>
            <w:div w:id="446584089">
              <w:marLeft w:val="0"/>
              <w:marRight w:val="0"/>
              <w:marTop w:val="0"/>
              <w:marBottom w:val="0"/>
              <w:divBdr>
                <w:top w:val="none" w:sz="0" w:space="0" w:color="auto"/>
                <w:left w:val="none" w:sz="0" w:space="0" w:color="auto"/>
                <w:bottom w:val="none" w:sz="0" w:space="0" w:color="auto"/>
                <w:right w:val="none" w:sz="0" w:space="0" w:color="auto"/>
              </w:divBdr>
            </w:div>
            <w:div w:id="1044217369">
              <w:marLeft w:val="0"/>
              <w:marRight w:val="0"/>
              <w:marTop w:val="0"/>
              <w:marBottom w:val="0"/>
              <w:divBdr>
                <w:top w:val="none" w:sz="0" w:space="0" w:color="auto"/>
                <w:left w:val="none" w:sz="0" w:space="0" w:color="auto"/>
                <w:bottom w:val="none" w:sz="0" w:space="0" w:color="auto"/>
                <w:right w:val="none" w:sz="0" w:space="0" w:color="auto"/>
              </w:divBdr>
            </w:div>
            <w:div w:id="707802237">
              <w:marLeft w:val="0"/>
              <w:marRight w:val="0"/>
              <w:marTop w:val="0"/>
              <w:marBottom w:val="0"/>
              <w:divBdr>
                <w:top w:val="none" w:sz="0" w:space="0" w:color="auto"/>
                <w:left w:val="none" w:sz="0" w:space="0" w:color="auto"/>
                <w:bottom w:val="none" w:sz="0" w:space="0" w:color="auto"/>
                <w:right w:val="none" w:sz="0" w:space="0" w:color="auto"/>
              </w:divBdr>
            </w:div>
            <w:div w:id="1184704122">
              <w:marLeft w:val="0"/>
              <w:marRight w:val="0"/>
              <w:marTop w:val="0"/>
              <w:marBottom w:val="0"/>
              <w:divBdr>
                <w:top w:val="none" w:sz="0" w:space="0" w:color="auto"/>
                <w:left w:val="none" w:sz="0" w:space="0" w:color="auto"/>
                <w:bottom w:val="none" w:sz="0" w:space="0" w:color="auto"/>
                <w:right w:val="none" w:sz="0" w:space="0" w:color="auto"/>
              </w:divBdr>
            </w:div>
            <w:div w:id="608895295">
              <w:marLeft w:val="0"/>
              <w:marRight w:val="0"/>
              <w:marTop w:val="0"/>
              <w:marBottom w:val="0"/>
              <w:divBdr>
                <w:top w:val="none" w:sz="0" w:space="0" w:color="auto"/>
                <w:left w:val="none" w:sz="0" w:space="0" w:color="auto"/>
                <w:bottom w:val="none" w:sz="0" w:space="0" w:color="auto"/>
                <w:right w:val="none" w:sz="0" w:space="0" w:color="auto"/>
              </w:divBdr>
            </w:div>
          </w:divsChild>
        </w:div>
        <w:div w:id="557595495">
          <w:marLeft w:val="0"/>
          <w:marRight w:val="0"/>
          <w:marTop w:val="0"/>
          <w:marBottom w:val="0"/>
          <w:divBdr>
            <w:top w:val="none" w:sz="0" w:space="0" w:color="auto"/>
            <w:left w:val="none" w:sz="0" w:space="0" w:color="auto"/>
            <w:bottom w:val="none" w:sz="0" w:space="0" w:color="auto"/>
            <w:right w:val="none" w:sz="0" w:space="0" w:color="auto"/>
          </w:divBdr>
          <w:divsChild>
            <w:div w:id="2110544800">
              <w:marLeft w:val="0"/>
              <w:marRight w:val="0"/>
              <w:marTop w:val="0"/>
              <w:marBottom w:val="0"/>
              <w:divBdr>
                <w:top w:val="none" w:sz="0" w:space="0" w:color="auto"/>
                <w:left w:val="none" w:sz="0" w:space="0" w:color="auto"/>
                <w:bottom w:val="none" w:sz="0" w:space="0" w:color="auto"/>
                <w:right w:val="none" w:sz="0" w:space="0" w:color="auto"/>
              </w:divBdr>
            </w:div>
            <w:div w:id="500586561">
              <w:marLeft w:val="0"/>
              <w:marRight w:val="0"/>
              <w:marTop w:val="0"/>
              <w:marBottom w:val="0"/>
              <w:divBdr>
                <w:top w:val="none" w:sz="0" w:space="0" w:color="auto"/>
                <w:left w:val="none" w:sz="0" w:space="0" w:color="auto"/>
                <w:bottom w:val="none" w:sz="0" w:space="0" w:color="auto"/>
                <w:right w:val="none" w:sz="0" w:space="0" w:color="auto"/>
              </w:divBdr>
            </w:div>
            <w:div w:id="1258562531">
              <w:marLeft w:val="0"/>
              <w:marRight w:val="0"/>
              <w:marTop w:val="0"/>
              <w:marBottom w:val="0"/>
              <w:divBdr>
                <w:top w:val="none" w:sz="0" w:space="0" w:color="auto"/>
                <w:left w:val="none" w:sz="0" w:space="0" w:color="auto"/>
                <w:bottom w:val="none" w:sz="0" w:space="0" w:color="auto"/>
                <w:right w:val="none" w:sz="0" w:space="0" w:color="auto"/>
              </w:divBdr>
            </w:div>
            <w:div w:id="1113790884">
              <w:marLeft w:val="0"/>
              <w:marRight w:val="0"/>
              <w:marTop w:val="0"/>
              <w:marBottom w:val="0"/>
              <w:divBdr>
                <w:top w:val="none" w:sz="0" w:space="0" w:color="auto"/>
                <w:left w:val="none" w:sz="0" w:space="0" w:color="auto"/>
                <w:bottom w:val="none" w:sz="0" w:space="0" w:color="auto"/>
                <w:right w:val="none" w:sz="0" w:space="0" w:color="auto"/>
              </w:divBdr>
            </w:div>
            <w:div w:id="857306207">
              <w:marLeft w:val="0"/>
              <w:marRight w:val="0"/>
              <w:marTop w:val="0"/>
              <w:marBottom w:val="0"/>
              <w:divBdr>
                <w:top w:val="none" w:sz="0" w:space="0" w:color="auto"/>
                <w:left w:val="none" w:sz="0" w:space="0" w:color="auto"/>
                <w:bottom w:val="none" w:sz="0" w:space="0" w:color="auto"/>
                <w:right w:val="none" w:sz="0" w:space="0" w:color="auto"/>
              </w:divBdr>
            </w:div>
            <w:div w:id="2014723348">
              <w:marLeft w:val="0"/>
              <w:marRight w:val="0"/>
              <w:marTop w:val="0"/>
              <w:marBottom w:val="0"/>
              <w:divBdr>
                <w:top w:val="none" w:sz="0" w:space="0" w:color="auto"/>
                <w:left w:val="none" w:sz="0" w:space="0" w:color="auto"/>
                <w:bottom w:val="none" w:sz="0" w:space="0" w:color="auto"/>
                <w:right w:val="none" w:sz="0" w:space="0" w:color="auto"/>
              </w:divBdr>
            </w:div>
            <w:div w:id="1424033875">
              <w:marLeft w:val="0"/>
              <w:marRight w:val="0"/>
              <w:marTop w:val="0"/>
              <w:marBottom w:val="0"/>
              <w:divBdr>
                <w:top w:val="none" w:sz="0" w:space="0" w:color="auto"/>
                <w:left w:val="none" w:sz="0" w:space="0" w:color="auto"/>
                <w:bottom w:val="none" w:sz="0" w:space="0" w:color="auto"/>
                <w:right w:val="none" w:sz="0" w:space="0" w:color="auto"/>
              </w:divBdr>
            </w:div>
            <w:div w:id="1809979943">
              <w:marLeft w:val="0"/>
              <w:marRight w:val="0"/>
              <w:marTop w:val="0"/>
              <w:marBottom w:val="0"/>
              <w:divBdr>
                <w:top w:val="none" w:sz="0" w:space="0" w:color="auto"/>
                <w:left w:val="none" w:sz="0" w:space="0" w:color="auto"/>
                <w:bottom w:val="none" w:sz="0" w:space="0" w:color="auto"/>
                <w:right w:val="none" w:sz="0" w:space="0" w:color="auto"/>
              </w:divBdr>
            </w:div>
            <w:div w:id="1317610161">
              <w:marLeft w:val="0"/>
              <w:marRight w:val="0"/>
              <w:marTop w:val="0"/>
              <w:marBottom w:val="0"/>
              <w:divBdr>
                <w:top w:val="none" w:sz="0" w:space="0" w:color="auto"/>
                <w:left w:val="none" w:sz="0" w:space="0" w:color="auto"/>
                <w:bottom w:val="none" w:sz="0" w:space="0" w:color="auto"/>
                <w:right w:val="none" w:sz="0" w:space="0" w:color="auto"/>
              </w:divBdr>
            </w:div>
            <w:div w:id="379596060">
              <w:marLeft w:val="0"/>
              <w:marRight w:val="0"/>
              <w:marTop w:val="0"/>
              <w:marBottom w:val="0"/>
              <w:divBdr>
                <w:top w:val="none" w:sz="0" w:space="0" w:color="auto"/>
                <w:left w:val="none" w:sz="0" w:space="0" w:color="auto"/>
                <w:bottom w:val="none" w:sz="0" w:space="0" w:color="auto"/>
                <w:right w:val="none" w:sz="0" w:space="0" w:color="auto"/>
              </w:divBdr>
            </w:div>
            <w:div w:id="689836329">
              <w:marLeft w:val="0"/>
              <w:marRight w:val="0"/>
              <w:marTop w:val="0"/>
              <w:marBottom w:val="0"/>
              <w:divBdr>
                <w:top w:val="none" w:sz="0" w:space="0" w:color="auto"/>
                <w:left w:val="none" w:sz="0" w:space="0" w:color="auto"/>
                <w:bottom w:val="none" w:sz="0" w:space="0" w:color="auto"/>
                <w:right w:val="none" w:sz="0" w:space="0" w:color="auto"/>
              </w:divBdr>
            </w:div>
            <w:div w:id="1719041011">
              <w:marLeft w:val="0"/>
              <w:marRight w:val="0"/>
              <w:marTop w:val="0"/>
              <w:marBottom w:val="0"/>
              <w:divBdr>
                <w:top w:val="none" w:sz="0" w:space="0" w:color="auto"/>
                <w:left w:val="none" w:sz="0" w:space="0" w:color="auto"/>
                <w:bottom w:val="none" w:sz="0" w:space="0" w:color="auto"/>
                <w:right w:val="none" w:sz="0" w:space="0" w:color="auto"/>
              </w:divBdr>
            </w:div>
            <w:div w:id="2083332732">
              <w:marLeft w:val="0"/>
              <w:marRight w:val="0"/>
              <w:marTop w:val="0"/>
              <w:marBottom w:val="0"/>
              <w:divBdr>
                <w:top w:val="none" w:sz="0" w:space="0" w:color="auto"/>
                <w:left w:val="none" w:sz="0" w:space="0" w:color="auto"/>
                <w:bottom w:val="none" w:sz="0" w:space="0" w:color="auto"/>
                <w:right w:val="none" w:sz="0" w:space="0" w:color="auto"/>
              </w:divBdr>
            </w:div>
            <w:div w:id="867722589">
              <w:marLeft w:val="0"/>
              <w:marRight w:val="0"/>
              <w:marTop w:val="0"/>
              <w:marBottom w:val="0"/>
              <w:divBdr>
                <w:top w:val="none" w:sz="0" w:space="0" w:color="auto"/>
                <w:left w:val="none" w:sz="0" w:space="0" w:color="auto"/>
                <w:bottom w:val="none" w:sz="0" w:space="0" w:color="auto"/>
                <w:right w:val="none" w:sz="0" w:space="0" w:color="auto"/>
              </w:divBdr>
            </w:div>
            <w:div w:id="9528315">
              <w:marLeft w:val="0"/>
              <w:marRight w:val="0"/>
              <w:marTop w:val="0"/>
              <w:marBottom w:val="0"/>
              <w:divBdr>
                <w:top w:val="none" w:sz="0" w:space="0" w:color="auto"/>
                <w:left w:val="none" w:sz="0" w:space="0" w:color="auto"/>
                <w:bottom w:val="none" w:sz="0" w:space="0" w:color="auto"/>
                <w:right w:val="none" w:sz="0" w:space="0" w:color="auto"/>
              </w:divBdr>
            </w:div>
            <w:div w:id="1952928813">
              <w:marLeft w:val="0"/>
              <w:marRight w:val="0"/>
              <w:marTop w:val="0"/>
              <w:marBottom w:val="0"/>
              <w:divBdr>
                <w:top w:val="none" w:sz="0" w:space="0" w:color="auto"/>
                <w:left w:val="none" w:sz="0" w:space="0" w:color="auto"/>
                <w:bottom w:val="none" w:sz="0" w:space="0" w:color="auto"/>
                <w:right w:val="none" w:sz="0" w:space="0" w:color="auto"/>
              </w:divBdr>
            </w:div>
            <w:div w:id="359669994">
              <w:marLeft w:val="0"/>
              <w:marRight w:val="0"/>
              <w:marTop w:val="0"/>
              <w:marBottom w:val="0"/>
              <w:divBdr>
                <w:top w:val="none" w:sz="0" w:space="0" w:color="auto"/>
                <w:left w:val="none" w:sz="0" w:space="0" w:color="auto"/>
                <w:bottom w:val="none" w:sz="0" w:space="0" w:color="auto"/>
                <w:right w:val="none" w:sz="0" w:space="0" w:color="auto"/>
              </w:divBdr>
            </w:div>
            <w:div w:id="609816944">
              <w:marLeft w:val="0"/>
              <w:marRight w:val="0"/>
              <w:marTop w:val="0"/>
              <w:marBottom w:val="0"/>
              <w:divBdr>
                <w:top w:val="none" w:sz="0" w:space="0" w:color="auto"/>
                <w:left w:val="none" w:sz="0" w:space="0" w:color="auto"/>
                <w:bottom w:val="none" w:sz="0" w:space="0" w:color="auto"/>
                <w:right w:val="none" w:sz="0" w:space="0" w:color="auto"/>
              </w:divBdr>
            </w:div>
            <w:div w:id="1980308093">
              <w:marLeft w:val="0"/>
              <w:marRight w:val="0"/>
              <w:marTop w:val="0"/>
              <w:marBottom w:val="0"/>
              <w:divBdr>
                <w:top w:val="none" w:sz="0" w:space="0" w:color="auto"/>
                <w:left w:val="none" w:sz="0" w:space="0" w:color="auto"/>
                <w:bottom w:val="none" w:sz="0" w:space="0" w:color="auto"/>
                <w:right w:val="none" w:sz="0" w:space="0" w:color="auto"/>
              </w:divBdr>
            </w:div>
            <w:div w:id="892080100">
              <w:marLeft w:val="0"/>
              <w:marRight w:val="0"/>
              <w:marTop w:val="0"/>
              <w:marBottom w:val="0"/>
              <w:divBdr>
                <w:top w:val="none" w:sz="0" w:space="0" w:color="auto"/>
                <w:left w:val="none" w:sz="0" w:space="0" w:color="auto"/>
                <w:bottom w:val="none" w:sz="0" w:space="0" w:color="auto"/>
                <w:right w:val="none" w:sz="0" w:space="0" w:color="auto"/>
              </w:divBdr>
            </w:div>
          </w:divsChild>
        </w:div>
        <w:div w:id="234173276">
          <w:marLeft w:val="0"/>
          <w:marRight w:val="0"/>
          <w:marTop w:val="0"/>
          <w:marBottom w:val="0"/>
          <w:divBdr>
            <w:top w:val="none" w:sz="0" w:space="0" w:color="auto"/>
            <w:left w:val="none" w:sz="0" w:space="0" w:color="auto"/>
            <w:bottom w:val="none" w:sz="0" w:space="0" w:color="auto"/>
            <w:right w:val="none" w:sz="0" w:space="0" w:color="auto"/>
          </w:divBdr>
          <w:divsChild>
            <w:div w:id="1956056937">
              <w:marLeft w:val="0"/>
              <w:marRight w:val="0"/>
              <w:marTop w:val="0"/>
              <w:marBottom w:val="0"/>
              <w:divBdr>
                <w:top w:val="none" w:sz="0" w:space="0" w:color="auto"/>
                <w:left w:val="none" w:sz="0" w:space="0" w:color="auto"/>
                <w:bottom w:val="none" w:sz="0" w:space="0" w:color="auto"/>
                <w:right w:val="none" w:sz="0" w:space="0" w:color="auto"/>
              </w:divBdr>
            </w:div>
            <w:div w:id="919019461">
              <w:marLeft w:val="0"/>
              <w:marRight w:val="0"/>
              <w:marTop w:val="0"/>
              <w:marBottom w:val="0"/>
              <w:divBdr>
                <w:top w:val="none" w:sz="0" w:space="0" w:color="auto"/>
                <w:left w:val="none" w:sz="0" w:space="0" w:color="auto"/>
                <w:bottom w:val="none" w:sz="0" w:space="0" w:color="auto"/>
                <w:right w:val="none" w:sz="0" w:space="0" w:color="auto"/>
              </w:divBdr>
            </w:div>
            <w:div w:id="1424565094">
              <w:marLeft w:val="0"/>
              <w:marRight w:val="0"/>
              <w:marTop w:val="0"/>
              <w:marBottom w:val="0"/>
              <w:divBdr>
                <w:top w:val="none" w:sz="0" w:space="0" w:color="auto"/>
                <w:left w:val="none" w:sz="0" w:space="0" w:color="auto"/>
                <w:bottom w:val="none" w:sz="0" w:space="0" w:color="auto"/>
                <w:right w:val="none" w:sz="0" w:space="0" w:color="auto"/>
              </w:divBdr>
            </w:div>
            <w:div w:id="183714012">
              <w:marLeft w:val="0"/>
              <w:marRight w:val="0"/>
              <w:marTop w:val="0"/>
              <w:marBottom w:val="0"/>
              <w:divBdr>
                <w:top w:val="none" w:sz="0" w:space="0" w:color="auto"/>
                <w:left w:val="none" w:sz="0" w:space="0" w:color="auto"/>
                <w:bottom w:val="none" w:sz="0" w:space="0" w:color="auto"/>
                <w:right w:val="none" w:sz="0" w:space="0" w:color="auto"/>
              </w:divBdr>
            </w:div>
            <w:div w:id="1186600452">
              <w:marLeft w:val="0"/>
              <w:marRight w:val="0"/>
              <w:marTop w:val="0"/>
              <w:marBottom w:val="0"/>
              <w:divBdr>
                <w:top w:val="none" w:sz="0" w:space="0" w:color="auto"/>
                <w:left w:val="none" w:sz="0" w:space="0" w:color="auto"/>
                <w:bottom w:val="none" w:sz="0" w:space="0" w:color="auto"/>
                <w:right w:val="none" w:sz="0" w:space="0" w:color="auto"/>
              </w:divBdr>
            </w:div>
            <w:div w:id="728770980">
              <w:marLeft w:val="0"/>
              <w:marRight w:val="0"/>
              <w:marTop w:val="0"/>
              <w:marBottom w:val="0"/>
              <w:divBdr>
                <w:top w:val="none" w:sz="0" w:space="0" w:color="auto"/>
                <w:left w:val="none" w:sz="0" w:space="0" w:color="auto"/>
                <w:bottom w:val="none" w:sz="0" w:space="0" w:color="auto"/>
                <w:right w:val="none" w:sz="0" w:space="0" w:color="auto"/>
              </w:divBdr>
            </w:div>
            <w:div w:id="450365278">
              <w:marLeft w:val="0"/>
              <w:marRight w:val="0"/>
              <w:marTop w:val="0"/>
              <w:marBottom w:val="0"/>
              <w:divBdr>
                <w:top w:val="none" w:sz="0" w:space="0" w:color="auto"/>
                <w:left w:val="none" w:sz="0" w:space="0" w:color="auto"/>
                <w:bottom w:val="none" w:sz="0" w:space="0" w:color="auto"/>
                <w:right w:val="none" w:sz="0" w:space="0" w:color="auto"/>
              </w:divBdr>
            </w:div>
            <w:div w:id="492990608">
              <w:marLeft w:val="0"/>
              <w:marRight w:val="0"/>
              <w:marTop w:val="0"/>
              <w:marBottom w:val="0"/>
              <w:divBdr>
                <w:top w:val="none" w:sz="0" w:space="0" w:color="auto"/>
                <w:left w:val="none" w:sz="0" w:space="0" w:color="auto"/>
                <w:bottom w:val="none" w:sz="0" w:space="0" w:color="auto"/>
                <w:right w:val="none" w:sz="0" w:space="0" w:color="auto"/>
              </w:divBdr>
            </w:div>
            <w:div w:id="1721633047">
              <w:marLeft w:val="0"/>
              <w:marRight w:val="0"/>
              <w:marTop w:val="0"/>
              <w:marBottom w:val="0"/>
              <w:divBdr>
                <w:top w:val="none" w:sz="0" w:space="0" w:color="auto"/>
                <w:left w:val="none" w:sz="0" w:space="0" w:color="auto"/>
                <w:bottom w:val="none" w:sz="0" w:space="0" w:color="auto"/>
                <w:right w:val="none" w:sz="0" w:space="0" w:color="auto"/>
              </w:divBdr>
            </w:div>
            <w:div w:id="1202984338">
              <w:marLeft w:val="0"/>
              <w:marRight w:val="0"/>
              <w:marTop w:val="0"/>
              <w:marBottom w:val="0"/>
              <w:divBdr>
                <w:top w:val="none" w:sz="0" w:space="0" w:color="auto"/>
                <w:left w:val="none" w:sz="0" w:space="0" w:color="auto"/>
                <w:bottom w:val="none" w:sz="0" w:space="0" w:color="auto"/>
                <w:right w:val="none" w:sz="0" w:space="0" w:color="auto"/>
              </w:divBdr>
            </w:div>
            <w:div w:id="575895595">
              <w:marLeft w:val="0"/>
              <w:marRight w:val="0"/>
              <w:marTop w:val="0"/>
              <w:marBottom w:val="0"/>
              <w:divBdr>
                <w:top w:val="none" w:sz="0" w:space="0" w:color="auto"/>
                <w:left w:val="none" w:sz="0" w:space="0" w:color="auto"/>
                <w:bottom w:val="none" w:sz="0" w:space="0" w:color="auto"/>
                <w:right w:val="none" w:sz="0" w:space="0" w:color="auto"/>
              </w:divBdr>
            </w:div>
            <w:div w:id="1719010118">
              <w:marLeft w:val="0"/>
              <w:marRight w:val="0"/>
              <w:marTop w:val="0"/>
              <w:marBottom w:val="0"/>
              <w:divBdr>
                <w:top w:val="none" w:sz="0" w:space="0" w:color="auto"/>
                <w:left w:val="none" w:sz="0" w:space="0" w:color="auto"/>
                <w:bottom w:val="none" w:sz="0" w:space="0" w:color="auto"/>
                <w:right w:val="none" w:sz="0" w:space="0" w:color="auto"/>
              </w:divBdr>
            </w:div>
            <w:div w:id="432897107">
              <w:marLeft w:val="0"/>
              <w:marRight w:val="0"/>
              <w:marTop w:val="0"/>
              <w:marBottom w:val="0"/>
              <w:divBdr>
                <w:top w:val="none" w:sz="0" w:space="0" w:color="auto"/>
                <w:left w:val="none" w:sz="0" w:space="0" w:color="auto"/>
                <w:bottom w:val="none" w:sz="0" w:space="0" w:color="auto"/>
                <w:right w:val="none" w:sz="0" w:space="0" w:color="auto"/>
              </w:divBdr>
            </w:div>
            <w:div w:id="628048194">
              <w:marLeft w:val="0"/>
              <w:marRight w:val="0"/>
              <w:marTop w:val="0"/>
              <w:marBottom w:val="0"/>
              <w:divBdr>
                <w:top w:val="none" w:sz="0" w:space="0" w:color="auto"/>
                <w:left w:val="none" w:sz="0" w:space="0" w:color="auto"/>
                <w:bottom w:val="none" w:sz="0" w:space="0" w:color="auto"/>
                <w:right w:val="none" w:sz="0" w:space="0" w:color="auto"/>
              </w:divBdr>
            </w:div>
            <w:div w:id="285282519">
              <w:marLeft w:val="0"/>
              <w:marRight w:val="0"/>
              <w:marTop w:val="0"/>
              <w:marBottom w:val="0"/>
              <w:divBdr>
                <w:top w:val="none" w:sz="0" w:space="0" w:color="auto"/>
                <w:left w:val="none" w:sz="0" w:space="0" w:color="auto"/>
                <w:bottom w:val="none" w:sz="0" w:space="0" w:color="auto"/>
                <w:right w:val="none" w:sz="0" w:space="0" w:color="auto"/>
              </w:divBdr>
            </w:div>
            <w:div w:id="395325014">
              <w:marLeft w:val="0"/>
              <w:marRight w:val="0"/>
              <w:marTop w:val="0"/>
              <w:marBottom w:val="0"/>
              <w:divBdr>
                <w:top w:val="none" w:sz="0" w:space="0" w:color="auto"/>
                <w:left w:val="none" w:sz="0" w:space="0" w:color="auto"/>
                <w:bottom w:val="none" w:sz="0" w:space="0" w:color="auto"/>
                <w:right w:val="none" w:sz="0" w:space="0" w:color="auto"/>
              </w:divBdr>
            </w:div>
            <w:div w:id="474181192">
              <w:marLeft w:val="0"/>
              <w:marRight w:val="0"/>
              <w:marTop w:val="0"/>
              <w:marBottom w:val="0"/>
              <w:divBdr>
                <w:top w:val="none" w:sz="0" w:space="0" w:color="auto"/>
                <w:left w:val="none" w:sz="0" w:space="0" w:color="auto"/>
                <w:bottom w:val="none" w:sz="0" w:space="0" w:color="auto"/>
                <w:right w:val="none" w:sz="0" w:space="0" w:color="auto"/>
              </w:divBdr>
            </w:div>
            <w:div w:id="1537355652">
              <w:marLeft w:val="0"/>
              <w:marRight w:val="0"/>
              <w:marTop w:val="0"/>
              <w:marBottom w:val="0"/>
              <w:divBdr>
                <w:top w:val="none" w:sz="0" w:space="0" w:color="auto"/>
                <w:left w:val="none" w:sz="0" w:space="0" w:color="auto"/>
                <w:bottom w:val="none" w:sz="0" w:space="0" w:color="auto"/>
                <w:right w:val="none" w:sz="0" w:space="0" w:color="auto"/>
              </w:divBdr>
            </w:div>
            <w:div w:id="1843273487">
              <w:marLeft w:val="0"/>
              <w:marRight w:val="0"/>
              <w:marTop w:val="0"/>
              <w:marBottom w:val="0"/>
              <w:divBdr>
                <w:top w:val="none" w:sz="0" w:space="0" w:color="auto"/>
                <w:left w:val="none" w:sz="0" w:space="0" w:color="auto"/>
                <w:bottom w:val="none" w:sz="0" w:space="0" w:color="auto"/>
                <w:right w:val="none" w:sz="0" w:space="0" w:color="auto"/>
              </w:divBdr>
            </w:div>
            <w:div w:id="568610438">
              <w:marLeft w:val="0"/>
              <w:marRight w:val="0"/>
              <w:marTop w:val="0"/>
              <w:marBottom w:val="0"/>
              <w:divBdr>
                <w:top w:val="none" w:sz="0" w:space="0" w:color="auto"/>
                <w:left w:val="none" w:sz="0" w:space="0" w:color="auto"/>
                <w:bottom w:val="none" w:sz="0" w:space="0" w:color="auto"/>
                <w:right w:val="none" w:sz="0" w:space="0" w:color="auto"/>
              </w:divBdr>
            </w:div>
          </w:divsChild>
        </w:div>
        <w:div w:id="745763691">
          <w:marLeft w:val="0"/>
          <w:marRight w:val="0"/>
          <w:marTop w:val="0"/>
          <w:marBottom w:val="0"/>
          <w:divBdr>
            <w:top w:val="none" w:sz="0" w:space="0" w:color="auto"/>
            <w:left w:val="none" w:sz="0" w:space="0" w:color="auto"/>
            <w:bottom w:val="none" w:sz="0" w:space="0" w:color="auto"/>
            <w:right w:val="none" w:sz="0" w:space="0" w:color="auto"/>
          </w:divBdr>
          <w:divsChild>
            <w:div w:id="52432904">
              <w:marLeft w:val="0"/>
              <w:marRight w:val="0"/>
              <w:marTop w:val="0"/>
              <w:marBottom w:val="0"/>
              <w:divBdr>
                <w:top w:val="none" w:sz="0" w:space="0" w:color="auto"/>
                <w:left w:val="none" w:sz="0" w:space="0" w:color="auto"/>
                <w:bottom w:val="none" w:sz="0" w:space="0" w:color="auto"/>
                <w:right w:val="none" w:sz="0" w:space="0" w:color="auto"/>
              </w:divBdr>
            </w:div>
            <w:div w:id="86971295">
              <w:marLeft w:val="0"/>
              <w:marRight w:val="0"/>
              <w:marTop w:val="0"/>
              <w:marBottom w:val="0"/>
              <w:divBdr>
                <w:top w:val="none" w:sz="0" w:space="0" w:color="auto"/>
                <w:left w:val="none" w:sz="0" w:space="0" w:color="auto"/>
                <w:bottom w:val="none" w:sz="0" w:space="0" w:color="auto"/>
                <w:right w:val="none" w:sz="0" w:space="0" w:color="auto"/>
              </w:divBdr>
            </w:div>
            <w:div w:id="2035382311">
              <w:marLeft w:val="0"/>
              <w:marRight w:val="0"/>
              <w:marTop w:val="0"/>
              <w:marBottom w:val="0"/>
              <w:divBdr>
                <w:top w:val="none" w:sz="0" w:space="0" w:color="auto"/>
                <w:left w:val="none" w:sz="0" w:space="0" w:color="auto"/>
                <w:bottom w:val="none" w:sz="0" w:space="0" w:color="auto"/>
                <w:right w:val="none" w:sz="0" w:space="0" w:color="auto"/>
              </w:divBdr>
            </w:div>
            <w:div w:id="1334869664">
              <w:marLeft w:val="0"/>
              <w:marRight w:val="0"/>
              <w:marTop w:val="0"/>
              <w:marBottom w:val="0"/>
              <w:divBdr>
                <w:top w:val="none" w:sz="0" w:space="0" w:color="auto"/>
                <w:left w:val="none" w:sz="0" w:space="0" w:color="auto"/>
                <w:bottom w:val="none" w:sz="0" w:space="0" w:color="auto"/>
                <w:right w:val="none" w:sz="0" w:space="0" w:color="auto"/>
              </w:divBdr>
            </w:div>
            <w:div w:id="1937707784">
              <w:marLeft w:val="0"/>
              <w:marRight w:val="0"/>
              <w:marTop w:val="0"/>
              <w:marBottom w:val="0"/>
              <w:divBdr>
                <w:top w:val="none" w:sz="0" w:space="0" w:color="auto"/>
                <w:left w:val="none" w:sz="0" w:space="0" w:color="auto"/>
                <w:bottom w:val="none" w:sz="0" w:space="0" w:color="auto"/>
                <w:right w:val="none" w:sz="0" w:space="0" w:color="auto"/>
              </w:divBdr>
            </w:div>
            <w:div w:id="420218236">
              <w:marLeft w:val="0"/>
              <w:marRight w:val="0"/>
              <w:marTop w:val="0"/>
              <w:marBottom w:val="0"/>
              <w:divBdr>
                <w:top w:val="none" w:sz="0" w:space="0" w:color="auto"/>
                <w:left w:val="none" w:sz="0" w:space="0" w:color="auto"/>
                <w:bottom w:val="none" w:sz="0" w:space="0" w:color="auto"/>
                <w:right w:val="none" w:sz="0" w:space="0" w:color="auto"/>
              </w:divBdr>
            </w:div>
            <w:div w:id="2127963820">
              <w:marLeft w:val="0"/>
              <w:marRight w:val="0"/>
              <w:marTop w:val="0"/>
              <w:marBottom w:val="0"/>
              <w:divBdr>
                <w:top w:val="none" w:sz="0" w:space="0" w:color="auto"/>
                <w:left w:val="none" w:sz="0" w:space="0" w:color="auto"/>
                <w:bottom w:val="none" w:sz="0" w:space="0" w:color="auto"/>
                <w:right w:val="none" w:sz="0" w:space="0" w:color="auto"/>
              </w:divBdr>
            </w:div>
            <w:div w:id="274945281">
              <w:marLeft w:val="0"/>
              <w:marRight w:val="0"/>
              <w:marTop w:val="0"/>
              <w:marBottom w:val="0"/>
              <w:divBdr>
                <w:top w:val="none" w:sz="0" w:space="0" w:color="auto"/>
                <w:left w:val="none" w:sz="0" w:space="0" w:color="auto"/>
                <w:bottom w:val="none" w:sz="0" w:space="0" w:color="auto"/>
                <w:right w:val="none" w:sz="0" w:space="0" w:color="auto"/>
              </w:divBdr>
            </w:div>
            <w:div w:id="393893312">
              <w:marLeft w:val="0"/>
              <w:marRight w:val="0"/>
              <w:marTop w:val="0"/>
              <w:marBottom w:val="0"/>
              <w:divBdr>
                <w:top w:val="none" w:sz="0" w:space="0" w:color="auto"/>
                <w:left w:val="none" w:sz="0" w:space="0" w:color="auto"/>
                <w:bottom w:val="none" w:sz="0" w:space="0" w:color="auto"/>
                <w:right w:val="none" w:sz="0" w:space="0" w:color="auto"/>
              </w:divBdr>
            </w:div>
            <w:div w:id="2074350996">
              <w:marLeft w:val="0"/>
              <w:marRight w:val="0"/>
              <w:marTop w:val="0"/>
              <w:marBottom w:val="0"/>
              <w:divBdr>
                <w:top w:val="none" w:sz="0" w:space="0" w:color="auto"/>
                <w:left w:val="none" w:sz="0" w:space="0" w:color="auto"/>
                <w:bottom w:val="none" w:sz="0" w:space="0" w:color="auto"/>
                <w:right w:val="none" w:sz="0" w:space="0" w:color="auto"/>
              </w:divBdr>
            </w:div>
            <w:div w:id="1280139862">
              <w:marLeft w:val="0"/>
              <w:marRight w:val="0"/>
              <w:marTop w:val="0"/>
              <w:marBottom w:val="0"/>
              <w:divBdr>
                <w:top w:val="none" w:sz="0" w:space="0" w:color="auto"/>
                <w:left w:val="none" w:sz="0" w:space="0" w:color="auto"/>
                <w:bottom w:val="none" w:sz="0" w:space="0" w:color="auto"/>
                <w:right w:val="none" w:sz="0" w:space="0" w:color="auto"/>
              </w:divBdr>
            </w:div>
            <w:div w:id="532965368">
              <w:marLeft w:val="0"/>
              <w:marRight w:val="0"/>
              <w:marTop w:val="0"/>
              <w:marBottom w:val="0"/>
              <w:divBdr>
                <w:top w:val="none" w:sz="0" w:space="0" w:color="auto"/>
                <w:left w:val="none" w:sz="0" w:space="0" w:color="auto"/>
                <w:bottom w:val="none" w:sz="0" w:space="0" w:color="auto"/>
                <w:right w:val="none" w:sz="0" w:space="0" w:color="auto"/>
              </w:divBdr>
            </w:div>
            <w:div w:id="879821480">
              <w:marLeft w:val="0"/>
              <w:marRight w:val="0"/>
              <w:marTop w:val="0"/>
              <w:marBottom w:val="0"/>
              <w:divBdr>
                <w:top w:val="none" w:sz="0" w:space="0" w:color="auto"/>
                <w:left w:val="none" w:sz="0" w:space="0" w:color="auto"/>
                <w:bottom w:val="none" w:sz="0" w:space="0" w:color="auto"/>
                <w:right w:val="none" w:sz="0" w:space="0" w:color="auto"/>
              </w:divBdr>
            </w:div>
            <w:div w:id="1598832545">
              <w:marLeft w:val="0"/>
              <w:marRight w:val="0"/>
              <w:marTop w:val="0"/>
              <w:marBottom w:val="0"/>
              <w:divBdr>
                <w:top w:val="none" w:sz="0" w:space="0" w:color="auto"/>
                <w:left w:val="none" w:sz="0" w:space="0" w:color="auto"/>
                <w:bottom w:val="none" w:sz="0" w:space="0" w:color="auto"/>
                <w:right w:val="none" w:sz="0" w:space="0" w:color="auto"/>
              </w:divBdr>
            </w:div>
            <w:div w:id="231236949">
              <w:marLeft w:val="0"/>
              <w:marRight w:val="0"/>
              <w:marTop w:val="0"/>
              <w:marBottom w:val="0"/>
              <w:divBdr>
                <w:top w:val="none" w:sz="0" w:space="0" w:color="auto"/>
                <w:left w:val="none" w:sz="0" w:space="0" w:color="auto"/>
                <w:bottom w:val="none" w:sz="0" w:space="0" w:color="auto"/>
                <w:right w:val="none" w:sz="0" w:space="0" w:color="auto"/>
              </w:divBdr>
            </w:div>
            <w:div w:id="852763870">
              <w:marLeft w:val="0"/>
              <w:marRight w:val="0"/>
              <w:marTop w:val="0"/>
              <w:marBottom w:val="0"/>
              <w:divBdr>
                <w:top w:val="none" w:sz="0" w:space="0" w:color="auto"/>
                <w:left w:val="none" w:sz="0" w:space="0" w:color="auto"/>
                <w:bottom w:val="none" w:sz="0" w:space="0" w:color="auto"/>
                <w:right w:val="none" w:sz="0" w:space="0" w:color="auto"/>
              </w:divBdr>
            </w:div>
            <w:div w:id="2026704931">
              <w:marLeft w:val="0"/>
              <w:marRight w:val="0"/>
              <w:marTop w:val="0"/>
              <w:marBottom w:val="0"/>
              <w:divBdr>
                <w:top w:val="none" w:sz="0" w:space="0" w:color="auto"/>
                <w:left w:val="none" w:sz="0" w:space="0" w:color="auto"/>
                <w:bottom w:val="none" w:sz="0" w:space="0" w:color="auto"/>
                <w:right w:val="none" w:sz="0" w:space="0" w:color="auto"/>
              </w:divBdr>
            </w:div>
            <w:div w:id="421224852">
              <w:marLeft w:val="0"/>
              <w:marRight w:val="0"/>
              <w:marTop w:val="0"/>
              <w:marBottom w:val="0"/>
              <w:divBdr>
                <w:top w:val="none" w:sz="0" w:space="0" w:color="auto"/>
                <w:left w:val="none" w:sz="0" w:space="0" w:color="auto"/>
                <w:bottom w:val="none" w:sz="0" w:space="0" w:color="auto"/>
                <w:right w:val="none" w:sz="0" w:space="0" w:color="auto"/>
              </w:divBdr>
            </w:div>
            <w:div w:id="1990864222">
              <w:marLeft w:val="0"/>
              <w:marRight w:val="0"/>
              <w:marTop w:val="0"/>
              <w:marBottom w:val="0"/>
              <w:divBdr>
                <w:top w:val="none" w:sz="0" w:space="0" w:color="auto"/>
                <w:left w:val="none" w:sz="0" w:space="0" w:color="auto"/>
                <w:bottom w:val="none" w:sz="0" w:space="0" w:color="auto"/>
                <w:right w:val="none" w:sz="0" w:space="0" w:color="auto"/>
              </w:divBdr>
            </w:div>
            <w:div w:id="63994219">
              <w:marLeft w:val="0"/>
              <w:marRight w:val="0"/>
              <w:marTop w:val="0"/>
              <w:marBottom w:val="0"/>
              <w:divBdr>
                <w:top w:val="none" w:sz="0" w:space="0" w:color="auto"/>
                <w:left w:val="none" w:sz="0" w:space="0" w:color="auto"/>
                <w:bottom w:val="none" w:sz="0" w:space="0" w:color="auto"/>
                <w:right w:val="none" w:sz="0" w:space="0" w:color="auto"/>
              </w:divBdr>
            </w:div>
          </w:divsChild>
        </w:div>
        <w:div w:id="1075324375">
          <w:marLeft w:val="0"/>
          <w:marRight w:val="0"/>
          <w:marTop w:val="0"/>
          <w:marBottom w:val="0"/>
          <w:divBdr>
            <w:top w:val="none" w:sz="0" w:space="0" w:color="auto"/>
            <w:left w:val="none" w:sz="0" w:space="0" w:color="auto"/>
            <w:bottom w:val="none" w:sz="0" w:space="0" w:color="auto"/>
            <w:right w:val="none" w:sz="0" w:space="0" w:color="auto"/>
          </w:divBdr>
          <w:divsChild>
            <w:div w:id="752239237">
              <w:marLeft w:val="0"/>
              <w:marRight w:val="0"/>
              <w:marTop w:val="0"/>
              <w:marBottom w:val="0"/>
              <w:divBdr>
                <w:top w:val="none" w:sz="0" w:space="0" w:color="auto"/>
                <w:left w:val="none" w:sz="0" w:space="0" w:color="auto"/>
                <w:bottom w:val="none" w:sz="0" w:space="0" w:color="auto"/>
                <w:right w:val="none" w:sz="0" w:space="0" w:color="auto"/>
              </w:divBdr>
            </w:div>
            <w:div w:id="216665680">
              <w:marLeft w:val="0"/>
              <w:marRight w:val="0"/>
              <w:marTop w:val="0"/>
              <w:marBottom w:val="0"/>
              <w:divBdr>
                <w:top w:val="none" w:sz="0" w:space="0" w:color="auto"/>
                <w:left w:val="none" w:sz="0" w:space="0" w:color="auto"/>
                <w:bottom w:val="none" w:sz="0" w:space="0" w:color="auto"/>
                <w:right w:val="none" w:sz="0" w:space="0" w:color="auto"/>
              </w:divBdr>
            </w:div>
            <w:div w:id="706292112">
              <w:marLeft w:val="0"/>
              <w:marRight w:val="0"/>
              <w:marTop w:val="0"/>
              <w:marBottom w:val="0"/>
              <w:divBdr>
                <w:top w:val="none" w:sz="0" w:space="0" w:color="auto"/>
                <w:left w:val="none" w:sz="0" w:space="0" w:color="auto"/>
                <w:bottom w:val="none" w:sz="0" w:space="0" w:color="auto"/>
                <w:right w:val="none" w:sz="0" w:space="0" w:color="auto"/>
              </w:divBdr>
            </w:div>
            <w:div w:id="2059086188">
              <w:marLeft w:val="0"/>
              <w:marRight w:val="0"/>
              <w:marTop w:val="0"/>
              <w:marBottom w:val="0"/>
              <w:divBdr>
                <w:top w:val="none" w:sz="0" w:space="0" w:color="auto"/>
                <w:left w:val="none" w:sz="0" w:space="0" w:color="auto"/>
                <w:bottom w:val="none" w:sz="0" w:space="0" w:color="auto"/>
                <w:right w:val="none" w:sz="0" w:space="0" w:color="auto"/>
              </w:divBdr>
            </w:div>
            <w:div w:id="1220440288">
              <w:marLeft w:val="0"/>
              <w:marRight w:val="0"/>
              <w:marTop w:val="0"/>
              <w:marBottom w:val="0"/>
              <w:divBdr>
                <w:top w:val="none" w:sz="0" w:space="0" w:color="auto"/>
                <w:left w:val="none" w:sz="0" w:space="0" w:color="auto"/>
                <w:bottom w:val="none" w:sz="0" w:space="0" w:color="auto"/>
                <w:right w:val="none" w:sz="0" w:space="0" w:color="auto"/>
              </w:divBdr>
            </w:div>
            <w:div w:id="1173496823">
              <w:marLeft w:val="0"/>
              <w:marRight w:val="0"/>
              <w:marTop w:val="0"/>
              <w:marBottom w:val="0"/>
              <w:divBdr>
                <w:top w:val="none" w:sz="0" w:space="0" w:color="auto"/>
                <w:left w:val="none" w:sz="0" w:space="0" w:color="auto"/>
                <w:bottom w:val="none" w:sz="0" w:space="0" w:color="auto"/>
                <w:right w:val="none" w:sz="0" w:space="0" w:color="auto"/>
              </w:divBdr>
            </w:div>
            <w:div w:id="2440777">
              <w:marLeft w:val="0"/>
              <w:marRight w:val="0"/>
              <w:marTop w:val="0"/>
              <w:marBottom w:val="0"/>
              <w:divBdr>
                <w:top w:val="none" w:sz="0" w:space="0" w:color="auto"/>
                <w:left w:val="none" w:sz="0" w:space="0" w:color="auto"/>
                <w:bottom w:val="none" w:sz="0" w:space="0" w:color="auto"/>
                <w:right w:val="none" w:sz="0" w:space="0" w:color="auto"/>
              </w:divBdr>
            </w:div>
            <w:div w:id="302275941">
              <w:marLeft w:val="0"/>
              <w:marRight w:val="0"/>
              <w:marTop w:val="0"/>
              <w:marBottom w:val="0"/>
              <w:divBdr>
                <w:top w:val="none" w:sz="0" w:space="0" w:color="auto"/>
                <w:left w:val="none" w:sz="0" w:space="0" w:color="auto"/>
                <w:bottom w:val="none" w:sz="0" w:space="0" w:color="auto"/>
                <w:right w:val="none" w:sz="0" w:space="0" w:color="auto"/>
              </w:divBdr>
            </w:div>
            <w:div w:id="364601197">
              <w:marLeft w:val="0"/>
              <w:marRight w:val="0"/>
              <w:marTop w:val="0"/>
              <w:marBottom w:val="0"/>
              <w:divBdr>
                <w:top w:val="none" w:sz="0" w:space="0" w:color="auto"/>
                <w:left w:val="none" w:sz="0" w:space="0" w:color="auto"/>
                <w:bottom w:val="none" w:sz="0" w:space="0" w:color="auto"/>
                <w:right w:val="none" w:sz="0" w:space="0" w:color="auto"/>
              </w:divBdr>
            </w:div>
            <w:div w:id="718670163">
              <w:marLeft w:val="0"/>
              <w:marRight w:val="0"/>
              <w:marTop w:val="0"/>
              <w:marBottom w:val="0"/>
              <w:divBdr>
                <w:top w:val="none" w:sz="0" w:space="0" w:color="auto"/>
                <w:left w:val="none" w:sz="0" w:space="0" w:color="auto"/>
                <w:bottom w:val="none" w:sz="0" w:space="0" w:color="auto"/>
                <w:right w:val="none" w:sz="0" w:space="0" w:color="auto"/>
              </w:divBdr>
            </w:div>
            <w:div w:id="2090030477">
              <w:marLeft w:val="0"/>
              <w:marRight w:val="0"/>
              <w:marTop w:val="0"/>
              <w:marBottom w:val="0"/>
              <w:divBdr>
                <w:top w:val="none" w:sz="0" w:space="0" w:color="auto"/>
                <w:left w:val="none" w:sz="0" w:space="0" w:color="auto"/>
                <w:bottom w:val="none" w:sz="0" w:space="0" w:color="auto"/>
                <w:right w:val="none" w:sz="0" w:space="0" w:color="auto"/>
              </w:divBdr>
            </w:div>
            <w:div w:id="457915387">
              <w:marLeft w:val="0"/>
              <w:marRight w:val="0"/>
              <w:marTop w:val="0"/>
              <w:marBottom w:val="0"/>
              <w:divBdr>
                <w:top w:val="none" w:sz="0" w:space="0" w:color="auto"/>
                <w:left w:val="none" w:sz="0" w:space="0" w:color="auto"/>
                <w:bottom w:val="none" w:sz="0" w:space="0" w:color="auto"/>
                <w:right w:val="none" w:sz="0" w:space="0" w:color="auto"/>
              </w:divBdr>
            </w:div>
            <w:div w:id="1569804278">
              <w:marLeft w:val="0"/>
              <w:marRight w:val="0"/>
              <w:marTop w:val="0"/>
              <w:marBottom w:val="0"/>
              <w:divBdr>
                <w:top w:val="none" w:sz="0" w:space="0" w:color="auto"/>
                <w:left w:val="none" w:sz="0" w:space="0" w:color="auto"/>
                <w:bottom w:val="none" w:sz="0" w:space="0" w:color="auto"/>
                <w:right w:val="none" w:sz="0" w:space="0" w:color="auto"/>
              </w:divBdr>
            </w:div>
            <w:div w:id="845094954">
              <w:marLeft w:val="0"/>
              <w:marRight w:val="0"/>
              <w:marTop w:val="0"/>
              <w:marBottom w:val="0"/>
              <w:divBdr>
                <w:top w:val="none" w:sz="0" w:space="0" w:color="auto"/>
                <w:left w:val="none" w:sz="0" w:space="0" w:color="auto"/>
                <w:bottom w:val="none" w:sz="0" w:space="0" w:color="auto"/>
                <w:right w:val="none" w:sz="0" w:space="0" w:color="auto"/>
              </w:divBdr>
            </w:div>
            <w:div w:id="479463399">
              <w:marLeft w:val="0"/>
              <w:marRight w:val="0"/>
              <w:marTop w:val="0"/>
              <w:marBottom w:val="0"/>
              <w:divBdr>
                <w:top w:val="none" w:sz="0" w:space="0" w:color="auto"/>
                <w:left w:val="none" w:sz="0" w:space="0" w:color="auto"/>
                <w:bottom w:val="none" w:sz="0" w:space="0" w:color="auto"/>
                <w:right w:val="none" w:sz="0" w:space="0" w:color="auto"/>
              </w:divBdr>
            </w:div>
            <w:div w:id="1939101148">
              <w:marLeft w:val="0"/>
              <w:marRight w:val="0"/>
              <w:marTop w:val="0"/>
              <w:marBottom w:val="0"/>
              <w:divBdr>
                <w:top w:val="none" w:sz="0" w:space="0" w:color="auto"/>
                <w:left w:val="none" w:sz="0" w:space="0" w:color="auto"/>
                <w:bottom w:val="none" w:sz="0" w:space="0" w:color="auto"/>
                <w:right w:val="none" w:sz="0" w:space="0" w:color="auto"/>
              </w:divBdr>
            </w:div>
            <w:div w:id="70083314">
              <w:marLeft w:val="0"/>
              <w:marRight w:val="0"/>
              <w:marTop w:val="0"/>
              <w:marBottom w:val="0"/>
              <w:divBdr>
                <w:top w:val="none" w:sz="0" w:space="0" w:color="auto"/>
                <w:left w:val="none" w:sz="0" w:space="0" w:color="auto"/>
                <w:bottom w:val="none" w:sz="0" w:space="0" w:color="auto"/>
                <w:right w:val="none" w:sz="0" w:space="0" w:color="auto"/>
              </w:divBdr>
            </w:div>
            <w:div w:id="2030792464">
              <w:marLeft w:val="0"/>
              <w:marRight w:val="0"/>
              <w:marTop w:val="0"/>
              <w:marBottom w:val="0"/>
              <w:divBdr>
                <w:top w:val="none" w:sz="0" w:space="0" w:color="auto"/>
                <w:left w:val="none" w:sz="0" w:space="0" w:color="auto"/>
                <w:bottom w:val="none" w:sz="0" w:space="0" w:color="auto"/>
                <w:right w:val="none" w:sz="0" w:space="0" w:color="auto"/>
              </w:divBdr>
            </w:div>
            <w:div w:id="1777671446">
              <w:marLeft w:val="0"/>
              <w:marRight w:val="0"/>
              <w:marTop w:val="0"/>
              <w:marBottom w:val="0"/>
              <w:divBdr>
                <w:top w:val="none" w:sz="0" w:space="0" w:color="auto"/>
                <w:left w:val="none" w:sz="0" w:space="0" w:color="auto"/>
                <w:bottom w:val="none" w:sz="0" w:space="0" w:color="auto"/>
                <w:right w:val="none" w:sz="0" w:space="0" w:color="auto"/>
              </w:divBdr>
            </w:div>
            <w:div w:id="1990816704">
              <w:marLeft w:val="0"/>
              <w:marRight w:val="0"/>
              <w:marTop w:val="0"/>
              <w:marBottom w:val="0"/>
              <w:divBdr>
                <w:top w:val="none" w:sz="0" w:space="0" w:color="auto"/>
                <w:left w:val="none" w:sz="0" w:space="0" w:color="auto"/>
                <w:bottom w:val="none" w:sz="0" w:space="0" w:color="auto"/>
                <w:right w:val="none" w:sz="0" w:space="0" w:color="auto"/>
              </w:divBdr>
            </w:div>
          </w:divsChild>
        </w:div>
        <w:div w:id="1391074539">
          <w:marLeft w:val="0"/>
          <w:marRight w:val="0"/>
          <w:marTop w:val="0"/>
          <w:marBottom w:val="0"/>
          <w:divBdr>
            <w:top w:val="none" w:sz="0" w:space="0" w:color="auto"/>
            <w:left w:val="none" w:sz="0" w:space="0" w:color="auto"/>
            <w:bottom w:val="none" w:sz="0" w:space="0" w:color="auto"/>
            <w:right w:val="none" w:sz="0" w:space="0" w:color="auto"/>
          </w:divBdr>
          <w:divsChild>
            <w:div w:id="915362752">
              <w:marLeft w:val="0"/>
              <w:marRight w:val="0"/>
              <w:marTop w:val="0"/>
              <w:marBottom w:val="0"/>
              <w:divBdr>
                <w:top w:val="none" w:sz="0" w:space="0" w:color="auto"/>
                <w:left w:val="none" w:sz="0" w:space="0" w:color="auto"/>
                <w:bottom w:val="none" w:sz="0" w:space="0" w:color="auto"/>
                <w:right w:val="none" w:sz="0" w:space="0" w:color="auto"/>
              </w:divBdr>
            </w:div>
            <w:div w:id="509688193">
              <w:marLeft w:val="0"/>
              <w:marRight w:val="0"/>
              <w:marTop w:val="0"/>
              <w:marBottom w:val="0"/>
              <w:divBdr>
                <w:top w:val="none" w:sz="0" w:space="0" w:color="auto"/>
                <w:left w:val="none" w:sz="0" w:space="0" w:color="auto"/>
                <w:bottom w:val="none" w:sz="0" w:space="0" w:color="auto"/>
                <w:right w:val="none" w:sz="0" w:space="0" w:color="auto"/>
              </w:divBdr>
            </w:div>
            <w:div w:id="334115873">
              <w:marLeft w:val="0"/>
              <w:marRight w:val="0"/>
              <w:marTop w:val="0"/>
              <w:marBottom w:val="0"/>
              <w:divBdr>
                <w:top w:val="none" w:sz="0" w:space="0" w:color="auto"/>
                <w:left w:val="none" w:sz="0" w:space="0" w:color="auto"/>
                <w:bottom w:val="none" w:sz="0" w:space="0" w:color="auto"/>
                <w:right w:val="none" w:sz="0" w:space="0" w:color="auto"/>
              </w:divBdr>
            </w:div>
            <w:div w:id="1430396044">
              <w:marLeft w:val="0"/>
              <w:marRight w:val="0"/>
              <w:marTop w:val="0"/>
              <w:marBottom w:val="0"/>
              <w:divBdr>
                <w:top w:val="none" w:sz="0" w:space="0" w:color="auto"/>
                <w:left w:val="none" w:sz="0" w:space="0" w:color="auto"/>
                <w:bottom w:val="none" w:sz="0" w:space="0" w:color="auto"/>
                <w:right w:val="none" w:sz="0" w:space="0" w:color="auto"/>
              </w:divBdr>
            </w:div>
            <w:div w:id="735475545">
              <w:marLeft w:val="0"/>
              <w:marRight w:val="0"/>
              <w:marTop w:val="0"/>
              <w:marBottom w:val="0"/>
              <w:divBdr>
                <w:top w:val="none" w:sz="0" w:space="0" w:color="auto"/>
                <w:left w:val="none" w:sz="0" w:space="0" w:color="auto"/>
                <w:bottom w:val="none" w:sz="0" w:space="0" w:color="auto"/>
                <w:right w:val="none" w:sz="0" w:space="0" w:color="auto"/>
              </w:divBdr>
            </w:div>
            <w:div w:id="727730361">
              <w:marLeft w:val="0"/>
              <w:marRight w:val="0"/>
              <w:marTop w:val="0"/>
              <w:marBottom w:val="0"/>
              <w:divBdr>
                <w:top w:val="none" w:sz="0" w:space="0" w:color="auto"/>
                <w:left w:val="none" w:sz="0" w:space="0" w:color="auto"/>
                <w:bottom w:val="none" w:sz="0" w:space="0" w:color="auto"/>
                <w:right w:val="none" w:sz="0" w:space="0" w:color="auto"/>
              </w:divBdr>
            </w:div>
            <w:div w:id="1884096143">
              <w:marLeft w:val="0"/>
              <w:marRight w:val="0"/>
              <w:marTop w:val="0"/>
              <w:marBottom w:val="0"/>
              <w:divBdr>
                <w:top w:val="none" w:sz="0" w:space="0" w:color="auto"/>
                <w:left w:val="none" w:sz="0" w:space="0" w:color="auto"/>
                <w:bottom w:val="none" w:sz="0" w:space="0" w:color="auto"/>
                <w:right w:val="none" w:sz="0" w:space="0" w:color="auto"/>
              </w:divBdr>
            </w:div>
            <w:div w:id="460029132">
              <w:marLeft w:val="0"/>
              <w:marRight w:val="0"/>
              <w:marTop w:val="0"/>
              <w:marBottom w:val="0"/>
              <w:divBdr>
                <w:top w:val="none" w:sz="0" w:space="0" w:color="auto"/>
                <w:left w:val="none" w:sz="0" w:space="0" w:color="auto"/>
                <w:bottom w:val="none" w:sz="0" w:space="0" w:color="auto"/>
                <w:right w:val="none" w:sz="0" w:space="0" w:color="auto"/>
              </w:divBdr>
            </w:div>
          </w:divsChild>
        </w:div>
        <w:div w:id="1307277449">
          <w:marLeft w:val="0"/>
          <w:marRight w:val="0"/>
          <w:marTop w:val="0"/>
          <w:marBottom w:val="0"/>
          <w:divBdr>
            <w:top w:val="none" w:sz="0" w:space="0" w:color="auto"/>
            <w:left w:val="none" w:sz="0" w:space="0" w:color="auto"/>
            <w:bottom w:val="none" w:sz="0" w:space="0" w:color="auto"/>
            <w:right w:val="none" w:sz="0" w:space="0" w:color="auto"/>
          </w:divBdr>
          <w:divsChild>
            <w:div w:id="1288316923">
              <w:marLeft w:val="0"/>
              <w:marRight w:val="0"/>
              <w:marTop w:val="30"/>
              <w:marBottom w:val="30"/>
              <w:divBdr>
                <w:top w:val="none" w:sz="0" w:space="0" w:color="auto"/>
                <w:left w:val="none" w:sz="0" w:space="0" w:color="auto"/>
                <w:bottom w:val="none" w:sz="0" w:space="0" w:color="auto"/>
                <w:right w:val="none" w:sz="0" w:space="0" w:color="auto"/>
              </w:divBdr>
              <w:divsChild>
                <w:div w:id="342250119">
                  <w:marLeft w:val="0"/>
                  <w:marRight w:val="0"/>
                  <w:marTop w:val="0"/>
                  <w:marBottom w:val="0"/>
                  <w:divBdr>
                    <w:top w:val="none" w:sz="0" w:space="0" w:color="auto"/>
                    <w:left w:val="none" w:sz="0" w:space="0" w:color="auto"/>
                    <w:bottom w:val="none" w:sz="0" w:space="0" w:color="auto"/>
                    <w:right w:val="none" w:sz="0" w:space="0" w:color="auto"/>
                  </w:divBdr>
                  <w:divsChild>
                    <w:div w:id="1720545298">
                      <w:marLeft w:val="0"/>
                      <w:marRight w:val="0"/>
                      <w:marTop w:val="0"/>
                      <w:marBottom w:val="0"/>
                      <w:divBdr>
                        <w:top w:val="none" w:sz="0" w:space="0" w:color="auto"/>
                        <w:left w:val="none" w:sz="0" w:space="0" w:color="auto"/>
                        <w:bottom w:val="none" w:sz="0" w:space="0" w:color="auto"/>
                        <w:right w:val="none" w:sz="0" w:space="0" w:color="auto"/>
                      </w:divBdr>
                    </w:div>
                  </w:divsChild>
                </w:div>
                <w:div w:id="1136802089">
                  <w:marLeft w:val="0"/>
                  <w:marRight w:val="0"/>
                  <w:marTop w:val="0"/>
                  <w:marBottom w:val="0"/>
                  <w:divBdr>
                    <w:top w:val="none" w:sz="0" w:space="0" w:color="auto"/>
                    <w:left w:val="none" w:sz="0" w:space="0" w:color="auto"/>
                    <w:bottom w:val="none" w:sz="0" w:space="0" w:color="auto"/>
                    <w:right w:val="none" w:sz="0" w:space="0" w:color="auto"/>
                  </w:divBdr>
                  <w:divsChild>
                    <w:div w:id="855457885">
                      <w:marLeft w:val="0"/>
                      <w:marRight w:val="0"/>
                      <w:marTop w:val="0"/>
                      <w:marBottom w:val="0"/>
                      <w:divBdr>
                        <w:top w:val="none" w:sz="0" w:space="0" w:color="auto"/>
                        <w:left w:val="none" w:sz="0" w:space="0" w:color="auto"/>
                        <w:bottom w:val="none" w:sz="0" w:space="0" w:color="auto"/>
                        <w:right w:val="none" w:sz="0" w:space="0" w:color="auto"/>
                      </w:divBdr>
                    </w:div>
                  </w:divsChild>
                </w:div>
                <w:div w:id="1950119258">
                  <w:marLeft w:val="0"/>
                  <w:marRight w:val="0"/>
                  <w:marTop w:val="0"/>
                  <w:marBottom w:val="0"/>
                  <w:divBdr>
                    <w:top w:val="none" w:sz="0" w:space="0" w:color="auto"/>
                    <w:left w:val="none" w:sz="0" w:space="0" w:color="auto"/>
                    <w:bottom w:val="none" w:sz="0" w:space="0" w:color="auto"/>
                    <w:right w:val="none" w:sz="0" w:space="0" w:color="auto"/>
                  </w:divBdr>
                  <w:divsChild>
                    <w:div w:id="2041322774">
                      <w:marLeft w:val="0"/>
                      <w:marRight w:val="0"/>
                      <w:marTop w:val="0"/>
                      <w:marBottom w:val="0"/>
                      <w:divBdr>
                        <w:top w:val="none" w:sz="0" w:space="0" w:color="auto"/>
                        <w:left w:val="none" w:sz="0" w:space="0" w:color="auto"/>
                        <w:bottom w:val="none" w:sz="0" w:space="0" w:color="auto"/>
                        <w:right w:val="none" w:sz="0" w:space="0" w:color="auto"/>
                      </w:divBdr>
                    </w:div>
                  </w:divsChild>
                </w:div>
                <w:div w:id="875511275">
                  <w:marLeft w:val="0"/>
                  <w:marRight w:val="0"/>
                  <w:marTop w:val="0"/>
                  <w:marBottom w:val="0"/>
                  <w:divBdr>
                    <w:top w:val="none" w:sz="0" w:space="0" w:color="auto"/>
                    <w:left w:val="none" w:sz="0" w:space="0" w:color="auto"/>
                    <w:bottom w:val="none" w:sz="0" w:space="0" w:color="auto"/>
                    <w:right w:val="none" w:sz="0" w:space="0" w:color="auto"/>
                  </w:divBdr>
                  <w:divsChild>
                    <w:div w:id="947813533">
                      <w:marLeft w:val="0"/>
                      <w:marRight w:val="0"/>
                      <w:marTop w:val="0"/>
                      <w:marBottom w:val="0"/>
                      <w:divBdr>
                        <w:top w:val="none" w:sz="0" w:space="0" w:color="auto"/>
                        <w:left w:val="none" w:sz="0" w:space="0" w:color="auto"/>
                        <w:bottom w:val="none" w:sz="0" w:space="0" w:color="auto"/>
                        <w:right w:val="none" w:sz="0" w:space="0" w:color="auto"/>
                      </w:divBdr>
                    </w:div>
                  </w:divsChild>
                </w:div>
                <w:div w:id="1127359163">
                  <w:marLeft w:val="0"/>
                  <w:marRight w:val="0"/>
                  <w:marTop w:val="0"/>
                  <w:marBottom w:val="0"/>
                  <w:divBdr>
                    <w:top w:val="none" w:sz="0" w:space="0" w:color="auto"/>
                    <w:left w:val="none" w:sz="0" w:space="0" w:color="auto"/>
                    <w:bottom w:val="none" w:sz="0" w:space="0" w:color="auto"/>
                    <w:right w:val="none" w:sz="0" w:space="0" w:color="auto"/>
                  </w:divBdr>
                  <w:divsChild>
                    <w:div w:id="1832216985">
                      <w:marLeft w:val="0"/>
                      <w:marRight w:val="0"/>
                      <w:marTop w:val="0"/>
                      <w:marBottom w:val="0"/>
                      <w:divBdr>
                        <w:top w:val="none" w:sz="0" w:space="0" w:color="auto"/>
                        <w:left w:val="none" w:sz="0" w:space="0" w:color="auto"/>
                        <w:bottom w:val="none" w:sz="0" w:space="0" w:color="auto"/>
                        <w:right w:val="none" w:sz="0" w:space="0" w:color="auto"/>
                      </w:divBdr>
                    </w:div>
                  </w:divsChild>
                </w:div>
                <w:div w:id="1175144256">
                  <w:marLeft w:val="0"/>
                  <w:marRight w:val="0"/>
                  <w:marTop w:val="0"/>
                  <w:marBottom w:val="0"/>
                  <w:divBdr>
                    <w:top w:val="none" w:sz="0" w:space="0" w:color="auto"/>
                    <w:left w:val="none" w:sz="0" w:space="0" w:color="auto"/>
                    <w:bottom w:val="none" w:sz="0" w:space="0" w:color="auto"/>
                    <w:right w:val="none" w:sz="0" w:space="0" w:color="auto"/>
                  </w:divBdr>
                  <w:divsChild>
                    <w:div w:id="1803303378">
                      <w:marLeft w:val="0"/>
                      <w:marRight w:val="0"/>
                      <w:marTop w:val="0"/>
                      <w:marBottom w:val="0"/>
                      <w:divBdr>
                        <w:top w:val="none" w:sz="0" w:space="0" w:color="auto"/>
                        <w:left w:val="none" w:sz="0" w:space="0" w:color="auto"/>
                        <w:bottom w:val="none" w:sz="0" w:space="0" w:color="auto"/>
                        <w:right w:val="none" w:sz="0" w:space="0" w:color="auto"/>
                      </w:divBdr>
                    </w:div>
                  </w:divsChild>
                </w:div>
                <w:div w:id="1862626575">
                  <w:marLeft w:val="0"/>
                  <w:marRight w:val="0"/>
                  <w:marTop w:val="0"/>
                  <w:marBottom w:val="0"/>
                  <w:divBdr>
                    <w:top w:val="none" w:sz="0" w:space="0" w:color="auto"/>
                    <w:left w:val="none" w:sz="0" w:space="0" w:color="auto"/>
                    <w:bottom w:val="none" w:sz="0" w:space="0" w:color="auto"/>
                    <w:right w:val="none" w:sz="0" w:space="0" w:color="auto"/>
                  </w:divBdr>
                  <w:divsChild>
                    <w:div w:id="218052568">
                      <w:marLeft w:val="0"/>
                      <w:marRight w:val="0"/>
                      <w:marTop w:val="0"/>
                      <w:marBottom w:val="0"/>
                      <w:divBdr>
                        <w:top w:val="none" w:sz="0" w:space="0" w:color="auto"/>
                        <w:left w:val="none" w:sz="0" w:space="0" w:color="auto"/>
                        <w:bottom w:val="none" w:sz="0" w:space="0" w:color="auto"/>
                        <w:right w:val="none" w:sz="0" w:space="0" w:color="auto"/>
                      </w:divBdr>
                    </w:div>
                  </w:divsChild>
                </w:div>
                <w:div w:id="640812022">
                  <w:marLeft w:val="0"/>
                  <w:marRight w:val="0"/>
                  <w:marTop w:val="0"/>
                  <w:marBottom w:val="0"/>
                  <w:divBdr>
                    <w:top w:val="none" w:sz="0" w:space="0" w:color="auto"/>
                    <w:left w:val="none" w:sz="0" w:space="0" w:color="auto"/>
                    <w:bottom w:val="none" w:sz="0" w:space="0" w:color="auto"/>
                    <w:right w:val="none" w:sz="0" w:space="0" w:color="auto"/>
                  </w:divBdr>
                  <w:divsChild>
                    <w:div w:id="93521561">
                      <w:marLeft w:val="0"/>
                      <w:marRight w:val="0"/>
                      <w:marTop w:val="0"/>
                      <w:marBottom w:val="0"/>
                      <w:divBdr>
                        <w:top w:val="none" w:sz="0" w:space="0" w:color="auto"/>
                        <w:left w:val="none" w:sz="0" w:space="0" w:color="auto"/>
                        <w:bottom w:val="none" w:sz="0" w:space="0" w:color="auto"/>
                        <w:right w:val="none" w:sz="0" w:space="0" w:color="auto"/>
                      </w:divBdr>
                    </w:div>
                  </w:divsChild>
                </w:div>
                <w:div w:id="537934619">
                  <w:marLeft w:val="0"/>
                  <w:marRight w:val="0"/>
                  <w:marTop w:val="0"/>
                  <w:marBottom w:val="0"/>
                  <w:divBdr>
                    <w:top w:val="none" w:sz="0" w:space="0" w:color="auto"/>
                    <w:left w:val="none" w:sz="0" w:space="0" w:color="auto"/>
                    <w:bottom w:val="none" w:sz="0" w:space="0" w:color="auto"/>
                    <w:right w:val="none" w:sz="0" w:space="0" w:color="auto"/>
                  </w:divBdr>
                  <w:divsChild>
                    <w:div w:id="2041123608">
                      <w:marLeft w:val="0"/>
                      <w:marRight w:val="0"/>
                      <w:marTop w:val="0"/>
                      <w:marBottom w:val="0"/>
                      <w:divBdr>
                        <w:top w:val="none" w:sz="0" w:space="0" w:color="auto"/>
                        <w:left w:val="none" w:sz="0" w:space="0" w:color="auto"/>
                        <w:bottom w:val="none" w:sz="0" w:space="0" w:color="auto"/>
                        <w:right w:val="none" w:sz="0" w:space="0" w:color="auto"/>
                      </w:divBdr>
                    </w:div>
                  </w:divsChild>
                </w:div>
                <w:div w:id="1487747043">
                  <w:marLeft w:val="0"/>
                  <w:marRight w:val="0"/>
                  <w:marTop w:val="0"/>
                  <w:marBottom w:val="0"/>
                  <w:divBdr>
                    <w:top w:val="none" w:sz="0" w:space="0" w:color="auto"/>
                    <w:left w:val="none" w:sz="0" w:space="0" w:color="auto"/>
                    <w:bottom w:val="none" w:sz="0" w:space="0" w:color="auto"/>
                    <w:right w:val="none" w:sz="0" w:space="0" w:color="auto"/>
                  </w:divBdr>
                  <w:divsChild>
                    <w:div w:id="500900198">
                      <w:marLeft w:val="0"/>
                      <w:marRight w:val="0"/>
                      <w:marTop w:val="0"/>
                      <w:marBottom w:val="0"/>
                      <w:divBdr>
                        <w:top w:val="none" w:sz="0" w:space="0" w:color="auto"/>
                        <w:left w:val="none" w:sz="0" w:space="0" w:color="auto"/>
                        <w:bottom w:val="none" w:sz="0" w:space="0" w:color="auto"/>
                        <w:right w:val="none" w:sz="0" w:space="0" w:color="auto"/>
                      </w:divBdr>
                    </w:div>
                  </w:divsChild>
                </w:div>
                <w:div w:id="1586836812">
                  <w:marLeft w:val="0"/>
                  <w:marRight w:val="0"/>
                  <w:marTop w:val="0"/>
                  <w:marBottom w:val="0"/>
                  <w:divBdr>
                    <w:top w:val="none" w:sz="0" w:space="0" w:color="auto"/>
                    <w:left w:val="none" w:sz="0" w:space="0" w:color="auto"/>
                    <w:bottom w:val="none" w:sz="0" w:space="0" w:color="auto"/>
                    <w:right w:val="none" w:sz="0" w:space="0" w:color="auto"/>
                  </w:divBdr>
                  <w:divsChild>
                    <w:div w:id="310837981">
                      <w:marLeft w:val="0"/>
                      <w:marRight w:val="0"/>
                      <w:marTop w:val="0"/>
                      <w:marBottom w:val="0"/>
                      <w:divBdr>
                        <w:top w:val="none" w:sz="0" w:space="0" w:color="auto"/>
                        <w:left w:val="none" w:sz="0" w:space="0" w:color="auto"/>
                        <w:bottom w:val="none" w:sz="0" w:space="0" w:color="auto"/>
                        <w:right w:val="none" w:sz="0" w:space="0" w:color="auto"/>
                      </w:divBdr>
                    </w:div>
                  </w:divsChild>
                </w:div>
                <w:div w:id="1740977555">
                  <w:marLeft w:val="0"/>
                  <w:marRight w:val="0"/>
                  <w:marTop w:val="0"/>
                  <w:marBottom w:val="0"/>
                  <w:divBdr>
                    <w:top w:val="none" w:sz="0" w:space="0" w:color="auto"/>
                    <w:left w:val="none" w:sz="0" w:space="0" w:color="auto"/>
                    <w:bottom w:val="none" w:sz="0" w:space="0" w:color="auto"/>
                    <w:right w:val="none" w:sz="0" w:space="0" w:color="auto"/>
                  </w:divBdr>
                  <w:divsChild>
                    <w:div w:id="991446344">
                      <w:marLeft w:val="0"/>
                      <w:marRight w:val="0"/>
                      <w:marTop w:val="0"/>
                      <w:marBottom w:val="0"/>
                      <w:divBdr>
                        <w:top w:val="none" w:sz="0" w:space="0" w:color="auto"/>
                        <w:left w:val="none" w:sz="0" w:space="0" w:color="auto"/>
                        <w:bottom w:val="none" w:sz="0" w:space="0" w:color="auto"/>
                        <w:right w:val="none" w:sz="0" w:space="0" w:color="auto"/>
                      </w:divBdr>
                    </w:div>
                  </w:divsChild>
                </w:div>
                <w:div w:id="203248780">
                  <w:marLeft w:val="0"/>
                  <w:marRight w:val="0"/>
                  <w:marTop w:val="0"/>
                  <w:marBottom w:val="0"/>
                  <w:divBdr>
                    <w:top w:val="none" w:sz="0" w:space="0" w:color="auto"/>
                    <w:left w:val="none" w:sz="0" w:space="0" w:color="auto"/>
                    <w:bottom w:val="none" w:sz="0" w:space="0" w:color="auto"/>
                    <w:right w:val="none" w:sz="0" w:space="0" w:color="auto"/>
                  </w:divBdr>
                  <w:divsChild>
                    <w:div w:id="1429693377">
                      <w:marLeft w:val="0"/>
                      <w:marRight w:val="0"/>
                      <w:marTop w:val="0"/>
                      <w:marBottom w:val="0"/>
                      <w:divBdr>
                        <w:top w:val="none" w:sz="0" w:space="0" w:color="auto"/>
                        <w:left w:val="none" w:sz="0" w:space="0" w:color="auto"/>
                        <w:bottom w:val="none" w:sz="0" w:space="0" w:color="auto"/>
                        <w:right w:val="none" w:sz="0" w:space="0" w:color="auto"/>
                      </w:divBdr>
                    </w:div>
                  </w:divsChild>
                </w:div>
                <w:div w:id="1153302873">
                  <w:marLeft w:val="0"/>
                  <w:marRight w:val="0"/>
                  <w:marTop w:val="0"/>
                  <w:marBottom w:val="0"/>
                  <w:divBdr>
                    <w:top w:val="none" w:sz="0" w:space="0" w:color="auto"/>
                    <w:left w:val="none" w:sz="0" w:space="0" w:color="auto"/>
                    <w:bottom w:val="none" w:sz="0" w:space="0" w:color="auto"/>
                    <w:right w:val="none" w:sz="0" w:space="0" w:color="auto"/>
                  </w:divBdr>
                  <w:divsChild>
                    <w:div w:id="425273322">
                      <w:marLeft w:val="0"/>
                      <w:marRight w:val="0"/>
                      <w:marTop w:val="0"/>
                      <w:marBottom w:val="0"/>
                      <w:divBdr>
                        <w:top w:val="none" w:sz="0" w:space="0" w:color="auto"/>
                        <w:left w:val="none" w:sz="0" w:space="0" w:color="auto"/>
                        <w:bottom w:val="none" w:sz="0" w:space="0" w:color="auto"/>
                        <w:right w:val="none" w:sz="0" w:space="0" w:color="auto"/>
                      </w:divBdr>
                    </w:div>
                  </w:divsChild>
                </w:div>
                <w:div w:id="608900298">
                  <w:marLeft w:val="0"/>
                  <w:marRight w:val="0"/>
                  <w:marTop w:val="0"/>
                  <w:marBottom w:val="0"/>
                  <w:divBdr>
                    <w:top w:val="none" w:sz="0" w:space="0" w:color="auto"/>
                    <w:left w:val="none" w:sz="0" w:space="0" w:color="auto"/>
                    <w:bottom w:val="none" w:sz="0" w:space="0" w:color="auto"/>
                    <w:right w:val="none" w:sz="0" w:space="0" w:color="auto"/>
                  </w:divBdr>
                  <w:divsChild>
                    <w:div w:id="1220479898">
                      <w:marLeft w:val="0"/>
                      <w:marRight w:val="0"/>
                      <w:marTop w:val="0"/>
                      <w:marBottom w:val="0"/>
                      <w:divBdr>
                        <w:top w:val="none" w:sz="0" w:space="0" w:color="auto"/>
                        <w:left w:val="none" w:sz="0" w:space="0" w:color="auto"/>
                        <w:bottom w:val="none" w:sz="0" w:space="0" w:color="auto"/>
                        <w:right w:val="none" w:sz="0" w:space="0" w:color="auto"/>
                      </w:divBdr>
                    </w:div>
                  </w:divsChild>
                </w:div>
                <w:div w:id="484930444">
                  <w:marLeft w:val="0"/>
                  <w:marRight w:val="0"/>
                  <w:marTop w:val="0"/>
                  <w:marBottom w:val="0"/>
                  <w:divBdr>
                    <w:top w:val="none" w:sz="0" w:space="0" w:color="auto"/>
                    <w:left w:val="none" w:sz="0" w:space="0" w:color="auto"/>
                    <w:bottom w:val="none" w:sz="0" w:space="0" w:color="auto"/>
                    <w:right w:val="none" w:sz="0" w:space="0" w:color="auto"/>
                  </w:divBdr>
                  <w:divsChild>
                    <w:div w:id="72902123">
                      <w:marLeft w:val="0"/>
                      <w:marRight w:val="0"/>
                      <w:marTop w:val="0"/>
                      <w:marBottom w:val="0"/>
                      <w:divBdr>
                        <w:top w:val="none" w:sz="0" w:space="0" w:color="auto"/>
                        <w:left w:val="none" w:sz="0" w:space="0" w:color="auto"/>
                        <w:bottom w:val="none" w:sz="0" w:space="0" w:color="auto"/>
                        <w:right w:val="none" w:sz="0" w:space="0" w:color="auto"/>
                      </w:divBdr>
                    </w:div>
                  </w:divsChild>
                </w:div>
                <w:div w:id="1514225488">
                  <w:marLeft w:val="0"/>
                  <w:marRight w:val="0"/>
                  <w:marTop w:val="0"/>
                  <w:marBottom w:val="0"/>
                  <w:divBdr>
                    <w:top w:val="none" w:sz="0" w:space="0" w:color="auto"/>
                    <w:left w:val="none" w:sz="0" w:space="0" w:color="auto"/>
                    <w:bottom w:val="none" w:sz="0" w:space="0" w:color="auto"/>
                    <w:right w:val="none" w:sz="0" w:space="0" w:color="auto"/>
                  </w:divBdr>
                  <w:divsChild>
                    <w:div w:id="2066761398">
                      <w:marLeft w:val="0"/>
                      <w:marRight w:val="0"/>
                      <w:marTop w:val="0"/>
                      <w:marBottom w:val="0"/>
                      <w:divBdr>
                        <w:top w:val="none" w:sz="0" w:space="0" w:color="auto"/>
                        <w:left w:val="none" w:sz="0" w:space="0" w:color="auto"/>
                        <w:bottom w:val="none" w:sz="0" w:space="0" w:color="auto"/>
                        <w:right w:val="none" w:sz="0" w:space="0" w:color="auto"/>
                      </w:divBdr>
                    </w:div>
                  </w:divsChild>
                </w:div>
                <w:div w:id="1339886831">
                  <w:marLeft w:val="0"/>
                  <w:marRight w:val="0"/>
                  <w:marTop w:val="0"/>
                  <w:marBottom w:val="0"/>
                  <w:divBdr>
                    <w:top w:val="none" w:sz="0" w:space="0" w:color="auto"/>
                    <w:left w:val="none" w:sz="0" w:space="0" w:color="auto"/>
                    <w:bottom w:val="none" w:sz="0" w:space="0" w:color="auto"/>
                    <w:right w:val="none" w:sz="0" w:space="0" w:color="auto"/>
                  </w:divBdr>
                  <w:divsChild>
                    <w:div w:id="2142336734">
                      <w:marLeft w:val="0"/>
                      <w:marRight w:val="0"/>
                      <w:marTop w:val="0"/>
                      <w:marBottom w:val="0"/>
                      <w:divBdr>
                        <w:top w:val="none" w:sz="0" w:space="0" w:color="auto"/>
                        <w:left w:val="none" w:sz="0" w:space="0" w:color="auto"/>
                        <w:bottom w:val="none" w:sz="0" w:space="0" w:color="auto"/>
                        <w:right w:val="none" w:sz="0" w:space="0" w:color="auto"/>
                      </w:divBdr>
                    </w:div>
                  </w:divsChild>
                </w:div>
                <w:div w:id="922375450">
                  <w:marLeft w:val="0"/>
                  <w:marRight w:val="0"/>
                  <w:marTop w:val="0"/>
                  <w:marBottom w:val="0"/>
                  <w:divBdr>
                    <w:top w:val="none" w:sz="0" w:space="0" w:color="auto"/>
                    <w:left w:val="none" w:sz="0" w:space="0" w:color="auto"/>
                    <w:bottom w:val="none" w:sz="0" w:space="0" w:color="auto"/>
                    <w:right w:val="none" w:sz="0" w:space="0" w:color="auto"/>
                  </w:divBdr>
                  <w:divsChild>
                    <w:div w:id="1056776519">
                      <w:marLeft w:val="0"/>
                      <w:marRight w:val="0"/>
                      <w:marTop w:val="0"/>
                      <w:marBottom w:val="0"/>
                      <w:divBdr>
                        <w:top w:val="none" w:sz="0" w:space="0" w:color="auto"/>
                        <w:left w:val="none" w:sz="0" w:space="0" w:color="auto"/>
                        <w:bottom w:val="none" w:sz="0" w:space="0" w:color="auto"/>
                        <w:right w:val="none" w:sz="0" w:space="0" w:color="auto"/>
                      </w:divBdr>
                    </w:div>
                  </w:divsChild>
                </w:div>
                <w:div w:id="1482039096">
                  <w:marLeft w:val="0"/>
                  <w:marRight w:val="0"/>
                  <w:marTop w:val="0"/>
                  <w:marBottom w:val="0"/>
                  <w:divBdr>
                    <w:top w:val="none" w:sz="0" w:space="0" w:color="auto"/>
                    <w:left w:val="none" w:sz="0" w:space="0" w:color="auto"/>
                    <w:bottom w:val="none" w:sz="0" w:space="0" w:color="auto"/>
                    <w:right w:val="none" w:sz="0" w:space="0" w:color="auto"/>
                  </w:divBdr>
                  <w:divsChild>
                    <w:div w:id="1573269349">
                      <w:marLeft w:val="0"/>
                      <w:marRight w:val="0"/>
                      <w:marTop w:val="0"/>
                      <w:marBottom w:val="0"/>
                      <w:divBdr>
                        <w:top w:val="none" w:sz="0" w:space="0" w:color="auto"/>
                        <w:left w:val="none" w:sz="0" w:space="0" w:color="auto"/>
                        <w:bottom w:val="none" w:sz="0" w:space="0" w:color="auto"/>
                        <w:right w:val="none" w:sz="0" w:space="0" w:color="auto"/>
                      </w:divBdr>
                    </w:div>
                  </w:divsChild>
                </w:div>
                <w:div w:id="1754862289">
                  <w:marLeft w:val="0"/>
                  <w:marRight w:val="0"/>
                  <w:marTop w:val="0"/>
                  <w:marBottom w:val="0"/>
                  <w:divBdr>
                    <w:top w:val="none" w:sz="0" w:space="0" w:color="auto"/>
                    <w:left w:val="none" w:sz="0" w:space="0" w:color="auto"/>
                    <w:bottom w:val="none" w:sz="0" w:space="0" w:color="auto"/>
                    <w:right w:val="none" w:sz="0" w:space="0" w:color="auto"/>
                  </w:divBdr>
                  <w:divsChild>
                    <w:div w:id="670985046">
                      <w:marLeft w:val="0"/>
                      <w:marRight w:val="0"/>
                      <w:marTop w:val="0"/>
                      <w:marBottom w:val="0"/>
                      <w:divBdr>
                        <w:top w:val="none" w:sz="0" w:space="0" w:color="auto"/>
                        <w:left w:val="none" w:sz="0" w:space="0" w:color="auto"/>
                        <w:bottom w:val="none" w:sz="0" w:space="0" w:color="auto"/>
                        <w:right w:val="none" w:sz="0" w:space="0" w:color="auto"/>
                      </w:divBdr>
                    </w:div>
                  </w:divsChild>
                </w:div>
                <w:div w:id="1226180166">
                  <w:marLeft w:val="0"/>
                  <w:marRight w:val="0"/>
                  <w:marTop w:val="0"/>
                  <w:marBottom w:val="0"/>
                  <w:divBdr>
                    <w:top w:val="none" w:sz="0" w:space="0" w:color="auto"/>
                    <w:left w:val="none" w:sz="0" w:space="0" w:color="auto"/>
                    <w:bottom w:val="none" w:sz="0" w:space="0" w:color="auto"/>
                    <w:right w:val="none" w:sz="0" w:space="0" w:color="auto"/>
                  </w:divBdr>
                  <w:divsChild>
                    <w:div w:id="1983001842">
                      <w:marLeft w:val="0"/>
                      <w:marRight w:val="0"/>
                      <w:marTop w:val="0"/>
                      <w:marBottom w:val="0"/>
                      <w:divBdr>
                        <w:top w:val="none" w:sz="0" w:space="0" w:color="auto"/>
                        <w:left w:val="none" w:sz="0" w:space="0" w:color="auto"/>
                        <w:bottom w:val="none" w:sz="0" w:space="0" w:color="auto"/>
                        <w:right w:val="none" w:sz="0" w:space="0" w:color="auto"/>
                      </w:divBdr>
                    </w:div>
                  </w:divsChild>
                </w:div>
                <w:div w:id="579751192">
                  <w:marLeft w:val="0"/>
                  <w:marRight w:val="0"/>
                  <w:marTop w:val="0"/>
                  <w:marBottom w:val="0"/>
                  <w:divBdr>
                    <w:top w:val="none" w:sz="0" w:space="0" w:color="auto"/>
                    <w:left w:val="none" w:sz="0" w:space="0" w:color="auto"/>
                    <w:bottom w:val="none" w:sz="0" w:space="0" w:color="auto"/>
                    <w:right w:val="none" w:sz="0" w:space="0" w:color="auto"/>
                  </w:divBdr>
                  <w:divsChild>
                    <w:div w:id="891617971">
                      <w:marLeft w:val="0"/>
                      <w:marRight w:val="0"/>
                      <w:marTop w:val="0"/>
                      <w:marBottom w:val="0"/>
                      <w:divBdr>
                        <w:top w:val="none" w:sz="0" w:space="0" w:color="auto"/>
                        <w:left w:val="none" w:sz="0" w:space="0" w:color="auto"/>
                        <w:bottom w:val="none" w:sz="0" w:space="0" w:color="auto"/>
                        <w:right w:val="none" w:sz="0" w:space="0" w:color="auto"/>
                      </w:divBdr>
                    </w:div>
                  </w:divsChild>
                </w:div>
                <w:div w:id="503781260">
                  <w:marLeft w:val="0"/>
                  <w:marRight w:val="0"/>
                  <w:marTop w:val="0"/>
                  <w:marBottom w:val="0"/>
                  <w:divBdr>
                    <w:top w:val="none" w:sz="0" w:space="0" w:color="auto"/>
                    <w:left w:val="none" w:sz="0" w:space="0" w:color="auto"/>
                    <w:bottom w:val="none" w:sz="0" w:space="0" w:color="auto"/>
                    <w:right w:val="none" w:sz="0" w:space="0" w:color="auto"/>
                  </w:divBdr>
                  <w:divsChild>
                    <w:div w:id="545065498">
                      <w:marLeft w:val="0"/>
                      <w:marRight w:val="0"/>
                      <w:marTop w:val="0"/>
                      <w:marBottom w:val="0"/>
                      <w:divBdr>
                        <w:top w:val="none" w:sz="0" w:space="0" w:color="auto"/>
                        <w:left w:val="none" w:sz="0" w:space="0" w:color="auto"/>
                        <w:bottom w:val="none" w:sz="0" w:space="0" w:color="auto"/>
                        <w:right w:val="none" w:sz="0" w:space="0" w:color="auto"/>
                      </w:divBdr>
                    </w:div>
                  </w:divsChild>
                </w:div>
                <w:div w:id="183519746">
                  <w:marLeft w:val="0"/>
                  <w:marRight w:val="0"/>
                  <w:marTop w:val="0"/>
                  <w:marBottom w:val="0"/>
                  <w:divBdr>
                    <w:top w:val="none" w:sz="0" w:space="0" w:color="auto"/>
                    <w:left w:val="none" w:sz="0" w:space="0" w:color="auto"/>
                    <w:bottom w:val="none" w:sz="0" w:space="0" w:color="auto"/>
                    <w:right w:val="none" w:sz="0" w:space="0" w:color="auto"/>
                  </w:divBdr>
                  <w:divsChild>
                    <w:div w:id="1944916460">
                      <w:marLeft w:val="0"/>
                      <w:marRight w:val="0"/>
                      <w:marTop w:val="0"/>
                      <w:marBottom w:val="0"/>
                      <w:divBdr>
                        <w:top w:val="none" w:sz="0" w:space="0" w:color="auto"/>
                        <w:left w:val="none" w:sz="0" w:space="0" w:color="auto"/>
                        <w:bottom w:val="none" w:sz="0" w:space="0" w:color="auto"/>
                        <w:right w:val="none" w:sz="0" w:space="0" w:color="auto"/>
                      </w:divBdr>
                    </w:div>
                  </w:divsChild>
                </w:div>
                <w:div w:id="1920285039">
                  <w:marLeft w:val="0"/>
                  <w:marRight w:val="0"/>
                  <w:marTop w:val="0"/>
                  <w:marBottom w:val="0"/>
                  <w:divBdr>
                    <w:top w:val="none" w:sz="0" w:space="0" w:color="auto"/>
                    <w:left w:val="none" w:sz="0" w:space="0" w:color="auto"/>
                    <w:bottom w:val="none" w:sz="0" w:space="0" w:color="auto"/>
                    <w:right w:val="none" w:sz="0" w:space="0" w:color="auto"/>
                  </w:divBdr>
                  <w:divsChild>
                    <w:div w:id="1333795238">
                      <w:marLeft w:val="0"/>
                      <w:marRight w:val="0"/>
                      <w:marTop w:val="0"/>
                      <w:marBottom w:val="0"/>
                      <w:divBdr>
                        <w:top w:val="none" w:sz="0" w:space="0" w:color="auto"/>
                        <w:left w:val="none" w:sz="0" w:space="0" w:color="auto"/>
                        <w:bottom w:val="none" w:sz="0" w:space="0" w:color="auto"/>
                        <w:right w:val="none" w:sz="0" w:space="0" w:color="auto"/>
                      </w:divBdr>
                    </w:div>
                  </w:divsChild>
                </w:div>
                <w:div w:id="229122122">
                  <w:marLeft w:val="0"/>
                  <w:marRight w:val="0"/>
                  <w:marTop w:val="0"/>
                  <w:marBottom w:val="0"/>
                  <w:divBdr>
                    <w:top w:val="none" w:sz="0" w:space="0" w:color="auto"/>
                    <w:left w:val="none" w:sz="0" w:space="0" w:color="auto"/>
                    <w:bottom w:val="none" w:sz="0" w:space="0" w:color="auto"/>
                    <w:right w:val="none" w:sz="0" w:space="0" w:color="auto"/>
                  </w:divBdr>
                  <w:divsChild>
                    <w:div w:id="1698040079">
                      <w:marLeft w:val="0"/>
                      <w:marRight w:val="0"/>
                      <w:marTop w:val="0"/>
                      <w:marBottom w:val="0"/>
                      <w:divBdr>
                        <w:top w:val="none" w:sz="0" w:space="0" w:color="auto"/>
                        <w:left w:val="none" w:sz="0" w:space="0" w:color="auto"/>
                        <w:bottom w:val="none" w:sz="0" w:space="0" w:color="auto"/>
                        <w:right w:val="none" w:sz="0" w:space="0" w:color="auto"/>
                      </w:divBdr>
                    </w:div>
                  </w:divsChild>
                </w:div>
                <w:div w:id="31345623">
                  <w:marLeft w:val="0"/>
                  <w:marRight w:val="0"/>
                  <w:marTop w:val="0"/>
                  <w:marBottom w:val="0"/>
                  <w:divBdr>
                    <w:top w:val="none" w:sz="0" w:space="0" w:color="auto"/>
                    <w:left w:val="none" w:sz="0" w:space="0" w:color="auto"/>
                    <w:bottom w:val="none" w:sz="0" w:space="0" w:color="auto"/>
                    <w:right w:val="none" w:sz="0" w:space="0" w:color="auto"/>
                  </w:divBdr>
                  <w:divsChild>
                    <w:div w:id="927619929">
                      <w:marLeft w:val="0"/>
                      <w:marRight w:val="0"/>
                      <w:marTop w:val="0"/>
                      <w:marBottom w:val="0"/>
                      <w:divBdr>
                        <w:top w:val="none" w:sz="0" w:space="0" w:color="auto"/>
                        <w:left w:val="none" w:sz="0" w:space="0" w:color="auto"/>
                        <w:bottom w:val="none" w:sz="0" w:space="0" w:color="auto"/>
                        <w:right w:val="none" w:sz="0" w:space="0" w:color="auto"/>
                      </w:divBdr>
                    </w:div>
                  </w:divsChild>
                </w:div>
                <w:div w:id="824273854">
                  <w:marLeft w:val="0"/>
                  <w:marRight w:val="0"/>
                  <w:marTop w:val="0"/>
                  <w:marBottom w:val="0"/>
                  <w:divBdr>
                    <w:top w:val="none" w:sz="0" w:space="0" w:color="auto"/>
                    <w:left w:val="none" w:sz="0" w:space="0" w:color="auto"/>
                    <w:bottom w:val="none" w:sz="0" w:space="0" w:color="auto"/>
                    <w:right w:val="none" w:sz="0" w:space="0" w:color="auto"/>
                  </w:divBdr>
                  <w:divsChild>
                    <w:div w:id="499856999">
                      <w:marLeft w:val="0"/>
                      <w:marRight w:val="0"/>
                      <w:marTop w:val="0"/>
                      <w:marBottom w:val="0"/>
                      <w:divBdr>
                        <w:top w:val="none" w:sz="0" w:space="0" w:color="auto"/>
                        <w:left w:val="none" w:sz="0" w:space="0" w:color="auto"/>
                        <w:bottom w:val="none" w:sz="0" w:space="0" w:color="auto"/>
                        <w:right w:val="none" w:sz="0" w:space="0" w:color="auto"/>
                      </w:divBdr>
                    </w:div>
                  </w:divsChild>
                </w:div>
                <w:div w:id="1625501731">
                  <w:marLeft w:val="0"/>
                  <w:marRight w:val="0"/>
                  <w:marTop w:val="0"/>
                  <w:marBottom w:val="0"/>
                  <w:divBdr>
                    <w:top w:val="none" w:sz="0" w:space="0" w:color="auto"/>
                    <w:left w:val="none" w:sz="0" w:space="0" w:color="auto"/>
                    <w:bottom w:val="none" w:sz="0" w:space="0" w:color="auto"/>
                    <w:right w:val="none" w:sz="0" w:space="0" w:color="auto"/>
                  </w:divBdr>
                  <w:divsChild>
                    <w:div w:id="2033409994">
                      <w:marLeft w:val="0"/>
                      <w:marRight w:val="0"/>
                      <w:marTop w:val="0"/>
                      <w:marBottom w:val="0"/>
                      <w:divBdr>
                        <w:top w:val="none" w:sz="0" w:space="0" w:color="auto"/>
                        <w:left w:val="none" w:sz="0" w:space="0" w:color="auto"/>
                        <w:bottom w:val="none" w:sz="0" w:space="0" w:color="auto"/>
                        <w:right w:val="none" w:sz="0" w:space="0" w:color="auto"/>
                      </w:divBdr>
                    </w:div>
                  </w:divsChild>
                </w:div>
                <w:div w:id="1965888596">
                  <w:marLeft w:val="0"/>
                  <w:marRight w:val="0"/>
                  <w:marTop w:val="0"/>
                  <w:marBottom w:val="0"/>
                  <w:divBdr>
                    <w:top w:val="none" w:sz="0" w:space="0" w:color="auto"/>
                    <w:left w:val="none" w:sz="0" w:space="0" w:color="auto"/>
                    <w:bottom w:val="none" w:sz="0" w:space="0" w:color="auto"/>
                    <w:right w:val="none" w:sz="0" w:space="0" w:color="auto"/>
                  </w:divBdr>
                  <w:divsChild>
                    <w:div w:id="1092317312">
                      <w:marLeft w:val="0"/>
                      <w:marRight w:val="0"/>
                      <w:marTop w:val="0"/>
                      <w:marBottom w:val="0"/>
                      <w:divBdr>
                        <w:top w:val="none" w:sz="0" w:space="0" w:color="auto"/>
                        <w:left w:val="none" w:sz="0" w:space="0" w:color="auto"/>
                        <w:bottom w:val="none" w:sz="0" w:space="0" w:color="auto"/>
                        <w:right w:val="none" w:sz="0" w:space="0" w:color="auto"/>
                      </w:divBdr>
                    </w:div>
                  </w:divsChild>
                </w:div>
                <w:div w:id="1708329360">
                  <w:marLeft w:val="0"/>
                  <w:marRight w:val="0"/>
                  <w:marTop w:val="0"/>
                  <w:marBottom w:val="0"/>
                  <w:divBdr>
                    <w:top w:val="none" w:sz="0" w:space="0" w:color="auto"/>
                    <w:left w:val="none" w:sz="0" w:space="0" w:color="auto"/>
                    <w:bottom w:val="none" w:sz="0" w:space="0" w:color="auto"/>
                    <w:right w:val="none" w:sz="0" w:space="0" w:color="auto"/>
                  </w:divBdr>
                  <w:divsChild>
                    <w:div w:id="1728845251">
                      <w:marLeft w:val="0"/>
                      <w:marRight w:val="0"/>
                      <w:marTop w:val="0"/>
                      <w:marBottom w:val="0"/>
                      <w:divBdr>
                        <w:top w:val="none" w:sz="0" w:space="0" w:color="auto"/>
                        <w:left w:val="none" w:sz="0" w:space="0" w:color="auto"/>
                        <w:bottom w:val="none" w:sz="0" w:space="0" w:color="auto"/>
                        <w:right w:val="none" w:sz="0" w:space="0" w:color="auto"/>
                      </w:divBdr>
                    </w:div>
                  </w:divsChild>
                </w:div>
                <w:div w:id="1944803995">
                  <w:marLeft w:val="0"/>
                  <w:marRight w:val="0"/>
                  <w:marTop w:val="0"/>
                  <w:marBottom w:val="0"/>
                  <w:divBdr>
                    <w:top w:val="none" w:sz="0" w:space="0" w:color="auto"/>
                    <w:left w:val="none" w:sz="0" w:space="0" w:color="auto"/>
                    <w:bottom w:val="none" w:sz="0" w:space="0" w:color="auto"/>
                    <w:right w:val="none" w:sz="0" w:space="0" w:color="auto"/>
                  </w:divBdr>
                  <w:divsChild>
                    <w:div w:id="1719478158">
                      <w:marLeft w:val="0"/>
                      <w:marRight w:val="0"/>
                      <w:marTop w:val="0"/>
                      <w:marBottom w:val="0"/>
                      <w:divBdr>
                        <w:top w:val="none" w:sz="0" w:space="0" w:color="auto"/>
                        <w:left w:val="none" w:sz="0" w:space="0" w:color="auto"/>
                        <w:bottom w:val="none" w:sz="0" w:space="0" w:color="auto"/>
                        <w:right w:val="none" w:sz="0" w:space="0" w:color="auto"/>
                      </w:divBdr>
                    </w:div>
                  </w:divsChild>
                </w:div>
                <w:div w:id="2130589439">
                  <w:marLeft w:val="0"/>
                  <w:marRight w:val="0"/>
                  <w:marTop w:val="0"/>
                  <w:marBottom w:val="0"/>
                  <w:divBdr>
                    <w:top w:val="none" w:sz="0" w:space="0" w:color="auto"/>
                    <w:left w:val="none" w:sz="0" w:space="0" w:color="auto"/>
                    <w:bottom w:val="none" w:sz="0" w:space="0" w:color="auto"/>
                    <w:right w:val="none" w:sz="0" w:space="0" w:color="auto"/>
                  </w:divBdr>
                  <w:divsChild>
                    <w:div w:id="370153347">
                      <w:marLeft w:val="0"/>
                      <w:marRight w:val="0"/>
                      <w:marTop w:val="0"/>
                      <w:marBottom w:val="0"/>
                      <w:divBdr>
                        <w:top w:val="none" w:sz="0" w:space="0" w:color="auto"/>
                        <w:left w:val="none" w:sz="0" w:space="0" w:color="auto"/>
                        <w:bottom w:val="none" w:sz="0" w:space="0" w:color="auto"/>
                        <w:right w:val="none" w:sz="0" w:space="0" w:color="auto"/>
                      </w:divBdr>
                    </w:div>
                  </w:divsChild>
                </w:div>
                <w:div w:id="1829713382">
                  <w:marLeft w:val="0"/>
                  <w:marRight w:val="0"/>
                  <w:marTop w:val="0"/>
                  <w:marBottom w:val="0"/>
                  <w:divBdr>
                    <w:top w:val="none" w:sz="0" w:space="0" w:color="auto"/>
                    <w:left w:val="none" w:sz="0" w:space="0" w:color="auto"/>
                    <w:bottom w:val="none" w:sz="0" w:space="0" w:color="auto"/>
                    <w:right w:val="none" w:sz="0" w:space="0" w:color="auto"/>
                  </w:divBdr>
                  <w:divsChild>
                    <w:div w:id="1718504796">
                      <w:marLeft w:val="0"/>
                      <w:marRight w:val="0"/>
                      <w:marTop w:val="0"/>
                      <w:marBottom w:val="0"/>
                      <w:divBdr>
                        <w:top w:val="none" w:sz="0" w:space="0" w:color="auto"/>
                        <w:left w:val="none" w:sz="0" w:space="0" w:color="auto"/>
                        <w:bottom w:val="none" w:sz="0" w:space="0" w:color="auto"/>
                        <w:right w:val="none" w:sz="0" w:space="0" w:color="auto"/>
                      </w:divBdr>
                    </w:div>
                  </w:divsChild>
                </w:div>
                <w:div w:id="2140301825">
                  <w:marLeft w:val="0"/>
                  <w:marRight w:val="0"/>
                  <w:marTop w:val="0"/>
                  <w:marBottom w:val="0"/>
                  <w:divBdr>
                    <w:top w:val="none" w:sz="0" w:space="0" w:color="auto"/>
                    <w:left w:val="none" w:sz="0" w:space="0" w:color="auto"/>
                    <w:bottom w:val="none" w:sz="0" w:space="0" w:color="auto"/>
                    <w:right w:val="none" w:sz="0" w:space="0" w:color="auto"/>
                  </w:divBdr>
                  <w:divsChild>
                    <w:div w:id="1180122490">
                      <w:marLeft w:val="0"/>
                      <w:marRight w:val="0"/>
                      <w:marTop w:val="0"/>
                      <w:marBottom w:val="0"/>
                      <w:divBdr>
                        <w:top w:val="none" w:sz="0" w:space="0" w:color="auto"/>
                        <w:left w:val="none" w:sz="0" w:space="0" w:color="auto"/>
                        <w:bottom w:val="none" w:sz="0" w:space="0" w:color="auto"/>
                        <w:right w:val="none" w:sz="0" w:space="0" w:color="auto"/>
                      </w:divBdr>
                    </w:div>
                  </w:divsChild>
                </w:div>
                <w:div w:id="57091309">
                  <w:marLeft w:val="0"/>
                  <w:marRight w:val="0"/>
                  <w:marTop w:val="0"/>
                  <w:marBottom w:val="0"/>
                  <w:divBdr>
                    <w:top w:val="none" w:sz="0" w:space="0" w:color="auto"/>
                    <w:left w:val="none" w:sz="0" w:space="0" w:color="auto"/>
                    <w:bottom w:val="none" w:sz="0" w:space="0" w:color="auto"/>
                    <w:right w:val="none" w:sz="0" w:space="0" w:color="auto"/>
                  </w:divBdr>
                  <w:divsChild>
                    <w:div w:id="1503623070">
                      <w:marLeft w:val="0"/>
                      <w:marRight w:val="0"/>
                      <w:marTop w:val="0"/>
                      <w:marBottom w:val="0"/>
                      <w:divBdr>
                        <w:top w:val="none" w:sz="0" w:space="0" w:color="auto"/>
                        <w:left w:val="none" w:sz="0" w:space="0" w:color="auto"/>
                        <w:bottom w:val="none" w:sz="0" w:space="0" w:color="auto"/>
                        <w:right w:val="none" w:sz="0" w:space="0" w:color="auto"/>
                      </w:divBdr>
                    </w:div>
                  </w:divsChild>
                </w:div>
                <w:div w:id="379400547">
                  <w:marLeft w:val="0"/>
                  <w:marRight w:val="0"/>
                  <w:marTop w:val="0"/>
                  <w:marBottom w:val="0"/>
                  <w:divBdr>
                    <w:top w:val="none" w:sz="0" w:space="0" w:color="auto"/>
                    <w:left w:val="none" w:sz="0" w:space="0" w:color="auto"/>
                    <w:bottom w:val="none" w:sz="0" w:space="0" w:color="auto"/>
                    <w:right w:val="none" w:sz="0" w:space="0" w:color="auto"/>
                  </w:divBdr>
                  <w:divsChild>
                    <w:div w:id="806355939">
                      <w:marLeft w:val="0"/>
                      <w:marRight w:val="0"/>
                      <w:marTop w:val="0"/>
                      <w:marBottom w:val="0"/>
                      <w:divBdr>
                        <w:top w:val="none" w:sz="0" w:space="0" w:color="auto"/>
                        <w:left w:val="none" w:sz="0" w:space="0" w:color="auto"/>
                        <w:bottom w:val="none" w:sz="0" w:space="0" w:color="auto"/>
                        <w:right w:val="none" w:sz="0" w:space="0" w:color="auto"/>
                      </w:divBdr>
                    </w:div>
                  </w:divsChild>
                </w:div>
                <w:div w:id="194272659">
                  <w:marLeft w:val="0"/>
                  <w:marRight w:val="0"/>
                  <w:marTop w:val="0"/>
                  <w:marBottom w:val="0"/>
                  <w:divBdr>
                    <w:top w:val="none" w:sz="0" w:space="0" w:color="auto"/>
                    <w:left w:val="none" w:sz="0" w:space="0" w:color="auto"/>
                    <w:bottom w:val="none" w:sz="0" w:space="0" w:color="auto"/>
                    <w:right w:val="none" w:sz="0" w:space="0" w:color="auto"/>
                  </w:divBdr>
                  <w:divsChild>
                    <w:div w:id="8237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6746">
      <w:bodyDiv w:val="1"/>
      <w:marLeft w:val="0"/>
      <w:marRight w:val="0"/>
      <w:marTop w:val="0"/>
      <w:marBottom w:val="0"/>
      <w:divBdr>
        <w:top w:val="none" w:sz="0" w:space="0" w:color="auto"/>
        <w:left w:val="none" w:sz="0" w:space="0" w:color="auto"/>
        <w:bottom w:val="none" w:sz="0" w:space="0" w:color="auto"/>
        <w:right w:val="none" w:sz="0" w:space="0" w:color="auto"/>
      </w:divBdr>
    </w:div>
    <w:div w:id="1084254466">
      <w:bodyDiv w:val="1"/>
      <w:marLeft w:val="0"/>
      <w:marRight w:val="0"/>
      <w:marTop w:val="0"/>
      <w:marBottom w:val="0"/>
      <w:divBdr>
        <w:top w:val="none" w:sz="0" w:space="0" w:color="auto"/>
        <w:left w:val="none" w:sz="0" w:space="0" w:color="auto"/>
        <w:bottom w:val="none" w:sz="0" w:space="0" w:color="auto"/>
        <w:right w:val="none" w:sz="0" w:space="0" w:color="auto"/>
      </w:divBdr>
    </w:div>
    <w:div w:id="1140852310">
      <w:bodyDiv w:val="1"/>
      <w:marLeft w:val="0"/>
      <w:marRight w:val="0"/>
      <w:marTop w:val="0"/>
      <w:marBottom w:val="0"/>
      <w:divBdr>
        <w:top w:val="none" w:sz="0" w:space="0" w:color="auto"/>
        <w:left w:val="none" w:sz="0" w:space="0" w:color="auto"/>
        <w:bottom w:val="none" w:sz="0" w:space="0" w:color="auto"/>
        <w:right w:val="none" w:sz="0" w:space="0" w:color="auto"/>
      </w:divBdr>
      <w:divsChild>
        <w:div w:id="1469277036">
          <w:marLeft w:val="0"/>
          <w:marRight w:val="0"/>
          <w:marTop w:val="0"/>
          <w:marBottom w:val="0"/>
          <w:divBdr>
            <w:top w:val="none" w:sz="0" w:space="0" w:color="auto"/>
            <w:left w:val="none" w:sz="0" w:space="0" w:color="auto"/>
            <w:bottom w:val="none" w:sz="0" w:space="0" w:color="auto"/>
            <w:right w:val="none" w:sz="0" w:space="0" w:color="auto"/>
          </w:divBdr>
          <w:divsChild>
            <w:div w:id="2144230532">
              <w:marLeft w:val="0"/>
              <w:marRight w:val="0"/>
              <w:marTop w:val="0"/>
              <w:marBottom w:val="720"/>
              <w:divBdr>
                <w:top w:val="none" w:sz="0" w:space="0" w:color="auto"/>
                <w:left w:val="none" w:sz="0" w:space="0" w:color="auto"/>
                <w:bottom w:val="none" w:sz="0" w:space="0" w:color="auto"/>
                <w:right w:val="none" w:sz="0" w:space="0" w:color="auto"/>
              </w:divBdr>
              <w:divsChild>
                <w:div w:id="1046947232">
                  <w:marLeft w:val="2700"/>
                  <w:marRight w:val="180"/>
                  <w:marTop w:val="0"/>
                  <w:marBottom w:val="1440"/>
                  <w:divBdr>
                    <w:top w:val="none" w:sz="0" w:space="0" w:color="auto"/>
                    <w:left w:val="none" w:sz="0" w:space="0" w:color="auto"/>
                    <w:bottom w:val="none" w:sz="0" w:space="0" w:color="auto"/>
                    <w:right w:val="none" w:sz="0" w:space="0" w:color="auto"/>
                  </w:divBdr>
                  <w:divsChild>
                    <w:div w:id="117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1495">
      <w:bodyDiv w:val="1"/>
      <w:marLeft w:val="0"/>
      <w:marRight w:val="0"/>
      <w:marTop w:val="0"/>
      <w:marBottom w:val="0"/>
      <w:divBdr>
        <w:top w:val="none" w:sz="0" w:space="0" w:color="auto"/>
        <w:left w:val="none" w:sz="0" w:space="0" w:color="auto"/>
        <w:bottom w:val="none" w:sz="0" w:space="0" w:color="auto"/>
        <w:right w:val="none" w:sz="0" w:space="0" w:color="auto"/>
      </w:divBdr>
    </w:div>
    <w:div w:id="1429159957">
      <w:bodyDiv w:val="1"/>
      <w:marLeft w:val="0"/>
      <w:marRight w:val="0"/>
      <w:marTop w:val="0"/>
      <w:marBottom w:val="0"/>
      <w:divBdr>
        <w:top w:val="none" w:sz="0" w:space="0" w:color="auto"/>
        <w:left w:val="none" w:sz="0" w:space="0" w:color="auto"/>
        <w:bottom w:val="none" w:sz="0" w:space="0" w:color="auto"/>
        <w:right w:val="none" w:sz="0" w:space="0" w:color="auto"/>
      </w:divBdr>
      <w:divsChild>
        <w:div w:id="1485001699">
          <w:marLeft w:val="0"/>
          <w:marRight w:val="0"/>
          <w:marTop w:val="0"/>
          <w:marBottom w:val="0"/>
          <w:divBdr>
            <w:top w:val="none" w:sz="0" w:space="0" w:color="auto"/>
            <w:left w:val="none" w:sz="0" w:space="0" w:color="auto"/>
            <w:bottom w:val="none" w:sz="0" w:space="0" w:color="auto"/>
            <w:right w:val="none" w:sz="0" w:space="0" w:color="auto"/>
          </w:divBdr>
          <w:divsChild>
            <w:div w:id="226576111">
              <w:marLeft w:val="0"/>
              <w:marRight w:val="0"/>
              <w:marTop w:val="0"/>
              <w:marBottom w:val="0"/>
              <w:divBdr>
                <w:top w:val="none" w:sz="0" w:space="0" w:color="auto"/>
                <w:left w:val="none" w:sz="0" w:space="0" w:color="auto"/>
                <w:bottom w:val="none" w:sz="0" w:space="0" w:color="auto"/>
                <w:right w:val="none" w:sz="0" w:space="0" w:color="auto"/>
              </w:divBdr>
            </w:div>
            <w:div w:id="1732343783">
              <w:marLeft w:val="0"/>
              <w:marRight w:val="0"/>
              <w:marTop w:val="0"/>
              <w:marBottom w:val="0"/>
              <w:divBdr>
                <w:top w:val="none" w:sz="0" w:space="0" w:color="auto"/>
                <w:left w:val="none" w:sz="0" w:space="0" w:color="auto"/>
                <w:bottom w:val="none" w:sz="0" w:space="0" w:color="auto"/>
                <w:right w:val="none" w:sz="0" w:space="0" w:color="auto"/>
              </w:divBdr>
            </w:div>
            <w:div w:id="106196973">
              <w:marLeft w:val="0"/>
              <w:marRight w:val="0"/>
              <w:marTop w:val="0"/>
              <w:marBottom w:val="0"/>
              <w:divBdr>
                <w:top w:val="none" w:sz="0" w:space="0" w:color="auto"/>
                <w:left w:val="none" w:sz="0" w:space="0" w:color="auto"/>
                <w:bottom w:val="none" w:sz="0" w:space="0" w:color="auto"/>
                <w:right w:val="none" w:sz="0" w:space="0" w:color="auto"/>
              </w:divBdr>
            </w:div>
            <w:div w:id="2043170250">
              <w:marLeft w:val="0"/>
              <w:marRight w:val="0"/>
              <w:marTop w:val="0"/>
              <w:marBottom w:val="0"/>
              <w:divBdr>
                <w:top w:val="none" w:sz="0" w:space="0" w:color="auto"/>
                <w:left w:val="none" w:sz="0" w:space="0" w:color="auto"/>
                <w:bottom w:val="none" w:sz="0" w:space="0" w:color="auto"/>
                <w:right w:val="none" w:sz="0" w:space="0" w:color="auto"/>
              </w:divBdr>
            </w:div>
            <w:div w:id="1845045608">
              <w:marLeft w:val="0"/>
              <w:marRight w:val="0"/>
              <w:marTop w:val="0"/>
              <w:marBottom w:val="0"/>
              <w:divBdr>
                <w:top w:val="none" w:sz="0" w:space="0" w:color="auto"/>
                <w:left w:val="none" w:sz="0" w:space="0" w:color="auto"/>
                <w:bottom w:val="none" w:sz="0" w:space="0" w:color="auto"/>
                <w:right w:val="none" w:sz="0" w:space="0" w:color="auto"/>
              </w:divBdr>
            </w:div>
            <w:div w:id="153500266">
              <w:marLeft w:val="0"/>
              <w:marRight w:val="0"/>
              <w:marTop w:val="0"/>
              <w:marBottom w:val="0"/>
              <w:divBdr>
                <w:top w:val="none" w:sz="0" w:space="0" w:color="auto"/>
                <w:left w:val="none" w:sz="0" w:space="0" w:color="auto"/>
                <w:bottom w:val="none" w:sz="0" w:space="0" w:color="auto"/>
                <w:right w:val="none" w:sz="0" w:space="0" w:color="auto"/>
              </w:divBdr>
            </w:div>
            <w:div w:id="355141">
              <w:marLeft w:val="0"/>
              <w:marRight w:val="0"/>
              <w:marTop w:val="0"/>
              <w:marBottom w:val="0"/>
              <w:divBdr>
                <w:top w:val="none" w:sz="0" w:space="0" w:color="auto"/>
                <w:left w:val="none" w:sz="0" w:space="0" w:color="auto"/>
                <w:bottom w:val="none" w:sz="0" w:space="0" w:color="auto"/>
                <w:right w:val="none" w:sz="0" w:space="0" w:color="auto"/>
              </w:divBdr>
            </w:div>
            <w:div w:id="1447307396">
              <w:marLeft w:val="0"/>
              <w:marRight w:val="0"/>
              <w:marTop w:val="0"/>
              <w:marBottom w:val="0"/>
              <w:divBdr>
                <w:top w:val="none" w:sz="0" w:space="0" w:color="auto"/>
                <w:left w:val="none" w:sz="0" w:space="0" w:color="auto"/>
                <w:bottom w:val="none" w:sz="0" w:space="0" w:color="auto"/>
                <w:right w:val="none" w:sz="0" w:space="0" w:color="auto"/>
              </w:divBdr>
            </w:div>
            <w:div w:id="1422752254">
              <w:marLeft w:val="0"/>
              <w:marRight w:val="0"/>
              <w:marTop w:val="0"/>
              <w:marBottom w:val="0"/>
              <w:divBdr>
                <w:top w:val="none" w:sz="0" w:space="0" w:color="auto"/>
                <w:left w:val="none" w:sz="0" w:space="0" w:color="auto"/>
                <w:bottom w:val="none" w:sz="0" w:space="0" w:color="auto"/>
                <w:right w:val="none" w:sz="0" w:space="0" w:color="auto"/>
              </w:divBdr>
            </w:div>
            <w:div w:id="190342295">
              <w:marLeft w:val="0"/>
              <w:marRight w:val="0"/>
              <w:marTop w:val="0"/>
              <w:marBottom w:val="0"/>
              <w:divBdr>
                <w:top w:val="none" w:sz="0" w:space="0" w:color="auto"/>
                <w:left w:val="none" w:sz="0" w:space="0" w:color="auto"/>
                <w:bottom w:val="none" w:sz="0" w:space="0" w:color="auto"/>
                <w:right w:val="none" w:sz="0" w:space="0" w:color="auto"/>
              </w:divBdr>
            </w:div>
            <w:div w:id="472723260">
              <w:marLeft w:val="0"/>
              <w:marRight w:val="0"/>
              <w:marTop w:val="0"/>
              <w:marBottom w:val="0"/>
              <w:divBdr>
                <w:top w:val="none" w:sz="0" w:space="0" w:color="auto"/>
                <w:left w:val="none" w:sz="0" w:space="0" w:color="auto"/>
                <w:bottom w:val="none" w:sz="0" w:space="0" w:color="auto"/>
                <w:right w:val="none" w:sz="0" w:space="0" w:color="auto"/>
              </w:divBdr>
            </w:div>
            <w:div w:id="899288400">
              <w:marLeft w:val="0"/>
              <w:marRight w:val="0"/>
              <w:marTop w:val="0"/>
              <w:marBottom w:val="0"/>
              <w:divBdr>
                <w:top w:val="none" w:sz="0" w:space="0" w:color="auto"/>
                <w:left w:val="none" w:sz="0" w:space="0" w:color="auto"/>
                <w:bottom w:val="none" w:sz="0" w:space="0" w:color="auto"/>
                <w:right w:val="none" w:sz="0" w:space="0" w:color="auto"/>
              </w:divBdr>
            </w:div>
            <w:div w:id="787167881">
              <w:marLeft w:val="0"/>
              <w:marRight w:val="0"/>
              <w:marTop w:val="0"/>
              <w:marBottom w:val="0"/>
              <w:divBdr>
                <w:top w:val="none" w:sz="0" w:space="0" w:color="auto"/>
                <w:left w:val="none" w:sz="0" w:space="0" w:color="auto"/>
                <w:bottom w:val="none" w:sz="0" w:space="0" w:color="auto"/>
                <w:right w:val="none" w:sz="0" w:space="0" w:color="auto"/>
              </w:divBdr>
            </w:div>
            <w:div w:id="948050562">
              <w:marLeft w:val="0"/>
              <w:marRight w:val="0"/>
              <w:marTop w:val="0"/>
              <w:marBottom w:val="0"/>
              <w:divBdr>
                <w:top w:val="none" w:sz="0" w:space="0" w:color="auto"/>
                <w:left w:val="none" w:sz="0" w:space="0" w:color="auto"/>
                <w:bottom w:val="none" w:sz="0" w:space="0" w:color="auto"/>
                <w:right w:val="none" w:sz="0" w:space="0" w:color="auto"/>
              </w:divBdr>
            </w:div>
            <w:div w:id="1905528069">
              <w:marLeft w:val="0"/>
              <w:marRight w:val="0"/>
              <w:marTop w:val="0"/>
              <w:marBottom w:val="0"/>
              <w:divBdr>
                <w:top w:val="none" w:sz="0" w:space="0" w:color="auto"/>
                <w:left w:val="none" w:sz="0" w:space="0" w:color="auto"/>
                <w:bottom w:val="none" w:sz="0" w:space="0" w:color="auto"/>
                <w:right w:val="none" w:sz="0" w:space="0" w:color="auto"/>
              </w:divBdr>
            </w:div>
            <w:div w:id="1009483069">
              <w:marLeft w:val="0"/>
              <w:marRight w:val="0"/>
              <w:marTop w:val="0"/>
              <w:marBottom w:val="0"/>
              <w:divBdr>
                <w:top w:val="none" w:sz="0" w:space="0" w:color="auto"/>
                <w:left w:val="none" w:sz="0" w:space="0" w:color="auto"/>
                <w:bottom w:val="none" w:sz="0" w:space="0" w:color="auto"/>
                <w:right w:val="none" w:sz="0" w:space="0" w:color="auto"/>
              </w:divBdr>
            </w:div>
            <w:div w:id="815487782">
              <w:marLeft w:val="0"/>
              <w:marRight w:val="0"/>
              <w:marTop w:val="0"/>
              <w:marBottom w:val="0"/>
              <w:divBdr>
                <w:top w:val="none" w:sz="0" w:space="0" w:color="auto"/>
                <w:left w:val="none" w:sz="0" w:space="0" w:color="auto"/>
                <w:bottom w:val="none" w:sz="0" w:space="0" w:color="auto"/>
                <w:right w:val="none" w:sz="0" w:space="0" w:color="auto"/>
              </w:divBdr>
            </w:div>
            <w:div w:id="1199778906">
              <w:marLeft w:val="0"/>
              <w:marRight w:val="0"/>
              <w:marTop w:val="0"/>
              <w:marBottom w:val="0"/>
              <w:divBdr>
                <w:top w:val="none" w:sz="0" w:space="0" w:color="auto"/>
                <w:left w:val="none" w:sz="0" w:space="0" w:color="auto"/>
                <w:bottom w:val="none" w:sz="0" w:space="0" w:color="auto"/>
                <w:right w:val="none" w:sz="0" w:space="0" w:color="auto"/>
              </w:divBdr>
            </w:div>
            <w:div w:id="248470006">
              <w:marLeft w:val="0"/>
              <w:marRight w:val="0"/>
              <w:marTop w:val="0"/>
              <w:marBottom w:val="0"/>
              <w:divBdr>
                <w:top w:val="none" w:sz="0" w:space="0" w:color="auto"/>
                <w:left w:val="none" w:sz="0" w:space="0" w:color="auto"/>
                <w:bottom w:val="none" w:sz="0" w:space="0" w:color="auto"/>
                <w:right w:val="none" w:sz="0" w:space="0" w:color="auto"/>
              </w:divBdr>
            </w:div>
          </w:divsChild>
        </w:div>
        <w:div w:id="1025599450">
          <w:marLeft w:val="0"/>
          <w:marRight w:val="0"/>
          <w:marTop w:val="0"/>
          <w:marBottom w:val="0"/>
          <w:divBdr>
            <w:top w:val="none" w:sz="0" w:space="0" w:color="auto"/>
            <w:left w:val="none" w:sz="0" w:space="0" w:color="auto"/>
            <w:bottom w:val="none" w:sz="0" w:space="0" w:color="auto"/>
            <w:right w:val="none" w:sz="0" w:space="0" w:color="auto"/>
          </w:divBdr>
        </w:div>
        <w:div w:id="867063371">
          <w:marLeft w:val="0"/>
          <w:marRight w:val="0"/>
          <w:marTop w:val="0"/>
          <w:marBottom w:val="0"/>
          <w:divBdr>
            <w:top w:val="none" w:sz="0" w:space="0" w:color="auto"/>
            <w:left w:val="none" w:sz="0" w:space="0" w:color="auto"/>
            <w:bottom w:val="none" w:sz="0" w:space="0" w:color="auto"/>
            <w:right w:val="none" w:sz="0" w:space="0" w:color="auto"/>
          </w:divBdr>
        </w:div>
        <w:div w:id="185363033">
          <w:marLeft w:val="0"/>
          <w:marRight w:val="0"/>
          <w:marTop w:val="0"/>
          <w:marBottom w:val="0"/>
          <w:divBdr>
            <w:top w:val="none" w:sz="0" w:space="0" w:color="auto"/>
            <w:left w:val="none" w:sz="0" w:space="0" w:color="auto"/>
            <w:bottom w:val="none" w:sz="0" w:space="0" w:color="auto"/>
            <w:right w:val="none" w:sz="0" w:space="0" w:color="auto"/>
          </w:divBdr>
        </w:div>
        <w:div w:id="1888880177">
          <w:marLeft w:val="0"/>
          <w:marRight w:val="0"/>
          <w:marTop w:val="0"/>
          <w:marBottom w:val="0"/>
          <w:divBdr>
            <w:top w:val="none" w:sz="0" w:space="0" w:color="auto"/>
            <w:left w:val="none" w:sz="0" w:space="0" w:color="auto"/>
            <w:bottom w:val="none" w:sz="0" w:space="0" w:color="auto"/>
            <w:right w:val="none" w:sz="0" w:space="0" w:color="auto"/>
          </w:divBdr>
        </w:div>
        <w:div w:id="481585603">
          <w:marLeft w:val="0"/>
          <w:marRight w:val="0"/>
          <w:marTop w:val="0"/>
          <w:marBottom w:val="0"/>
          <w:divBdr>
            <w:top w:val="none" w:sz="0" w:space="0" w:color="auto"/>
            <w:left w:val="none" w:sz="0" w:space="0" w:color="auto"/>
            <w:bottom w:val="none" w:sz="0" w:space="0" w:color="auto"/>
            <w:right w:val="none" w:sz="0" w:space="0" w:color="auto"/>
          </w:divBdr>
        </w:div>
        <w:div w:id="370376509">
          <w:marLeft w:val="0"/>
          <w:marRight w:val="0"/>
          <w:marTop w:val="0"/>
          <w:marBottom w:val="0"/>
          <w:divBdr>
            <w:top w:val="none" w:sz="0" w:space="0" w:color="auto"/>
            <w:left w:val="none" w:sz="0" w:space="0" w:color="auto"/>
            <w:bottom w:val="none" w:sz="0" w:space="0" w:color="auto"/>
            <w:right w:val="none" w:sz="0" w:space="0" w:color="auto"/>
          </w:divBdr>
        </w:div>
        <w:div w:id="1657031566">
          <w:marLeft w:val="0"/>
          <w:marRight w:val="0"/>
          <w:marTop w:val="0"/>
          <w:marBottom w:val="0"/>
          <w:divBdr>
            <w:top w:val="none" w:sz="0" w:space="0" w:color="auto"/>
            <w:left w:val="none" w:sz="0" w:space="0" w:color="auto"/>
            <w:bottom w:val="none" w:sz="0" w:space="0" w:color="auto"/>
            <w:right w:val="none" w:sz="0" w:space="0" w:color="auto"/>
          </w:divBdr>
          <w:divsChild>
            <w:div w:id="1345281326">
              <w:marLeft w:val="0"/>
              <w:marRight w:val="0"/>
              <w:marTop w:val="30"/>
              <w:marBottom w:val="30"/>
              <w:divBdr>
                <w:top w:val="none" w:sz="0" w:space="0" w:color="auto"/>
                <w:left w:val="none" w:sz="0" w:space="0" w:color="auto"/>
                <w:bottom w:val="none" w:sz="0" w:space="0" w:color="auto"/>
                <w:right w:val="none" w:sz="0" w:space="0" w:color="auto"/>
              </w:divBdr>
              <w:divsChild>
                <w:div w:id="1218321942">
                  <w:marLeft w:val="0"/>
                  <w:marRight w:val="0"/>
                  <w:marTop w:val="0"/>
                  <w:marBottom w:val="0"/>
                  <w:divBdr>
                    <w:top w:val="none" w:sz="0" w:space="0" w:color="auto"/>
                    <w:left w:val="none" w:sz="0" w:space="0" w:color="auto"/>
                    <w:bottom w:val="none" w:sz="0" w:space="0" w:color="auto"/>
                    <w:right w:val="none" w:sz="0" w:space="0" w:color="auto"/>
                  </w:divBdr>
                  <w:divsChild>
                    <w:div w:id="49886464">
                      <w:marLeft w:val="0"/>
                      <w:marRight w:val="0"/>
                      <w:marTop w:val="0"/>
                      <w:marBottom w:val="0"/>
                      <w:divBdr>
                        <w:top w:val="none" w:sz="0" w:space="0" w:color="auto"/>
                        <w:left w:val="none" w:sz="0" w:space="0" w:color="auto"/>
                        <w:bottom w:val="none" w:sz="0" w:space="0" w:color="auto"/>
                        <w:right w:val="none" w:sz="0" w:space="0" w:color="auto"/>
                      </w:divBdr>
                    </w:div>
                  </w:divsChild>
                </w:div>
                <w:div w:id="1354379133">
                  <w:marLeft w:val="0"/>
                  <w:marRight w:val="0"/>
                  <w:marTop w:val="0"/>
                  <w:marBottom w:val="0"/>
                  <w:divBdr>
                    <w:top w:val="none" w:sz="0" w:space="0" w:color="auto"/>
                    <w:left w:val="none" w:sz="0" w:space="0" w:color="auto"/>
                    <w:bottom w:val="none" w:sz="0" w:space="0" w:color="auto"/>
                    <w:right w:val="none" w:sz="0" w:space="0" w:color="auto"/>
                  </w:divBdr>
                  <w:divsChild>
                    <w:div w:id="1233083401">
                      <w:marLeft w:val="0"/>
                      <w:marRight w:val="0"/>
                      <w:marTop w:val="0"/>
                      <w:marBottom w:val="0"/>
                      <w:divBdr>
                        <w:top w:val="none" w:sz="0" w:space="0" w:color="auto"/>
                        <w:left w:val="none" w:sz="0" w:space="0" w:color="auto"/>
                        <w:bottom w:val="none" w:sz="0" w:space="0" w:color="auto"/>
                        <w:right w:val="none" w:sz="0" w:space="0" w:color="auto"/>
                      </w:divBdr>
                    </w:div>
                    <w:div w:id="1077046561">
                      <w:marLeft w:val="0"/>
                      <w:marRight w:val="0"/>
                      <w:marTop w:val="0"/>
                      <w:marBottom w:val="0"/>
                      <w:divBdr>
                        <w:top w:val="none" w:sz="0" w:space="0" w:color="auto"/>
                        <w:left w:val="none" w:sz="0" w:space="0" w:color="auto"/>
                        <w:bottom w:val="none" w:sz="0" w:space="0" w:color="auto"/>
                        <w:right w:val="none" w:sz="0" w:space="0" w:color="auto"/>
                      </w:divBdr>
                    </w:div>
                    <w:div w:id="1601913623">
                      <w:marLeft w:val="0"/>
                      <w:marRight w:val="0"/>
                      <w:marTop w:val="0"/>
                      <w:marBottom w:val="0"/>
                      <w:divBdr>
                        <w:top w:val="none" w:sz="0" w:space="0" w:color="auto"/>
                        <w:left w:val="none" w:sz="0" w:space="0" w:color="auto"/>
                        <w:bottom w:val="none" w:sz="0" w:space="0" w:color="auto"/>
                        <w:right w:val="none" w:sz="0" w:space="0" w:color="auto"/>
                      </w:divBdr>
                    </w:div>
                    <w:div w:id="1550263691">
                      <w:marLeft w:val="0"/>
                      <w:marRight w:val="0"/>
                      <w:marTop w:val="0"/>
                      <w:marBottom w:val="0"/>
                      <w:divBdr>
                        <w:top w:val="none" w:sz="0" w:space="0" w:color="auto"/>
                        <w:left w:val="none" w:sz="0" w:space="0" w:color="auto"/>
                        <w:bottom w:val="none" w:sz="0" w:space="0" w:color="auto"/>
                        <w:right w:val="none" w:sz="0" w:space="0" w:color="auto"/>
                      </w:divBdr>
                    </w:div>
                    <w:div w:id="1032608429">
                      <w:marLeft w:val="0"/>
                      <w:marRight w:val="0"/>
                      <w:marTop w:val="0"/>
                      <w:marBottom w:val="0"/>
                      <w:divBdr>
                        <w:top w:val="none" w:sz="0" w:space="0" w:color="auto"/>
                        <w:left w:val="none" w:sz="0" w:space="0" w:color="auto"/>
                        <w:bottom w:val="none" w:sz="0" w:space="0" w:color="auto"/>
                        <w:right w:val="none" w:sz="0" w:space="0" w:color="auto"/>
                      </w:divBdr>
                    </w:div>
                  </w:divsChild>
                </w:div>
                <w:div w:id="1195725955">
                  <w:marLeft w:val="0"/>
                  <w:marRight w:val="0"/>
                  <w:marTop w:val="0"/>
                  <w:marBottom w:val="0"/>
                  <w:divBdr>
                    <w:top w:val="none" w:sz="0" w:space="0" w:color="auto"/>
                    <w:left w:val="none" w:sz="0" w:space="0" w:color="auto"/>
                    <w:bottom w:val="none" w:sz="0" w:space="0" w:color="auto"/>
                    <w:right w:val="none" w:sz="0" w:space="0" w:color="auto"/>
                  </w:divBdr>
                  <w:divsChild>
                    <w:div w:id="1519999684">
                      <w:marLeft w:val="0"/>
                      <w:marRight w:val="0"/>
                      <w:marTop w:val="0"/>
                      <w:marBottom w:val="0"/>
                      <w:divBdr>
                        <w:top w:val="none" w:sz="0" w:space="0" w:color="auto"/>
                        <w:left w:val="none" w:sz="0" w:space="0" w:color="auto"/>
                        <w:bottom w:val="none" w:sz="0" w:space="0" w:color="auto"/>
                        <w:right w:val="none" w:sz="0" w:space="0" w:color="auto"/>
                      </w:divBdr>
                    </w:div>
                  </w:divsChild>
                </w:div>
                <w:div w:id="232160797">
                  <w:marLeft w:val="0"/>
                  <w:marRight w:val="0"/>
                  <w:marTop w:val="0"/>
                  <w:marBottom w:val="0"/>
                  <w:divBdr>
                    <w:top w:val="none" w:sz="0" w:space="0" w:color="auto"/>
                    <w:left w:val="none" w:sz="0" w:space="0" w:color="auto"/>
                    <w:bottom w:val="none" w:sz="0" w:space="0" w:color="auto"/>
                    <w:right w:val="none" w:sz="0" w:space="0" w:color="auto"/>
                  </w:divBdr>
                  <w:divsChild>
                    <w:div w:id="1296302646">
                      <w:marLeft w:val="0"/>
                      <w:marRight w:val="0"/>
                      <w:marTop w:val="0"/>
                      <w:marBottom w:val="0"/>
                      <w:divBdr>
                        <w:top w:val="none" w:sz="0" w:space="0" w:color="auto"/>
                        <w:left w:val="none" w:sz="0" w:space="0" w:color="auto"/>
                        <w:bottom w:val="none" w:sz="0" w:space="0" w:color="auto"/>
                        <w:right w:val="none" w:sz="0" w:space="0" w:color="auto"/>
                      </w:divBdr>
                    </w:div>
                    <w:div w:id="704721924">
                      <w:marLeft w:val="0"/>
                      <w:marRight w:val="0"/>
                      <w:marTop w:val="0"/>
                      <w:marBottom w:val="0"/>
                      <w:divBdr>
                        <w:top w:val="none" w:sz="0" w:space="0" w:color="auto"/>
                        <w:left w:val="none" w:sz="0" w:space="0" w:color="auto"/>
                        <w:bottom w:val="none" w:sz="0" w:space="0" w:color="auto"/>
                        <w:right w:val="none" w:sz="0" w:space="0" w:color="auto"/>
                      </w:divBdr>
                    </w:div>
                  </w:divsChild>
                </w:div>
                <w:div w:id="193463809">
                  <w:marLeft w:val="0"/>
                  <w:marRight w:val="0"/>
                  <w:marTop w:val="0"/>
                  <w:marBottom w:val="0"/>
                  <w:divBdr>
                    <w:top w:val="none" w:sz="0" w:space="0" w:color="auto"/>
                    <w:left w:val="none" w:sz="0" w:space="0" w:color="auto"/>
                    <w:bottom w:val="none" w:sz="0" w:space="0" w:color="auto"/>
                    <w:right w:val="none" w:sz="0" w:space="0" w:color="auto"/>
                  </w:divBdr>
                  <w:divsChild>
                    <w:div w:id="1424186271">
                      <w:marLeft w:val="0"/>
                      <w:marRight w:val="0"/>
                      <w:marTop w:val="0"/>
                      <w:marBottom w:val="0"/>
                      <w:divBdr>
                        <w:top w:val="none" w:sz="0" w:space="0" w:color="auto"/>
                        <w:left w:val="none" w:sz="0" w:space="0" w:color="auto"/>
                        <w:bottom w:val="none" w:sz="0" w:space="0" w:color="auto"/>
                        <w:right w:val="none" w:sz="0" w:space="0" w:color="auto"/>
                      </w:divBdr>
                    </w:div>
                  </w:divsChild>
                </w:div>
                <w:div w:id="461702385">
                  <w:marLeft w:val="0"/>
                  <w:marRight w:val="0"/>
                  <w:marTop w:val="0"/>
                  <w:marBottom w:val="0"/>
                  <w:divBdr>
                    <w:top w:val="none" w:sz="0" w:space="0" w:color="auto"/>
                    <w:left w:val="none" w:sz="0" w:space="0" w:color="auto"/>
                    <w:bottom w:val="none" w:sz="0" w:space="0" w:color="auto"/>
                    <w:right w:val="none" w:sz="0" w:space="0" w:color="auto"/>
                  </w:divBdr>
                  <w:divsChild>
                    <w:div w:id="46491089">
                      <w:marLeft w:val="0"/>
                      <w:marRight w:val="0"/>
                      <w:marTop w:val="0"/>
                      <w:marBottom w:val="0"/>
                      <w:divBdr>
                        <w:top w:val="none" w:sz="0" w:space="0" w:color="auto"/>
                        <w:left w:val="none" w:sz="0" w:space="0" w:color="auto"/>
                        <w:bottom w:val="none" w:sz="0" w:space="0" w:color="auto"/>
                        <w:right w:val="none" w:sz="0" w:space="0" w:color="auto"/>
                      </w:divBdr>
                    </w:div>
                    <w:div w:id="936013978">
                      <w:marLeft w:val="0"/>
                      <w:marRight w:val="0"/>
                      <w:marTop w:val="0"/>
                      <w:marBottom w:val="0"/>
                      <w:divBdr>
                        <w:top w:val="none" w:sz="0" w:space="0" w:color="auto"/>
                        <w:left w:val="none" w:sz="0" w:space="0" w:color="auto"/>
                        <w:bottom w:val="none" w:sz="0" w:space="0" w:color="auto"/>
                        <w:right w:val="none" w:sz="0" w:space="0" w:color="auto"/>
                      </w:divBdr>
                    </w:div>
                    <w:div w:id="800880940">
                      <w:marLeft w:val="0"/>
                      <w:marRight w:val="0"/>
                      <w:marTop w:val="0"/>
                      <w:marBottom w:val="0"/>
                      <w:divBdr>
                        <w:top w:val="none" w:sz="0" w:space="0" w:color="auto"/>
                        <w:left w:val="none" w:sz="0" w:space="0" w:color="auto"/>
                        <w:bottom w:val="none" w:sz="0" w:space="0" w:color="auto"/>
                        <w:right w:val="none" w:sz="0" w:space="0" w:color="auto"/>
                      </w:divBdr>
                    </w:div>
                    <w:div w:id="667094652">
                      <w:marLeft w:val="0"/>
                      <w:marRight w:val="0"/>
                      <w:marTop w:val="0"/>
                      <w:marBottom w:val="0"/>
                      <w:divBdr>
                        <w:top w:val="none" w:sz="0" w:space="0" w:color="auto"/>
                        <w:left w:val="none" w:sz="0" w:space="0" w:color="auto"/>
                        <w:bottom w:val="none" w:sz="0" w:space="0" w:color="auto"/>
                        <w:right w:val="none" w:sz="0" w:space="0" w:color="auto"/>
                      </w:divBdr>
                    </w:div>
                    <w:div w:id="17116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72569">
          <w:marLeft w:val="0"/>
          <w:marRight w:val="0"/>
          <w:marTop w:val="0"/>
          <w:marBottom w:val="0"/>
          <w:divBdr>
            <w:top w:val="none" w:sz="0" w:space="0" w:color="auto"/>
            <w:left w:val="none" w:sz="0" w:space="0" w:color="auto"/>
            <w:bottom w:val="none" w:sz="0" w:space="0" w:color="auto"/>
            <w:right w:val="none" w:sz="0" w:space="0" w:color="auto"/>
          </w:divBdr>
          <w:divsChild>
            <w:div w:id="756748391">
              <w:marLeft w:val="0"/>
              <w:marRight w:val="0"/>
              <w:marTop w:val="0"/>
              <w:marBottom w:val="0"/>
              <w:divBdr>
                <w:top w:val="none" w:sz="0" w:space="0" w:color="auto"/>
                <w:left w:val="none" w:sz="0" w:space="0" w:color="auto"/>
                <w:bottom w:val="none" w:sz="0" w:space="0" w:color="auto"/>
                <w:right w:val="none" w:sz="0" w:space="0" w:color="auto"/>
              </w:divBdr>
            </w:div>
            <w:div w:id="1016662286">
              <w:marLeft w:val="0"/>
              <w:marRight w:val="0"/>
              <w:marTop w:val="0"/>
              <w:marBottom w:val="0"/>
              <w:divBdr>
                <w:top w:val="none" w:sz="0" w:space="0" w:color="auto"/>
                <w:left w:val="none" w:sz="0" w:space="0" w:color="auto"/>
                <w:bottom w:val="none" w:sz="0" w:space="0" w:color="auto"/>
                <w:right w:val="none" w:sz="0" w:space="0" w:color="auto"/>
              </w:divBdr>
            </w:div>
            <w:div w:id="1752698575">
              <w:marLeft w:val="0"/>
              <w:marRight w:val="0"/>
              <w:marTop w:val="0"/>
              <w:marBottom w:val="0"/>
              <w:divBdr>
                <w:top w:val="none" w:sz="0" w:space="0" w:color="auto"/>
                <w:left w:val="none" w:sz="0" w:space="0" w:color="auto"/>
                <w:bottom w:val="none" w:sz="0" w:space="0" w:color="auto"/>
                <w:right w:val="none" w:sz="0" w:space="0" w:color="auto"/>
              </w:divBdr>
            </w:div>
            <w:div w:id="1129545088">
              <w:marLeft w:val="0"/>
              <w:marRight w:val="0"/>
              <w:marTop w:val="0"/>
              <w:marBottom w:val="0"/>
              <w:divBdr>
                <w:top w:val="none" w:sz="0" w:space="0" w:color="auto"/>
                <w:left w:val="none" w:sz="0" w:space="0" w:color="auto"/>
                <w:bottom w:val="none" w:sz="0" w:space="0" w:color="auto"/>
                <w:right w:val="none" w:sz="0" w:space="0" w:color="auto"/>
              </w:divBdr>
            </w:div>
            <w:div w:id="1465269296">
              <w:marLeft w:val="0"/>
              <w:marRight w:val="0"/>
              <w:marTop w:val="0"/>
              <w:marBottom w:val="0"/>
              <w:divBdr>
                <w:top w:val="none" w:sz="0" w:space="0" w:color="auto"/>
                <w:left w:val="none" w:sz="0" w:space="0" w:color="auto"/>
                <w:bottom w:val="none" w:sz="0" w:space="0" w:color="auto"/>
                <w:right w:val="none" w:sz="0" w:space="0" w:color="auto"/>
              </w:divBdr>
            </w:div>
            <w:div w:id="877400735">
              <w:marLeft w:val="0"/>
              <w:marRight w:val="0"/>
              <w:marTop w:val="0"/>
              <w:marBottom w:val="0"/>
              <w:divBdr>
                <w:top w:val="none" w:sz="0" w:space="0" w:color="auto"/>
                <w:left w:val="none" w:sz="0" w:space="0" w:color="auto"/>
                <w:bottom w:val="none" w:sz="0" w:space="0" w:color="auto"/>
                <w:right w:val="none" w:sz="0" w:space="0" w:color="auto"/>
              </w:divBdr>
            </w:div>
            <w:div w:id="1024358143">
              <w:marLeft w:val="0"/>
              <w:marRight w:val="0"/>
              <w:marTop w:val="0"/>
              <w:marBottom w:val="0"/>
              <w:divBdr>
                <w:top w:val="none" w:sz="0" w:space="0" w:color="auto"/>
                <w:left w:val="none" w:sz="0" w:space="0" w:color="auto"/>
                <w:bottom w:val="none" w:sz="0" w:space="0" w:color="auto"/>
                <w:right w:val="none" w:sz="0" w:space="0" w:color="auto"/>
              </w:divBdr>
            </w:div>
            <w:div w:id="545606879">
              <w:marLeft w:val="0"/>
              <w:marRight w:val="0"/>
              <w:marTop w:val="0"/>
              <w:marBottom w:val="0"/>
              <w:divBdr>
                <w:top w:val="none" w:sz="0" w:space="0" w:color="auto"/>
                <w:left w:val="none" w:sz="0" w:space="0" w:color="auto"/>
                <w:bottom w:val="none" w:sz="0" w:space="0" w:color="auto"/>
                <w:right w:val="none" w:sz="0" w:space="0" w:color="auto"/>
              </w:divBdr>
            </w:div>
            <w:div w:id="242880974">
              <w:marLeft w:val="0"/>
              <w:marRight w:val="0"/>
              <w:marTop w:val="0"/>
              <w:marBottom w:val="0"/>
              <w:divBdr>
                <w:top w:val="none" w:sz="0" w:space="0" w:color="auto"/>
                <w:left w:val="none" w:sz="0" w:space="0" w:color="auto"/>
                <w:bottom w:val="none" w:sz="0" w:space="0" w:color="auto"/>
                <w:right w:val="none" w:sz="0" w:space="0" w:color="auto"/>
              </w:divBdr>
            </w:div>
            <w:div w:id="720062328">
              <w:marLeft w:val="0"/>
              <w:marRight w:val="0"/>
              <w:marTop w:val="0"/>
              <w:marBottom w:val="0"/>
              <w:divBdr>
                <w:top w:val="none" w:sz="0" w:space="0" w:color="auto"/>
                <w:left w:val="none" w:sz="0" w:space="0" w:color="auto"/>
                <w:bottom w:val="none" w:sz="0" w:space="0" w:color="auto"/>
                <w:right w:val="none" w:sz="0" w:space="0" w:color="auto"/>
              </w:divBdr>
            </w:div>
            <w:div w:id="1454136058">
              <w:marLeft w:val="0"/>
              <w:marRight w:val="0"/>
              <w:marTop w:val="0"/>
              <w:marBottom w:val="0"/>
              <w:divBdr>
                <w:top w:val="none" w:sz="0" w:space="0" w:color="auto"/>
                <w:left w:val="none" w:sz="0" w:space="0" w:color="auto"/>
                <w:bottom w:val="none" w:sz="0" w:space="0" w:color="auto"/>
                <w:right w:val="none" w:sz="0" w:space="0" w:color="auto"/>
              </w:divBdr>
            </w:div>
            <w:div w:id="1546872560">
              <w:marLeft w:val="0"/>
              <w:marRight w:val="0"/>
              <w:marTop w:val="0"/>
              <w:marBottom w:val="0"/>
              <w:divBdr>
                <w:top w:val="none" w:sz="0" w:space="0" w:color="auto"/>
                <w:left w:val="none" w:sz="0" w:space="0" w:color="auto"/>
                <w:bottom w:val="none" w:sz="0" w:space="0" w:color="auto"/>
                <w:right w:val="none" w:sz="0" w:space="0" w:color="auto"/>
              </w:divBdr>
            </w:div>
            <w:div w:id="906645988">
              <w:marLeft w:val="0"/>
              <w:marRight w:val="0"/>
              <w:marTop w:val="0"/>
              <w:marBottom w:val="0"/>
              <w:divBdr>
                <w:top w:val="none" w:sz="0" w:space="0" w:color="auto"/>
                <w:left w:val="none" w:sz="0" w:space="0" w:color="auto"/>
                <w:bottom w:val="none" w:sz="0" w:space="0" w:color="auto"/>
                <w:right w:val="none" w:sz="0" w:space="0" w:color="auto"/>
              </w:divBdr>
            </w:div>
            <w:div w:id="1619334337">
              <w:marLeft w:val="0"/>
              <w:marRight w:val="0"/>
              <w:marTop w:val="0"/>
              <w:marBottom w:val="0"/>
              <w:divBdr>
                <w:top w:val="none" w:sz="0" w:space="0" w:color="auto"/>
                <w:left w:val="none" w:sz="0" w:space="0" w:color="auto"/>
                <w:bottom w:val="none" w:sz="0" w:space="0" w:color="auto"/>
                <w:right w:val="none" w:sz="0" w:space="0" w:color="auto"/>
              </w:divBdr>
            </w:div>
            <w:div w:id="158348168">
              <w:marLeft w:val="0"/>
              <w:marRight w:val="0"/>
              <w:marTop w:val="0"/>
              <w:marBottom w:val="0"/>
              <w:divBdr>
                <w:top w:val="none" w:sz="0" w:space="0" w:color="auto"/>
                <w:left w:val="none" w:sz="0" w:space="0" w:color="auto"/>
                <w:bottom w:val="none" w:sz="0" w:space="0" w:color="auto"/>
                <w:right w:val="none" w:sz="0" w:space="0" w:color="auto"/>
              </w:divBdr>
            </w:div>
            <w:div w:id="687022790">
              <w:marLeft w:val="0"/>
              <w:marRight w:val="0"/>
              <w:marTop w:val="0"/>
              <w:marBottom w:val="0"/>
              <w:divBdr>
                <w:top w:val="none" w:sz="0" w:space="0" w:color="auto"/>
                <w:left w:val="none" w:sz="0" w:space="0" w:color="auto"/>
                <w:bottom w:val="none" w:sz="0" w:space="0" w:color="auto"/>
                <w:right w:val="none" w:sz="0" w:space="0" w:color="auto"/>
              </w:divBdr>
            </w:div>
            <w:div w:id="133380355">
              <w:marLeft w:val="0"/>
              <w:marRight w:val="0"/>
              <w:marTop w:val="0"/>
              <w:marBottom w:val="0"/>
              <w:divBdr>
                <w:top w:val="none" w:sz="0" w:space="0" w:color="auto"/>
                <w:left w:val="none" w:sz="0" w:space="0" w:color="auto"/>
                <w:bottom w:val="none" w:sz="0" w:space="0" w:color="auto"/>
                <w:right w:val="none" w:sz="0" w:space="0" w:color="auto"/>
              </w:divBdr>
            </w:div>
            <w:div w:id="1142229735">
              <w:marLeft w:val="0"/>
              <w:marRight w:val="0"/>
              <w:marTop w:val="0"/>
              <w:marBottom w:val="0"/>
              <w:divBdr>
                <w:top w:val="none" w:sz="0" w:space="0" w:color="auto"/>
                <w:left w:val="none" w:sz="0" w:space="0" w:color="auto"/>
                <w:bottom w:val="none" w:sz="0" w:space="0" w:color="auto"/>
                <w:right w:val="none" w:sz="0" w:space="0" w:color="auto"/>
              </w:divBdr>
            </w:div>
            <w:div w:id="1219321802">
              <w:marLeft w:val="0"/>
              <w:marRight w:val="0"/>
              <w:marTop w:val="0"/>
              <w:marBottom w:val="0"/>
              <w:divBdr>
                <w:top w:val="none" w:sz="0" w:space="0" w:color="auto"/>
                <w:left w:val="none" w:sz="0" w:space="0" w:color="auto"/>
                <w:bottom w:val="none" w:sz="0" w:space="0" w:color="auto"/>
                <w:right w:val="none" w:sz="0" w:space="0" w:color="auto"/>
              </w:divBdr>
            </w:div>
            <w:div w:id="1616280823">
              <w:marLeft w:val="0"/>
              <w:marRight w:val="0"/>
              <w:marTop w:val="0"/>
              <w:marBottom w:val="0"/>
              <w:divBdr>
                <w:top w:val="none" w:sz="0" w:space="0" w:color="auto"/>
                <w:left w:val="none" w:sz="0" w:space="0" w:color="auto"/>
                <w:bottom w:val="none" w:sz="0" w:space="0" w:color="auto"/>
                <w:right w:val="none" w:sz="0" w:space="0" w:color="auto"/>
              </w:divBdr>
            </w:div>
          </w:divsChild>
        </w:div>
        <w:div w:id="865488695">
          <w:marLeft w:val="0"/>
          <w:marRight w:val="0"/>
          <w:marTop w:val="0"/>
          <w:marBottom w:val="0"/>
          <w:divBdr>
            <w:top w:val="none" w:sz="0" w:space="0" w:color="auto"/>
            <w:left w:val="none" w:sz="0" w:space="0" w:color="auto"/>
            <w:bottom w:val="none" w:sz="0" w:space="0" w:color="auto"/>
            <w:right w:val="none" w:sz="0" w:space="0" w:color="auto"/>
          </w:divBdr>
          <w:divsChild>
            <w:div w:id="2012292876">
              <w:marLeft w:val="0"/>
              <w:marRight w:val="0"/>
              <w:marTop w:val="0"/>
              <w:marBottom w:val="0"/>
              <w:divBdr>
                <w:top w:val="none" w:sz="0" w:space="0" w:color="auto"/>
                <w:left w:val="none" w:sz="0" w:space="0" w:color="auto"/>
                <w:bottom w:val="none" w:sz="0" w:space="0" w:color="auto"/>
                <w:right w:val="none" w:sz="0" w:space="0" w:color="auto"/>
              </w:divBdr>
            </w:div>
            <w:div w:id="446774351">
              <w:marLeft w:val="0"/>
              <w:marRight w:val="0"/>
              <w:marTop w:val="0"/>
              <w:marBottom w:val="0"/>
              <w:divBdr>
                <w:top w:val="none" w:sz="0" w:space="0" w:color="auto"/>
                <w:left w:val="none" w:sz="0" w:space="0" w:color="auto"/>
                <w:bottom w:val="none" w:sz="0" w:space="0" w:color="auto"/>
                <w:right w:val="none" w:sz="0" w:space="0" w:color="auto"/>
              </w:divBdr>
            </w:div>
            <w:div w:id="1328248806">
              <w:marLeft w:val="0"/>
              <w:marRight w:val="0"/>
              <w:marTop w:val="0"/>
              <w:marBottom w:val="0"/>
              <w:divBdr>
                <w:top w:val="none" w:sz="0" w:space="0" w:color="auto"/>
                <w:left w:val="none" w:sz="0" w:space="0" w:color="auto"/>
                <w:bottom w:val="none" w:sz="0" w:space="0" w:color="auto"/>
                <w:right w:val="none" w:sz="0" w:space="0" w:color="auto"/>
              </w:divBdr>
            </w:div>
            <w:div w:id="1701004832">
              <w:marLeft w:val="0"/>
              <w:marRight w:val="0"/>
              <w:marTop w:val="0"/>
              <w:marBottom w:val="0"/>
              <w:divBdr>
                <w:top w:val="none" w:sz="0" w:space="0" w:color="auto"/>
                <w:left w:val="none" w:sz="0" w:space="0" w:color="auto"/>
                <w:bottom w:val="none" w:sz="0" w:space="0" w:color="auto"/>
                <w:right w:val="none" w:sz="0" w:space="0" w:color="auto"/>
              </w:divBdr>
            </w:div>
            <w:div w:id="1181895339">
              <w:marLeft w:val="0"/>
              <w:marRight w:val="0"/>
              <w:marTop w:val="0"/>
              <w:marBottom w:val="0"/>
              <w:divBdr>
                <w:top w:val="none" w:sz="0" w:space="0" w:color="auto"/>
                <w:left w:val="none" w:sz="0" w:space="0" w:color="auto"/>
                <w:bottom w:val="none" w:sz="0" w:space="0" w:color="auto"/>
                <w:right w:val="none" w:sz="0" w:space="0" w:color="auto"/>
              </w:divBdr>
            </w:div>
            <w:div w:id="521630579">
              <w:marLeft w:val="0"/>
              <w:marRight w:val="0"/>
              <w:marTop w:val="0"/>
              <w:marBottom w:val="0"/>
              <w:divBdr>
                <w:top w:val="none" w:sz="0" w:space="0" w:color="auto"/>
                <w:left w:val="none" w:sz="0" w:space="0" w:color="auto"/>
                <w:bottom w:val="none" w:sz="0" w:space="0" w:color="auto"/>
                <w:right w:val="none" w:sz="0" w:space="0" w:color="auto"/>
              </w:divBdr>
            </w:div>
            <w:div w:id="1767338677">
              <w:marLeft w:val="0"/>
              <w:marRight w:val="0"/>
              <w:marTop w:val="0"/>
              <w:marBottom w:val="0"/>
              <w:divBdr>
                <w:top w:val="none" w:sz="0" w:space="0" w:color="auto"/>
                <w:left w:val="none" w:sz="0" w:space="0" w:color="auto"/>
                <w:bottom w:val="none" w:sz="0" w:space="0" w:color="auto"/>
                <w:right w:val="none" w:sz="0" w:space="0" w:color="auto"/>
              </w:divBdr>
            </w:div>
            <w:div w:id="681586600">
              <w:marLeft w:val="0"/>
              <w:marRight w:val="0"/>
              <w:marTop w:val="0"/>
              <w:marBottom w:val="0"/>
              <w:divBdr>
                <w:top w:val="none" w:sz="0" w:space="0" w:color="auto"/>
                <w:left w:val="none" w:sz="0" w:space="0" w:color="auto"/>
                <w:bottom w:val="none" w:sz="0" w:space="0" w:color="auto"/>
                <w:right w:val="none" w:sz="0" w:space="0" w:color="auto"/>
              </w:divBdr>
            </w:div>
            <w:div w:id="1952545883">
              <w:marLeft w:val="0"/>
              <w:marRight w:val="0"/>
              <w:marTop w:val="0"/>
              <w:marBottom w:val="0"/>
              <w:divBdr>
                <w:top w:val="none" w:sz="0" w:space="0" w:color="auto"/>
                <w:left w:val="none" w:sz="0" w:space="0" w:color="auto"/>
                <w:bottom w:val="none" w:sz="0" w:space="0" w:color="auto"/>
                <w:right w:val="none" w:sz="0" w:space="0" w:color="auto"/>
              </w:divBdr>
            </w:div>
            <w:div w:id="748504283">
              <w:marLeft w:val="0"/>
              <w:marRight w:val="0"/>
              <w:marTop w:val="0"/>
              <w:marBottom w:val="0"/>
              <w:divBdr>
                <w:top w:val="none" w:sz="0" w:space="0" w:color="auto"/>
                <w:left w:val="none" w:sz="0" w:space="0" w:color="auto"/>
                <w:bottom w:val="none" w:sz="0" w:space="0" w:color="auto"/>
                <w:right w:val="none" w:sz="0" w:space="0" w:color="auto"/>
              </w:divBdr>
            </w:div>
            <w:div w:id="2035113621">
              <w:marLeft w:val="0"/>
              <w:marRight w:val="0"/>
              <w:marTop w:val="0"/>
              <w:marBottom w:val="0"/>
              <w:divBdr>
                <w:top w:val="none" w:sz="0" w:space="0" w:color="auto"/>
                <w:left w:val="none" w:sz="0" w:space="0" w:color="auto"/>
                <w:bottom w:val="none" w:sz="0" w:space="0" w:color="auto"/>
                <w:right w:val="none" w:sz="0" w:space="0" w:color="auto"/>
              </w:divBdr>
            </w:div>
            <w:div w:id="1677342128">
              <w:marLeft w:val="0"/>
              <w:marRight w:val="0"/>
              <w:marTop w:val="0"/>
              <w:marBottom w:val="0"/>
              <w:divBdr>
                <w:top w:val="none" w:sz="0" w:space="0" w:color="auto"/>
                <w:left w:val="none" w:sz="0" w:space="0" w:color="auto"/>
                <w:bottom w:val="none" w:sz="0" w:space="0" w:color="auto"/>
                <w:right w:val="none" w:sz="0" w:space="0" w:color="auto"/>
              </w:divBdr>
            </w:div>
            <w:div w:id="1956642991">
              <w:marLeft w:val="0"/>
              <w:marRight w:val="0"/>
              <w:marTop w:val="0"/>
              <w:marBottom w:val="0"/>
              <w:divBdr>
                <w:top w:val="none" w:sz="0" w:space="0" w:color="auto"/>
                <w:left w:val="none" w:sz="0" w:space="0" w:color="auto"/>
                <w:bottom w:val="none" w:sz="0" w:space="0" w:color="auto"/>
                <w:right w:val="none" w:sz="0" w:space="0" w:color="auto"/>
              </w:divBdr>
            </w:div>
            <w:div w:id="1738939338">
              <w:marLeft w:val="0"/>
              <w:marRight w:val="0"/>
              <w:marTop w:val="0"/>
              <w:marBottom w:val="0"/>
              <w:divBdr>
                <w:top w:val="none" w:sz="0" w:space="0" w:color="auto"/>
                <w:left w:val="none" w:sz="0" w:space="0" w:color="auto"/>
                <w:bottom w:val="none" w:sz="0" w:space="0" w:color="auto"/>
                <w:right w:val="none" w:sz="0" w:space="0" w:color="auto"/>
              </w:divBdr>
            </w:div>
            <w:div w:id="502008779">
              <w:marLeft w:val="0"/>
              <w:marRight w:val="0"/>
              <w:marTop w:val="0"/>
              <w:marBottom w:val="0"/>
              <w:divBdr>
                <w:top w:val="none" w:sz="0" w:space="0" w:color="auto"/>
                <w:left w:val="none" w:sz="0" w:space="0" w:color="auto"/>
                <w:bottom w:val="none" w:sz="0" w:space="0" w:color="auto"/>
                <w:right w:val="none" w:sz="0" w:space="0" w:color="auto"/>
              </w:divBdr>
            </w:div>
            <w:div w:id="1587611809">
              <w:marLeft w:val="0"/>
              <w:marRight w:val="0"/>
              <w:marTop w:val="0"/>
              <w:marBottom w:val="0"/>
              <w:divBdr>
                <w:top w:val="none" w:sz="0" w:space="0" w:color="auto"/>
                <w:left w:val="none" w:sz="0" w:space="0" w:color="auto"/>
                <w:bottom w:val="none" w:sz="0" w:space="0" w:color="auto"/>
                <w:right w:val="none" w:sz="0" w:space="0" w:color="auto"/>
              </w:divBdr>
            </w:div>
            <w:div w:id="1022705983">
              <w:marLeft w:val="0"/>
              <w:marRight w:val="0"/>
              <w:marTop w:val="0"/>
              <w:marBottom w:val="0"/>
              <w:divBdr>
                <w:top w:val="none" w:sz="0" w:space="0" w:color="auto"/>
                <w:left w:val="none" w:sz="0" w:space="0" w:color="auto"/>
                <w:bottom w:val="none" w:sz="0" w:space="0" w:color="auto"/>
                <w:right w:val="none" w:sz="0" w:space="0" w:color="auto"/>
              </w:divBdr>
            </w:div>
            <w:div w:id="36123185">
              <w:marLeft w:val="0"/>
              <w:marRight w:val="0"/>
              <w:marTop w:val="0"/>
              <w:marBottom w:val="0"/>
              <w:divBdr>
                <w:top w:val="none" w:sz="0" w:space="0" w:color="auto"/>
                <w:left w:val="none" w:sz="0" w:space="0" w:color="auto"/>
                <w:bottom w:val="none" w:sz="0" w:space="0" w:color="auto"/>
                <w:right w:val="none" w:sz="0" w:space="0" w:color="auto"/>
              </w:divBdr>
            </w:div>
            <w:div w:id="1359694500">
              <w:marLeft w:val="0"/>
              <w:marRight w:val="0"/>
              <w:marTop w:val="0"/>
              <w:marBottom w:val="0"/>
              <w:divBdr>
                <w:top w:val="none" w:sz="0" w:space="0" w:color="auto"/>
                <w:left w:val="none" w:sz="0" w:space="0" w:color="auto"/>
                <w:bottom w:val="none" w:sz="0" w:space="0" w:color="auto"/>
                <w:right w:val="none" w:sz="0" w:space="0" w:color="auto"/>
              </w:divBdr>
            </w:div>
            <w:div w:id="887762805">
              <w:marLeft w:val="0"/>
              <w:marRight w:val="0"/>
              <w:marTop w:val="0"/>
              <w:marBottom w:val="0"/>
              <w:divBdr>
                <w:top w:val="none" w:sz="0" w:space="0" w:color="auto"/>
                <w:left w:val="none" w:sz="0" w:space="0" w:color="auto"/>
                <w:bottom w:val="none" w:sz="0" w:space="0" w:color="auto"/>
                <w:right w:val="none" w:sz="0" w:space="0" w:color="auto"/>
              </w:divBdr>
            </w:div>
          </w:divsChild>
        </w:div>
        <w:div w:id="94132743">
          <w:marLeft w:val="0"/>
          <w:marRight w:val="0"/>
          <w:marTop w:val="0"/>
          <w:marBottom w:val="0"/>
          <w:divBdr>
            <w:top w:val="none" w:sz="0" w:space="0" w:color="auto"/>
            <w:left w:val="none" w:sz="0" w:space="0" w:color="auto"/>
            <w:bottom w:val="none" w:sz="0" w:space="0" w:color="auto"/>
            <w:right w:val="none" w:sz="0" w:space="0" w:color="auto"/>
          </w:divBdr>
          <w:divsChild>
            <w:div w:id="420369481">
              <w:marLeft w:val="0"/>
              <w:marRight w:val="0"/>
              <w:marTop w:val="0"/>
              <w:marBottom w:val="0"/>
              <w:divBdr>
                <w:top w:val="none" w:sz="0" w:space="0" w:color="auto"/>
                <w:left w:val="none" w:sz="0" w:space="0" w:color="auto"/>
                <w:bottom w:val="none" w:sz="0" w:space="0" w:color="auto"/>
                <w:right w:val="none" w:sz="0" w:space="0" w:color="auto"/>
              </w:divBdr>
            </w:div>
            <w:div w:id="1119375011">
              <w:marLeft w:val="0"/>
              <w:marRight w:val="0"/>
              <w:marTop w:val="0"/>
              <w:marBottom w:val="0"/>
              <w:divBdr>
                <w:top w:val="none" w:sz="0" w:space="0" w:color="auto"/>
                <w:left w:val="none" w:sz="0" w:space="0" w:color="auto"/>
                <w:bottom w:val="none" w:sz="0" w:space="0" w:color="auto"/>
                <w:right w:val="none" w:sz="0" w:space="0" w:color="auto"/>
              </w:divBdr>
            </w:div>
            <w:div w:id="1919436136">
              <w:marLeft w:val="0"/>
              <w:marRight w:val="0"/>
              <w:marTop w:val="0"/>
              <w:marBottom w:val="0"/>
              <w:divBdr>
                <w:top w:val="none" w:sz="0" w:space="0" w:color="auto"/>
                <w:left w:val="none" w:sz="0" w:space="0" w:color="auto"/>
                <w:bottom w:val="none" w:sz="0" w:space="0" w:color="auto"/>
                <w:right w:val="none" w:sz="0" w:space="0" w:color="auto"/>
              </w:divBdr>
            </w:div>
            <w:div w:id="848181540">
              <w:marLeft w:val="0"/>
              <w:marRight w:val="0"/>
              <w:marTop w:val="0"/>
              <w:marBottom w:val="0"/>
              <w:divBdr>
                <w:top w:val="none" w:sz="0" w:space="0" w:color="auto"/>
                <w:left w:val="none" w:sz="0" w:space="0" w:color="auto"/>
                <w:bottom w:val="none" w:sz="0" w:space="0" w:color="auto"/>
                <w:right w:val="none" w:sz="0" w:space="0" w:color="auto"/>
              </w:divBdr>
            </w:div>
            <w:div w:id="793645213">
              <w:marLeft w:val="0"/>
              <w:marRight w:val="0"/>
              <w:marTop w:val="0"/>
              <w:marBottom w:val="0"/>
              <w:divBdr>
                <w:top w:val="none" w:sz="0" w:space="0" w:color="auto"/>
                <w:left w:val="none" w:sz="0" w:space="0" w:color="auto"/>
                <w:bottom w:val="none" w:sz="0" w:space="0" w:color="auto"/>
                <w:right w:val="none" w:sz="0" w:space="0" w:color="auto"/>
              </w:divBdr>
            </w:div>
            <w:div w:id="1259362155">
              <w:marLeft w:val="0"/>
              <w:marRight w:val="0"/>
              <w:marTop w:val="0"/>
              <w:marBottom w:val="0"/>
              <w:divBdr>
                <w:top w:val="none" w:sz="0" w:space="0" w:color="auto"/>
                <w:left w:val="none" w:sz="0" w:space="0" w:color="auto"/>
                <w:bottom w:val="none" w:sz="0" w:space="0" w:color="auto"/>
                <w:right w:val="none" w:sz="0" w:space="0" w:color="auto"/>
              </w:divBdr>
            </w:div>
            <w:div w:id="1436246064">
              <w:marLeft w:val="0"/>
              <w:marRight w:val="0"/>
              <w:marTop w:val="0"/>
              <w:marBottom w:val="0"/>
              <w:divBdr>
                <w:top w:val="none" w:sz="0" w:space="0" w:color="auto"/>
                <w:left w:val="none" w:sz="0" w:space="0" w:color="auto"/>
                <w:bottom w:val="none" w:sz="0" w:space="0" w:color="auto"/>
                <w:right w:val="none" w:sz="0" w:space="0" w:color="auto"/>
              </w:divBdr>
            </w:div>
            <w:div w:id="1229731785">
              <w:marLeft w:val="0"/>
              <w:marRight w:val="0"/>
              <w:marTop w:val="0"/>
              <w:marBottom w:val="0"/>
              <w:divBdr>
                <w:top w:val="none" w:sz="0" w:space="0" w:color="auto"/>
                <w:left w:val="none" w:sz="0" w:space="0" w:color="auto"/>
                <w:bottom w:val="none" w:sz="0" w:space="0" w:color="auto"/>
                <w:right w:val="none" w:sz="0" w:space="0" w:color="auto"/>
              </w:divBdr>
            </w:div>
            <w:div w:id="422459881">
              <w:marLeft w:val="0"/>
              <w:marRight w:val="0"/>
              <w:marTop w:val="0"/>
              <w:marBottom w:val="0"/>
              <w:divBdr>
                <w:top w:val="none" w:sz="0" w:space="0" w:color="auto"/>
                <w:left w:val="none" w:sz="0" w:space="0" w:color="auto"/>
                <w:bottom w:val="none" w:sz="0" w:space="0" w:color="auto"/>
                <w:right w:val="none" w:sz="0" w:space="0" w:color="auto"/>
              </w:divBdr>
            </w:div>
            <w:div w:id="2112160831">
              <w:marLeft w:val="0"/>
              <w:marRight w:val="0"/>
              <w:marTop w:val="0"/>
              <w:marBottom w:val="0"/>
              <w:divBdr>
                <w:top w:val="none" w:sz="0" w:space="0" w:color="auto"/>
                <w:left w:val="none" w:sz="0" w:space="0" w:color="auto"/>
                <w:bottom w:val="none" w:sz="0" w:space="0" w:color="auto"/>
                <w:right w:val="none" w:sz="0" w:space="0" w:color="auto"/>
              </w:divBdr>
            </w:div>
            <w:div w:id="1396784734">
              <w:marLeft w:val="0"/>
              <w:marRight w:val="0"/>
              <w:marTop w:val="0"/>
              <w:marBottom w:val="0"/>
              <w:divBdr>
                <w:top w:val="none" w:sz="0" w:space="0" w:color="auto"/>
                <w:left w:val="none" w:sz="0" w:space="0" w:color="auto"/>
                <w:bottom w:val="none" w:sz="0" w:space="0" w:color="auto"/>
                <w:right w:val="none" w:sz="0" w:space="0" w:color="auto"/>
              </w:divBdr>
            </w:div>
            <w:div w:id="942418040">
              <w:marLeft w:val="0"/>
              <w:marRight w:val="0"/>
              <w:marTop w:val="0"/>
              <w:marBottom w:val="0"/>
              <w:divBdr>
                <w:top w:val="none" w:sz="0" w:space="0" w:color="auto"/>
                <w:left w:val="none" w:sz="0" w:space="0" w:color="auto"/>
                <w:bottom w:val="none" w:sz="0" w:space="0" w:color="auto"/>
                <w:right w:val="none" w:sz="0" w:space="0" w:color="auto"/>
              </w:divBdr>
            </w:div>
            <w:div w:id="202523749">
              <w:marLeft w:val="0"/>
              <w:marRight w:val="0"/>
              <w:marTop w:val="0"/>
              <w:marBottom w:val="0"/>
              <w:divBdr>
                <w:top w:val="none" w:sz="0" w:space="0" w:color="auto"/>
                <w:left w:val="none" w:sz="0" w:space="0" w:color="auto"/>
                <w:bottom w:val="none" w:sz="0" w:space="0" w:color="auto"/>
                <w:right w:val="none" w:sz="0" w:space="0" w:color="auto"/>
              </w:divBdr>
            </w:div>
            <w:div w:id="881749704">
              <w:marLeft w:val="0"/>
              <w:marRight w:val="0"/>
              <w:marTop w:val="0"/>
              <w:marBottom w:val="0"/>
              <w:divBdr>
                <w:top w:val="none" w:sz="0" w:space="0" w:color="auto"/>
                <w:left w:val="none" w:sz="0" w:space="0" w:color="auto"/>
                <w:bottom w:val="none" w:sz="0" w:space="0" w:color="auto"/>
                <w:right w:val="none" w:sz="0" w:space="0" w:color="auto"/>
              </w:divBdr>
            </w:div>
            <w:div w:id="470442713">
              <w:marLeft w:val="0"/>
              <w:marRight w:val="0"/>
              <w:marTop w:val="0"/>
              <w:marBottom w:val="0"/>
              <w:divBdr>
                <w:top w:val="none" w:sz="0" w:space="0" w:color="auto"/>
                <w:left w:val="none" w:sz="0" w:space="0" w:color="auto"/>
                <w:bottom w:val="none" w:sz="0" w:space="0" w:color="auto"/>
                <w:right w:val="none" w:sz="0" w:space="0" w:color="auto"/>
              </w:divBdr>
            </w:div>
            <w:div w:id="890846651">
              <w:marLeft w:val="0"/>
              <w:marRight w:val="0"/>
              <w:marTop w:val="0"/>
              <w:marBottom w:val="0"/>
              <w:divBdr>
                <w:top w:val="none" w:sz="0" w:space="0" w:color="auto"/>
                <w:left w:val="none" w:sz="0" w:space="0" w:color="auto"/>
                <w:bottom w:val="none" w:sz="0" w:space="0" w:color="auto"/>
                <w:right w:val="none" w:sz="0" w:space="0" w:color="auto"/>
              </w:divBdr>
            </w:div>
            <w:div w:id="1811821780">
              <w:marLeft w:val="0"/>
              <w:marRight w:val="0"/>
              <w:marTop w:val="0"/>
              <w:marBottom w:val="0"/>
              <w:divBdr>
                <w:top w:val="none" w:sz="0" w:space="0" w:color="auto"/>
                <w:left w:val="none" w:sz="0" w:space="0" w:color="auto"/>
                <w:bottom w:val="none" w:sz="0" w:space="0" w:color="auto"/>
                <w:right w:val="none" w:sz="0" w:space="0" w:color="auto"/>
              </w:divBdr>
            </w:div>
            <w:div w:id="1941373183">
              <w:marLeft w:val="0"/>
              <w:marRight w:val="0"/>
              <w:marTop w:val="0"/>
              <w:marBottom w:val="0"/>
              <w:divBdr>
                <w:top w:val="none" w:sz="0" w:space="0" w:color="auto"/>
                <w:left w:val="none" w:sz="0" w:space="0" w:color="auto"/>
                <w:bottom w:val="none" w:sz="0" w:space="0" w:color="auto"/>
                <w:right w:val="none" w:sz="0" w:space="0" w:color="auto"/>
              </w:divBdr>
            </w:div>
            <w:div w:id="700860646">
              <w:marLeft w:val="0"/>
              <w:marRight w:val="0"/>
              <w:marTop w:val="0"/>
              <w:marBottom w:val="0"/>
              <w:divBdr>
                <w:top w:val="none" w:sz="0" w:space="0" w:color="auto"/>
                <w:left w:val="none" w:sz="0" w:space="0" w:color="auto"/>
                <w:bottom w:val="none" w:sz="0" w:space="0" w:color="auto"/>
                <w:right w:val="none" w:sz="0" w:space="0" w:color="auto"/>
              </w:divBdr>
            </w:div>
            <w:div w:id="1249775103">
              <w:marLeft w:val="0"/>
              <w:marRight w:val="0"/>
              <w:marTop w:val="0"/>
              <w:marBottom w:val="0"/>
              <w:divBdr>
                <w:top w:val="none" w:sz="0" w:space="0" w:color="auto"/>
                <w:left w:val="none" w:sz="0" w:space="0" w:color="auto"/>
                <w:bottom w:val="none" w:sz="0" w:space="0" w:color="auto"/>
                <w:right w:val="none" w:sz="0" w:space="0" w:color="auto"/>
              </w:divBdr>
            </w:div>
          </w:divsChild>
        </w:div>
        <w:div w:id="132601864">
          <w:marLeft w:val="0"/>
          <w:marRight w:val="0"/>
          <w:marTop w:val="0"/>
          <w:marBottom w:val="0"/>
          <w:divBdr>
            <w:top w:val="none" w:sz="0" w:space="0" w:color="auto"/>
            <w:left w:val="none" w:sz="0" w:space="0" w:color="auto"/>
            <w:bottom w:val="none" w:sz="0" w:space="0" w:color="auto"/>
            <w:right w:val="none" w:sz="0" w:space="0" w:color="auto"/>
          </w:divBdr>
          <w:divsChild>
            <w:div w:id="1862278997">
              <w:marLeft w:val="0"/>
              <w:marRight w:val="0"/>
              <w:marTop w:val="0"/>
              <w:marBottom w:val="0"/>
              <w:divBdr>
                <w:top w:val="none" w:sz="0" w:space="0" w:color="auto"/>
                <w:left w:val="none" w:sz="0" w:space="0" w:color="auto"/>
                <w:bottom w:val="none" w:sz="0" w:space="0" w:color="auto"/>
                <w:right w:val="none" w:sz="0" w:space="0" w:color="auto"/>
              </w:divBdr>
            </w:div>
            <w:div w:id="92286844">
              <w:marLeft w:val="0"/>
              <w:marRight w:val="0"/>
              <w:marTop w:val="0"/>
              <w:marBottom w:val="0"/>
              <w:divBdr>
                <w:top w:val="none" w:sz="0" w:space="0" w:color="auto"/>
                <w:left w:val="none" w:sz="0" w:space="0" w:color="auto"/>
                <w:bottom w:val="none" w:sz="0" w:space="0" w:color="auto"/>
                <w:right w:val="none" w:sz="0" w:space="0" w:color="auto"/>
              </w:divBdr>
            </w:div>
            <w:div w:id="791940363">
              <w:marLeft w:val="0"/>
              <w:marRight w:val="0"/>
              <w:marTop w:val="0"/>
              <w:marBottom w:val="0"/>
              <w:divBdr>
                <w:top w:val="none" w:sz="0" w:space="0" w:color="auto"/>
                <w:left w:val="none" w:sz="0" w:space="0" w:color="auto"/>
                <w:bottom w:val="none" w:sz="0" w:space="0" w:color="auto"/>
                <w:right w:val="none" w:sz="0" w:space="0" w:color="auto"/>
              </w:divBdr>
            </w:div>
            <w:div w:id="895817487">
              <w:marLeft w:val="0"/>
              <w:marRight w:val="0"/>
              <w:marTop w:val="0"/>
              <w:marBottom w:val="0"/>
              <w:divBdr>
                <w:top w:val="none" w:sz="0" w:space="0" w:color="auto"/>
                <w:left w:val="none" w:sz="0" w:space="0" w:color="auto"/>
                <w:bottom w:val="none" w:sz="0" w:space="0" w:color="auto"/>
                <w:right w:val="none" w:sz="0" w:space="0" w:color="auto"/>
              </w:divBdr>
            </w:div>
            <w:div w:id="359626140">
              <w:marLeft w:val="0"/>
              <w:marRight w:val="0"/>
              <w:marTop w:val="0"/>
              <w:marBottom w:val="0"/>
              <w:divBdr>
                <w:top w:val="none" w:sz="0" w:space="0" w:color="auto"/>
                <w:left w:val="none" w:sz="0" w:space="0" w:color="auto"/>
                <w:bottom w:val="none" w:sz="0" w:space="0" w:color="auto"/>
                <w:right w:val="none" w:sz="0" w:space="0" w:color="auto"/>
              </w:divBdr>
            </w:div>
            <w:div w:id="766196552">
              <w:marLeft w:val="0"/>
              <w:marRight w:val="0"/>
              <w:marTop w:val="0"/>
              <w:marBottom w:val="0"/>
              <w:divBdr>
                <w:top w:val="none" w:sz="0" w:space="0" w:color="auto"/>
                <w:left w:val="none" w:sz="0" w:space="0" w:color="auto"/>
                <w:bottom w:val="none" w:sz="0" w:space="0" w:color="auto"/>
                <w:right w:val="none" w:sz="0" w:space="0" w:color="auto"/>
              </w:divBdr>
            </w:div>
            <w:div w:id="839084061">
              <w:marLeft w:val="0"/>
              <w:marRight w:val="0"/>
              <w:marTop w:val="0"/>
              <w:marBottom w:val="0"/>
              <w:divBdr>
                <w:top w:val="none" w:sz="0" w:space="0" w:color="auto"/>
                <w:left w:val="none" w:sz="0" w:space="0" w:color="auto"/>
                <w:bottom w:val="none" w:sz="0" w:space="0" w:color="auto"/>
                <w:right w:val="none" w:sz="0" w:space="0" w:color="auto"/>
              </w:divBdr>
            </w:div>
            <w:div w:id="243537467">
              <w:marLeft w:val="0"/>
              <w:marRight w:val="0"/>
              <w:marTop w:val="0"/>
              <w:marBottom w:val="0"/>
              <w:divBdr>
                <w:top w:val="none" w:sz="0" w:space="0" w:color="auto"/>
                <w:left w:val="none" w:sz="0" w:space="0" w:color="auto"/>
                <w:bottom w:val="none" w:sz="0" w:space="0" w:color="auto"/>
                <w:right w:val="none" w:sz="0" w:space="0" w:color="auto"/>
              </w:divBdr>
            </w:div>
            <w:div w:id="1536969003">
              <w:marLeft w:val="0"/>
              <w:marRight w:val="0"/>
              <w:marTop w:val="0"/>
              <w:marBottom w:val="0"/>
              <w:divBdr>
                <w:top w:val="none" w:sz="0" w:space="0" w:color="auto"/>
                <w:left w:val="none" w:sz="0" w:space="0" w:color="auto"/>
                <w:bottom w:val="none" w:sz="0" w:space="0" w:color="auto"/>
                <w:right w:val="none" w:sz="0" w:space="0" w:color="auto"/>
              </w:divBdr>
            </w:div>
            <w:div w:id="410004067">
              <w:marLeft w:val="0"/>
              <w:marRight w:val="0"/>
              <w:marTop w:val="0"/>
              <w:marBottom w:val="0"/>
              <w:divBdr>
                <w:top w:val="none" w:sz="0" w:space="0" w:color="auto"/>
                <w:left w:val="none" w:sz="0" w:space="0" w:color="auto"/>
                <w:bottom w:val="none" w:sz="0" w:space="0" w:color="auto"/>
                <w:right w:val="none" w:sz="0" w:space="0" w:color="auto"/>
              </w:divBdr>
            </w:div>
            <w:div w:id="585387800">
              <w:marLeft w:val="0"/>
              <w:marRight w:val="0"/>
              <w:marTop w:val="0"/>
              <w:marBottom w:val="0"/>
              <w:divBdr>
                <w:top w:val="none" w:sz="0" w:space="0" w:color="auto"/>
                <w:left w:val="none" w:sz="0" w:space="0" w:color="auto"/>
                <w:bottom w:val="none" w:sz="0" w:space="0" w:color="auto"/>
                <w:right w:val="none" w:sz="0" w:space="0" w:color="auto"/>
              </w:divBdr>
            </w:div>
            <w:div w:id="1658067233">
              <w:marLeft w:val="0"/>
              <w:marRight w:val="0"/>
              <w:marTop w:val="0"/>
              <w:marBottom w:val="0"/>
              <w:divBdr>
                <w:top w:val="none" w:sz="0" w:space="0" w:color="auto"/>
                <w:left w:val="none" w:sz="0" w:space="0" w:color="auto"/>
                <w:bottom w:val="none" w:sz="0" w:space="0" w:color="auto"/>
                <w:right w:val="none" w:sz="0" w:space="0" w:color="auto"/>
              </w:divBdr>
            </w:div>
            <w:div w:id="567611930">
              <w:marLeft w:val="0"/>
              <w:marRight w:val="0"/>
              <w:marTop w:val="0"/>
              <w:marBottom w:val="0"/>
              <w:divBdr>
                <w:top w:val="none" w:sz="0" w:space="0" w:color="auto"/>
                <w:left w:val="none" w:sz="0" w:space="0" w:color="auto"/>
                <w:bottom w:val="none" w:sz="0" w:space="0" w:color="auto"/>
                <w:right w:val="none" w:sz="0" w:space="0" w:color="auto"/>
              </w:divBdr>
            </w:div>
            <w:div w:id="1957057633">
              <w:marLeft w:val="0"/>
              <w:marRight w:val="0"/>
              <w:marTop w:val="0"/>
              <w:marBottom w:val="0"/>
              <w:divBdr>
                <w:top w:val="none" w:sz="0" w:space="0" w:color="auto"/>
                <w:left w:val="none" w:sz="0" w:space="0" w:color="auto"/>
                <w:bottom w:val="none" w:sz="0" w:space="0" w:color="auto"/>
                <w:right w:val="none" w:sz="0" w:space="0" w:color="auto"/>
              </w:divBdr>
            </w:div>
            <w:div w:id="15079733">
              <w:marLeft w:val="0"/>
              <w:marRight w:val="0"/>
              <w:marTop w:val="0"/>
              <w:marBottom w:val="0"/>
              <w:divBdr>
                <w:top w:val="none" w:sz="0" w:space="0" w:color="auto"/>
                <w:left w:val="none" w:sz="0" w:space="0" w:color="auto"/>
                <w:bottom w:val="none" w:sz="0" w:space="0" w:color="auto"/>
                <w:right w:val="none" w:sz="0" w:space="0" w:color="auto"/>
              </w:divBdr>
            </w:div>
            <w:div w:id="180634954">
              <w:marLeft w:val="0"/>
              <w:marRight w:val="0"/>
              <w:marTop w:val="0"/>
              <w:marBottom w:val="0"/>
              <w:divBdr>
                <w:top w:val="none" w:sz="0" w:space="0" w:color="auto"/>
                <w:left w:val="none" w:sz="0" w:space="0" w:color="auto"/>
                <w:bottom w:val="none" w:sz="0" w:space="0" w:color="auto"/>
                <w:right w:val="none" w:sz="0" w:space="0" w:color="auto"/>
              </w:divBdr>
            </w:div>
            <w:div w:id="1318919245">
              <w:marLeft w:val="0"/>
              <w:marRight w:val="0"/>
              <w:marTop w:val="0"/>
              <w:marBottom w:val="0"/>
              <w:divBdr>
                <w:top w:val="none" w:sz="0" w:space="0" w:color="auto"/>
                <w:left w:val="none" w:sz="0" w:space="0" w:color="auto"/>
                <w:bottom w:val="none" w:sz="0" w:space="0" w:color="auto"/>
                <w:right w:val="none" w:sz="0" w:space="0" w:color="auto"/>
              </w:divBdr>
            </w:div>
            <w:div w:id="1082720417">
              <w:marLeft w:val="0"/>
              <w:marRight w:val="0"/>
              <w:marTop w:val="0"/>
              <w:marBottom w:val="0"/>
              <w:divBdr>
                <w:top w:val="none" w:sz="0" w:space="0" w:color="auto"/>
                <w:left w:val="none" w:sz="0" w:space="0" w:color="auto"/>
                <w:bottom w:val="none" w:sz="0" w:space="0" w:color="auto"/>
                <w:right w:val="none" w:sz="0" w:space="0" w:color="auto"/>
              </w:divBdr>
            </w:div>
            <w:div w:id="965425155">
              <w:marLeft w:val="0"/>
              <w:marRight w:val="0"/>
              <w:marTop w:val="0"/>
              <w:marBottom w:val="0"/>
              <w:divBdr>
                <w:top w:val="none" w:sz="0" w:space="0" w:color="auto"/>
                <w:left w:val="none" w:sz="0" w:space="0" w:color="auto"/>
                <w:bottom w:val="none" w:sz="0" w:space="0" w:color="auto"/>
                <w:right w:val="none" w:sz="0" w:space="0" w:color="auto"/>
              </w:divBdr>
            </w:div>
            <w:div w:id="1533881087">
              <w:marLeft w:val="0"/>
              <w:marRight w:val="0"/>
              <w:marTop w:val="0"/>
              <w:marBottom w:val="0"/>
              <w:divBdr>
                <w:top w:val="none" w:sz="0" w:space="0" w:color="auto"/>
                <w:left w:val="none" w:sz="0" w:space="0" w:color="auto"/>
                <w:bottom w:val="none" w:sz="0" w:space="0" w:color="auto"/>
                <w:right w:val="none" w:sz="0" w:space="0" w:color="auto"/>
              </w:divBdr>
            </w:div>
          </w:divsChild>
        </w:div>
        <w:div w:id="1652638149">
          <w:marLeft w:val="0"/>
          <w:marRight w:val="0"/>
          <w:marTop w:val="0"/>
          <w:marBottom w:val="0"/>
          <w:divBdr>
            <w:top w:val="none" w:sz="0" w:space="0" w:color="auto"/>
            <w:left w:val="none" w:sz="0" w:space="0" w:color="auto"/>
            <w:bottom w:val="none" w:sz="0" w:space="0" w:color="auto"/>
            <w:right w:val="none" w:sz="0" w:space="0" w:color="auto"/>
          </w:divBdr>
          <w:divsChild>
            <w:div w:id="1439518443">
              <w:marLeft w:val="0"/>
              <w:marRight w:val="0"/>
              <w:marTop w:val="0"/>
              <w:marBottom w:val="0"/>
              <w:divBdr>
                <w:top w:val="none" w:sz="0" w:space="0" w:color="auto"/>
                <w:left w:val="none" w:sz="0" w:space="0" w:color="auto"/>
                <w:bottom w:val="none" w:sz="0" w:space="0" w:color="auto"/>
                <w:right w:val="none" w:sz="0" w:space="0" w:color="auto"/>
              </w:divBdr>
            </w:div>
            <w:div w:id="622419163">
              <w:marLeft w:val="0"/>
              <w:marRight w:val="0"/>
              <w:marTop w:val="0"/>
              <w:marBottom w:val="0"/>
              <w:divBdr>
                <w:top w:val="none" w:sz="0" w:space="0" w:color="auto"/>
                <w:left w:val="none" w:sz="0" w:space="0" w:color="auto"/>
                <w:bottom w:val="none" w:sz="0" w:space="0" w:color="auto"/>
                <w:right w:val="none" w:sz="0" w:space="0" w:color="auto"/>
              </w:divBdr>
            </w:div>
            <w:div w:id="1816406479">
              <w:marLeft w:val="0"/>
              <w:marRight w:val="0"/>
              <w:marTop w:val="0"/>
              <w:marBottom w:val="0"/>
              <w:divBdr>
                <w:top w:val="none" w:sz="0" w:space="0" w:color="auto"/>
                <w:left w:val="none" w:sz="0" w:space="0" w:color="auto"/>
                <w:bottom w:val="none" w:sz="0" w:space="0" w:color="auto"/>
                <w:right w:val="none" w:sz="0" w:space="0" w:color="auto"/>
              </w:divBdr>
            </w:div>
            <w:div w:id="1912033863">
              <w:marLeft w:val="0"/>
              <w:marRight w:val="0"/>
              <w:marTop w:val="0"/>
              <w:marBottom w:val="0"/>
              <w:divBdr>
                <w:top w:val="none" w:sz="0" w:space="0" w:color="auto"/>
                <w:left w:val="none" w:sz="0" w:space="0" w:color="auto"/>
                <w:bottom w:val="none" w:sz="0" w:space="0" w:color="auto"/>
                <w:right w:val="none" w:sz="0" w:space="0" w:color="auto"/>
              </w:divBdr>
            </w:div>
            <w:div w:id="386271478">
              <w:marLeft w:val="0"/>
              <w:marRight w:val="0"/>
              <w:marTop w:val="0"/>
              <w:marBottom w:val="0"/>
              <w:divBdr>
                <w:top w:val="none" w:sz="0" w:space="0" w:color="auto"/>
                <w:left w:val="none" w:sz="0" w:space="0" w:color="auto"/>
                <w:bottom w:val="none" w:sz="0" w:space="0" w:color="auto"/>
                <w:right w:val="none" w:sz="0" w:space="0" w:color="auto"/>
              </w:divBdr>
            </w:div>
            <w:div w:id="1126853282">
              <w:marLeft w:val="0"/>
              <w:marRight w:val="0"/>
              <w:marTop w:val="0"/>
              <w:marBottom w:val="0"/>
              <w:divBdr>
                <w:top w:val="none" w:sz="0" w:space="0" w:color="auto"/>
                <w:left w:val="none" w:sz="0" w:space="0" w:color="auto"/>
                <w:bottom w:val="none" w:sz="0" w:space="0" w:color="auto"/>
                <w:right w:val="none" w:sz="0" w:space="0" w:color="auto"/>
              </w:divBdr>
            </w:div>
            <w:div w:id="1870726590">
              <w:marLeft w:val="0"/>
              <w:marRight w:val="0"/>
              <w:marTop w:val="0"/>
              <w:marBottom w:val="0"/>
              <w:divBdr>
                <w:top w:val="none" w:sz="0" w:space="0" w:color="auto"/>
                <w:left w:val="none" w:sz="0" w:space="0" w:color="auto"/>
                <w:bottom w:val="none" w:sz="0" w:space="0" w:color="auto"/>
                <w:right w:val="none" w:sz="0" w:space="0" w:color="auto"/>
              </w:divBdr>
            </w:div>
            <w:div w:id="1631402224">
              <w:marLeft w:val="0"/>
              <w:marRight w:val="0"/>
              <w:marTop w:val="0"/>
              <w:marBottom w:val="0"/>
              <w:divBdr>
                <w:top w:val="none" w:sz="0" w:space="0" w:color="auto"/>
                <w:left w:val="none" w:sz="0" w:space="0" w:color="auto"/>
                <w:bottom w:val="none" w:sz="0" w:space="0" w:color="auto"/>
                <w:right w:val="none" w:sz="0" w:space="0" w:color="auto"/>
              </w:divBdr>
            </w:div>
            <w:div w:id="1658877495">
              <w:marLeft w:val="0"/>
              <w:marRight w:val="0"/>
              <w:marTop w:val="0"/>
              <w:marBottom w:val="0"/>
              <w:divBdr>
                <w:top w:val="none" w:sz="0" w:space="0" w:color="auto"/>
                <w:left w:val="none" w:sz="0" w:space="0" w:color="auto"/>
                <w:bottom w:val="none" w:sz="0" w:space="0" w:color="auto"/>
                <w:right w:val="none" w:sz="0" w:space="0" w:color="auto"/>
              </w:divBdr>
            </w:div>
            <w:div w:id="888103800">
              <w:marLeft w:val="0"/>
              <w:marRight w:val="0"/>
              <w:marTop w:val="0"/>
              <w:marBottom w:val="0"/>
              <w:divBdr>
                <w:top w:val="none" w:sz="0" w:space="0" w:color="auto"/>
                <w:left w:val="none" w:sz="0" w:space="0" w:color="auto"/>
                <w:bottom w:val="none" w:sz="0" w:space="0" w:color="auto"/>
                <w:right w:val="none" w:sz="0" w:space="0" w:color="auto"/>
              </w:divBdr>
            </w:div>
            <w:div w:id="724567553">
              <w:marLeft w:val="0"/>
              <w:marRight w:val="0"/>
              <w:marTop w:val="0"/>
              <w:marBottom w:val="0"/>
              <w:divBdr>
                <w:top w:val="none" w:sz="0" w:space="0" w:color="auto"/>
                <w:left w:val="none" w:sz="0" w:space="0" w:color="auto"/>
                <w:bottom w:val="none" w:sz="0" w:space="0" w:color="auto"/>
                <w:right w:val="none" w:sz="0" w:space="0" w:color="auto"/>
              </w:divBdr>
            </w:div>
            <w:div w:id="1445927790">
              <w:marLeft w:val="0"/>
              <w:marRight w:val="0"/>
              <w:marTop w:val="0"/>
              <w:marBottom w:val="0"/>
              <w:divBdr>
                <w:top w:val="none" w:sz="0" w:space="0" w:color="auto"/>
                <w:left w:val="none" w:sz="0" w:space="0" w:color="auto"/>
                <w:bottom w:val="none" w:sz="0" w:space="0" w:color="auto"/>
                <w:right w:val="none" w:sz="0" w:space="0" w:color="auto"/>
              </w:divBdr>
            </w:div>
            <w:div w:id="1031297876">
              <w:marLeft w:val="0"/>
              <w:marRight w:val="0"/>
              <w:marTop w:val="0"/>
              <w:marBottom w:val="0"/>
              <w:divBdr>
                <w:top w:val="none" w:sz="0" w:space="0" w:color="auto"/>
                <w:left w:val="none" w:sz="0" w:space="0" w:color="auto"/>
                <w:bottom w:val="none" w:sz="0" w:space="0" w:color="auto"/>
                <w:right w:val="none" w:sz="0" w:space="0" w:color="auto"/>
              </w:divBdr>
            </w:div>
            <w:div w:id="1170874283">
              <w:marLeft w:val="0"/>
              <w:marRight w:val="0"/>
              <w:marTop w:val="0"/>
              <w:marBottom w:val="0"/>
              <w:divBdr>
                <w:top w:val="none" w:sz="0" w:space="0" w:color="auto"/>
                <w:left w:val="none" w:sz="0" w:space="0" w:color="auto"/>
                <w:bottom w:val="none" w:sz="0" w:space="0" w:color="auto"/>
                <w:right w:val="none" w:sz="0" w:space="0" w:color="auto"/>
              </w:divBdr>
            </w:div>
            <w:div w:id="25259116">
              <w:marLeft w:val="0"/>
              <w:marRight w:val="0"/>
              <w:marTop w:val="0"/>
              <w:marBottom w:val="0"/>
              <w:divBdr>
                <w:top w:val="none" w:sz="0" w:space="0" w:color="auto"/>
                <w:left w:val="none" w:sz="0" w:space="0" w:color="auto"/>
                <w:bottom w:val="none" w:sz="0" w:space="0" w:color="auto"/>
                <w:right w:val="none" w:sz="0" w:space="0" w:color="auto"/>
              </w:divBdr>
            </w:div>
            <w:div w:id="1143503233">
              <w:marLeft w:val="0"/>
              <w:marRight w:val="0"/>
              <w:marTop w:val="0"/>
              <w:marBottom w:val="0"/>
              <w:divBdr>
                <w:top w:val="none" w:sz="0" w:space="0" w:color="auto"/>
                <w:left w:val="none" w:sz="0" w:space="0" w:color="auto"/>
                <w:bottom w:val="none" w:sz="0" w:space="0" w:color="auto"/>
                <w:right w:val="none" w:sz="0" w:space="0" w:color="auto"/>
              </w:divBdr>
            </w:div>
            <w:div w:id="123232031">
              <w:marLeft w:val="0"/>
              <w:marRight w:val="0"/>
              <w:marTop w:val="0"/>
              <w:marBottom w:val="0"/>
              <w:divBdr>
                <w:top w:val="none" w:sz="0" w:space="0" w:color="auto"/>
                <w:left w:val="none" w:sz="0" w:space="0" w:color="auto"/>
                <w:bottom w:val="none" w:sz="0" w:space="0" w:color="auto"/>
                <w:right w:val="none" w:sz="0" w:space="0" w:color="auto"/>
              </w:divBdr>
            </w:div>
            <w:div w:id="71972252">
              <w:marLeft w:val="0"/>
              <w:marRight w:val="0"/>
              <w:marTop w:val="0"/>
              <w:marBottom w:val="0"/>
              <w:divBdr>
                <w:top w:val="none" w:sz="0" w:space="0" w:color="auto"/>
                <w:left w:val="none" w:sz="0" w:space="0" w:color="auto"/>
                <w:bottom w:val="none" w:sz="0" w:space="0" w:color="auto"/>
                <w:right w:val="none" w:sz="0" w:space="0" w:color="auto"/>
              </w:divBdr>
            </w:div>
            <w:div w:id="2133160312">
              <w:marLeft w:val="0"/>
              <w:marRight w:val="0"/>
              <w:marTop w:val="0"/>
              <w:marBottom w:val="0"/>
              <w:divBdr>
                <w:top w:val="none" w:sz="0" w:space="0" w:color="auto"/>
                <w:left w:val="none" w:sz="0" w:space="0" w:color="auto"/>
                <w:bottom w:val="none" w:sz="0" w:space="0" w:color="auto"/>
                <w:right w:val="none" w:sz="0" w:space="0" w:color="auto"/>
              </w:divBdr>
            </w:div>
            <w:div w:id="535167249">
              <w:marLeft w:val="0"/>
              <w:marRight w:val="0"/>
              <w:marTop w:val="0"/>
              <w:marBottom w:val="0"/>
              <w:divBdr>
                <w:top w:val="none" w:sz="0" w:space="0" w:color="auto"/>
                <w:left w:val="none" w:sz="0" w:space="0" w:color="auto"/>
                <w:bottom w:val="none" w:sz="0" w:space="0" w:color="auto"/>
                <w:right w:val="none" w:sz="0" w:space="0" w:color="auto"/>
              </w:divBdr>
            </w:div>
          </w:divsChild>
        </w:div>
        <w:div w:id="662126495">
          <w:marLeft w:val="0"/>
          <w:marRight w:val="0"/>
          <w:marTop w:val="0"/>
          <w:marBottom w:val="0"/>
          <w:divBdr>
            <w:top w:val="none" w:sz="0" w:space="0" w:color="auto"/>
            <w:left w:val="none" w:sz="0" w:space="0" w:color="auto"/>
            <w:bottom w:val="none" w:sz="0" w:space="0" w:color="auto"/>
            <w:right w:val="none" w:sz="0" w:space="0" w:color="auto"/>
          </w:divBdr>
          <w:divsChild>
            <w:div w:id="1028874456">
              <w:marLeft w:val="0"/>
              <w:marRight w:val="0"/>
              <w:marTop w:val="0"/>
              <w:marBottom w:val="0"/>
              <w:divBdr>
                <w:top w:val="none" w:sz="0" w:space="0" w:color="auto"/>
                <w:left w:val="none" w:sz="0" w:space="0" w:color="auto"/>
                <w:bottom w:val="none" w:sz="0" w:space="0" w:color="auto"/>
                <w:right w:val="none" w:sz="0" w:space="0" w:color="auto"/>
              </w:divBdr>
            </w:div>
            <w:div w:id="1536623438">
              <w:marLeft w:val="0"/>
              <w:marRight w:val="0"/>
              <w:marTop w:val="0"/>
              <w:marBottom w:val="0"/>
              <w:divBdr>
                <w:top w:val="none" w:sz="0" w:space="0" w:color="auto"/>
                <w:left w:val="none" w:sz="0" w:space="0" w:color="auto"/>
                <w:bottom w:val="none" w:sz="0" w:space="0" w:color="auto"/>
                <w:right w:val="none" w:sz="0" w:space="0" w:color="auto"/>
              </w:divBdr>
            </w:div>
            <w:div w:id="1037968372">
              <w:marLeft w:val="0"/>
              <w:marRight w:val="0"/>
              <w:marTop w:val="0"/>
              <w:marBottom w:val="0"/>
              <w:divBdr>
                <w:top w:val="none" w:sz="0" w:space="0" w:color="auto"/>
                <w:left w:val="none" w:sz="0" w:space="0" w:color="auto"/>
                <w:bottom w:val="none" w:sz="0" w:space="0" w:color="auto"/>
                <w:right w:val="none" w:sz="0" w:space="0" w:color="auto"/>
              </w:divBdr>
            </w:div>
            <w:div w:id="1795322931">
              <w:marLeft w:val="0"/>
              <w:marRight w:val="0"/>
              <w:marTop w:val="0"/>
              <w:marBottom w:val="0"/>
              <w:divBdr>
                <w:top w:val="none" w:sz="0" w:space="0" w:color="auto"/>
                <w:left w:val="none" w:sz="0" w:space="0" w:color="auto"/>
                <w:bottom w:val="none" w:sz="0" w:space="0" w:color="auto"/>
                <w:right w:val="none" w:sz="0" w:space="0" w:color="auto"/>
              </w:divBdr>
            </w:div>
            <w:div w:id="38166588">
              <w:marLeft w:val="0"/>
              <w:marRight w:val="0"/>
              <w:marTop w:val="0"/>
              <w:marBottom w:val="0"/>
              <w:divBdr>
                <w:top w:val="none" w:sz="0" w:space="0" w:color="auto"/>
                <w:left w:val="none" w:sz="0" w:space="0" w:color="auto"/>
                <w:bottom w:val="none" w:sz="0" w:space="0" w:color="auto"/>
                <w:right w:val="none" w:sz="0" w:space="0" w:color="auto"/>
              </w:divBdr>
            </w:div>
            <w:div w:id="281033885">
              <w:marLeft w:val="0"/>
              <w:marRight w:val="0"/>
              <w:marTop w:val="0"/>
              <w:marBottom w:val="0"/>
              <w:divBdr>
                <w:top w:val="none" w:sz="0" w:space="0" w:color="auto"/>
                <w:left w:val="none" w:sz="0" w:space="0" w:color="auto"/>
                <w:bottom w:val="none" w:sz="0" w:space="0" w:color="auto"/>
                <w:right w:val="none" w:sz="0" w:space="0" w:color="auto"/>
              </w:divBdr>
            </w:div>
            <w:div w:id="2124154904">
              <w:marLeft w:val="0"/>
              <w:marRight w:val="0"/>
              <w:marTop w:val="0"/>
              <w:marBottom w:val="0"/>
              <w:divBdr>
                <w:top w:val="none" w:sz="0" w:space="0" w:color="auto"/>
                <w:left w:val="none" w:sz="0" w:space="0" w:color="auto"/>
                <w:bottom w:val="none" w:sz="0" w:space="0" w:color="auto"/>
                <w:right w:val="none" w:sz="0" w:space="0" w:color="auto"/>
              </w:divBdr>
            </w:div>
            <w:div w:id="457264214">
              <w:marLeft w:val="0"/>
              <w:marRight w:val="0"/>
              <w:marTop w:val="0"/>
              <w:marBottom w:val="0"/>
              <w:divBdr>
                <w:top w:val="none" w:sz="0" w:space="0" w:color="auto"/>
                <w:left w:val="none" w:sz="0" w:space="0" w:color="auto"/>
                <w:bottom w:val="none" w:sz="0" w:space="0" w:color="auto"/>
                <w:right w:val="none" w:sz="0" w:space="0" w:color="auto"/>
              </w:divBdr>
            </w:div>
            <w:div w:id="308754653">
              <w:marLeft w:val="0"/>
              <w:marRight w:val="0"/>
              <w:marTop w:val="0"/>
              <w:marBottom w:val="0"/>
              <w:divBdr>
                <w:top w:val="none" w:sz="0" w:space="0" w:color="auto"/>
                <w:left w:val="none" w:sz="0" w:space="0" w:color="auto"/>
                <w:bottom w:val="none" w:sz="0" w:space="0" w:color="auto"/>
                <w:right w:val="none" w:sz="0" w:space="0" w:color="auto"/>
              </w:divBdr>
            </w:div>
            <w:div w:id="837501126">
              <w:marLeft w:val="0"/>
              <w:marRight w:val="0"/>
              <w:marTop w:val="0"/>
              <w:marBottom w:val="0"/>
              <w:divBdr>
                <w:top w:val="none" w:sz="0" w:space="0" w:color="auto"/>
                <w:left w:val="none" w:sz="0" w:space="0" w:color="auto"/>
                <w:bottom w:val="none" w:sz="0" w:space="0" w:color="auto"/>
                <w:right w:val="none" w:sz="0" w:space="0" w:color="auto"/>
              </w:divBdr>
            </w:div>
            <w:div w:id="1110006747">
              <w:marLeft w:val="0"/>
              <w:marRight w:val="0"/>
              <w:marTop w:val="0"/>
              <w:marBottom w:val="0"/>
              <w:divBdr>
                <w:top w:val="none" w:sz="0" w:space="0" w:color="auto"/>
                <w:left w:val="none" w:sz="0" w:space="0" w:color="auto"/>
                <w:bottom w:val="none" w:sz="0" w:space="0" w:color="auto"/>
                <w:right w:val="none" w:sz="0" w:space="0" w:color="auto"/>
              </w:divBdr>
            </w:div>
            <w:div w:id="924144359">
              <w:marLeft w:val="0"/>
              <w:marRight w:val="0"/>
              <w:marTop w:val="0"/>
              <w:marBottom w:val="0"/>
              <w:divBdr>
                <w:top w:val="none" w:sz="0" w:space="0" w:color="auto"/>
                <w:left w:val="none" w:sz="0" w:space="0" w:color="auto"/>
                <w:bottom w:val="none" w:sz="0" w:space="0" w:color="auto"/>
                <w:right w:val="none" w:sz="0" w:space="0" w:color="auto"/>
              </w:divBdr>
            </w:div>
            <w:div w:id="46338294">
              <w:marLeft w:val="0"/>
              <w:marRight w:val="0"/>
              <w:marTop w:val="0"/>
              <w:marBottom w:val="0"/>
              <w:divBdr>
                <w:top w:val="none" w:sz="0" w:space="0" w:color="auto"/>
                <w:left w:val="none" w:sz="0" w:space="0" w:color="auto"/>
                <w:bottom w:val="none" w:sz="0" w:space="0" w:color="auto"/>
                <w:right w:val="none" w:sz="0" w:space="0" w:color="auto"/>
              </w:divBdr>
            </w:div>
            <w:div w:id="1264802328">
              <w:marLeft w:val="0"/>
              <w:marRight w:val="0"/>
              <w:marTop w:val="0"/>
              <w:marBottom w:val="0"/>
              <w:divBdr>
                <w:top w:val="none" w:sz="0" w:space="0" w:color="auto"/>
                <w:left w:val="none" w:sz="0" w:space="0" w:color="auto"/>
                <w:bottom w:val="none" w:sz="0" w:space="0" w:color="auto"/>
                <w:right w:val="none" w:sz="0" w:space="0" w:color="auto"/>
              </w:divBdr>
            </w:div>
            <w:div w:id="1661151542">
              <w:marLeft w:val="0"/>
              <w:marRight w:val="0"/>
              <w:marTop w:val="0"/>
              <w:marBottom w:val="0"/>
              <w:divBdr>
                <w:top w:val="none" w:sz="0" w:space="0" w:color="auto"/>
                <w:left w:val="none" w:sz="0" w:space="0" w:color="auto"/>
                <w:bottom w:val="none" w:sz="0" w:space="0" w:color="auto"/>
                <w:right w:val="none" w:sz="0" w:space="0" w:color="auto"/>
              </w:divBdr>
            </w:div>
            <w:div w:id="585457374">
              <w:marLeft w:val="0"/>
              <w:marRight w:val="0"/>
              <w:marTop w:val="0"/>
              <w:marBottom w:val="0"/>
              <w:divBdr>
                <w:top w:val="none" w:sz="0" w:space="0" w:color="auto"/>
                <w:left w:val="none" w:sz="0" w:space="0" w:color="auto"/>
                <w:bottom w:val="none" w:sz="0" w:space="0" w:color="auto"/>
                <w:right w:val="none" w:sz="0" w:space="0" w:color="auto"/>
              </w:divBdr>
            </w:div>
            <w:div w:id="413816031">
              <w:marLeft w:val="0"/>
              <w:marRight w:val="0"/>
              <w:marTop w:val="0"/>
              <w:marBottom w:val="0"/>
              <w:divBdr>
                <w:top w:val="none" w:sz="0" w:space="0" w:color="auto"/>
                <w:left w:val="none" w:sz="0" w:space="0" w:color="auto"/>
                <w:bottom w:val="none" w:sz="0" w:space="0" w:color="auto"/>
                <w:right w:val="none" w:sz="0" w:space="0" w:color="auto"/>
              </w:divBdr>
            </w:div>
            <w:div w:id="35545842">
              <w:marLeft w:val="0"/>
              <w:marRight w:val="0"/>
              <w:marTop w:val="0"/>
              <w:marBottom w:val="0"/>
              <w:divBdr>
                <w:top w:val="none" w:sz="0" w:space="0" w:color="auto"/>
                <w:left w:val="none" w:sz="0" w:space="0" w:color="auto"/>
                <w:bottom w:val="none" w:sz="0" w:space="0" w:color="auto"/>
                <w:right w:val="none" w:sz="0" w:space="0" w:color="auto"/>
              </w:divBdr>
            </w:div>
            <w:div w:id="276185991">
              <w:marLeft w:val="0"/>
              <w:marRight w:val="0"/>
              <w:marTop w:val="0"/>
              <w:marBottom w:val="0"/>
              <w:divBdr>
                <w:top w:val="none" w:sz="0" w:space="0" w:color="auto"/>
                <w:left w:val="none" w:sz="0" w:space="0" w:color="auto"/>
                <w:bottom w:val="none" w:sz="0" w:space="0" w:color="auto"/>
                <w:right w:val="none" w:sz="0" w:space="0" w:color="auto"/>
              </w:divBdr>
            </w:div>
            <w:div w:id="1539928723">
              <w:marLeft w:val="0"/>
              <w:marRight w:val="0"/>
              <w:marTop w:val="0"/>
              <w:marBottom w:val="0"/>
              <w:divBdr>
                <w:top w:val="none" w:sz="0" w:space="0" w:color="auto"/>
                <w:left w:val="none" w:sz="0" w:space="0" w:color="auto"/>
                <w:bottom w:val="none" w:sz="0" w:space="0" w:color="auto"/>
                <w:right w:val="none" w:sz="0" w:space="0" w:color="auto"/>
              </w:divBdr>
            </w:div>
          </w:divsChild>
        </w:div>
        <w:div w:id="502624510">
          <w:marLeft w:val="0"/>
          <w:marRight w:val="0"/>
          <w:marTop w:val="0"/>
          <w:marBottom w:val="0"/>
          <w:divBdr>
            <w:top w:val="none" w:sz="0" w:space="0" w:color="auto"/>
            <w:left w:val="none" w:sz="0" w:space="0" w:color="auto"/>
            <w:bottom w:val="none" w:sz="0" w:space="0" w:color="auto"/>
            <w:right w:val="none" w:sz="0" w:space="0" w:color="auto"/>
          </w:divBdr>
          <w:divsChild>
            <w:div w:id="1606886216">
              <w:marLeft w:val="0"/>
              <w:marRight w:val="0"/>
              <w:marTop w:val="0"/>
              <w:marBottom w:val="0"/>
              <w:divBdr>
                <w:top w:val="none" w:sz="0" w:space="0" w:color="auto"/>
                <w:left w:val="none" w:sz="0" w:space="0" w:color="auto"/>
                <w:bottom w:val="none" w:sz="0" w:space="0" w:color="auto"/>
                <w:right w:val="none" w:sz="0" w:space="0" w:color="auto"/>
              </w:divBdr>
            </w:div>
            <w:div w:id="1023166603">
              <w:marLeft w:val="0"/>
              <w:marRight w:val="0"/>
              <w:marTop w:val="0"/>
              <w:marBottom w:val="0"/>
              <w:divBdr>
                <w:top w:val="none" w:sz="0" w:space="0" w:color="auto"/>
                <w:left w:val="none" w:sz="0" w:space="0" w:color="auto"/>
                <w:bottom w:val="none" w:sz="0" w:space="0" w:color="auto"/>
                <w:right w:val="none" w:sz="0" w:space="0" w:color="auto"/>
              </w:divBdr>
            </w:div>
            <w:div w:id="1263225612">
              <w:marLeft w:val="0"/>
              <w:marRight w:val="0"/>
              <w:marTop w:val="0"/>
              <w:marBottom w:val="0"/>
              <w:divBdr>
                <w:top w:val="none" w:sz="0" w:space="0" w:color="auto"/>
                <w:left w:val="none" w:sz="0" w:space="0" w:color="auto"/>
                <w:bottom w:val="none" w:sz="0" w:space="0" w:color="auto"/>
                <w:right w:val="none" w:sz="0" w:space="0" w:color="auto"/>
              </w:divBdr>
            </w:div>
            <w:div w:id="1041634708">
              <w:marLeft w:val="0"/>
              <w:marRight w:val="0"/>
              <w:marTop w:val="0"/>
              <w:marBottom w:val="0"/>
              <w:divBdr>
                <w:top w:val="none" w:sz="0" w:space="0" w:color="auto"/>
                <w:left w:val="none" w:sz="0" w:space="0" w:color="auto"/>
                <w:bottom w:val="none" w:sz="0" w:space="0" w:color="auto"/>
                <w:right w:val="none" w:sz="0" w:space="0" w:color="auto"/>
              </w:divBdr>
            </w:div>
            <w:div w:id="1525708765">
              <w:marLeft w:val="0"/>
              <w:marRight w:val="0"/>
              <w:marTop w:val="0"/>
              <w:marBottom w:val="0"/>
              <w:divBdr>
                <w:top w:val="none" w:sz="0" w:space="0" w:color="auto"/>
                <w:left w:val="none" w:sz="0" w:space="0" w:color="auto"/>
                <w:bottom w:val="none" w:sz="0" w:space="0" w:color="auto"/>
                <w:right w:val="none" w:sz="0" w:space="0" w:color="auto"/>
              </w:divBdr>
            </w:div>
            <w:div w:id="103572274">
              <w:marLeft w:val="0"/>
              <w:marRight w:val="0"/>
              <w:marTop w:val="0"/>
              <w:marBottom w:val="0"/>
              <w:divBdr>
                <w:top w:val="none" w:sz="0" w:space="0" w:color="auto"/>
                <w:left w:val="none" w:sz="0" w:space="0" w:color="auto"/>
                <w:bottom w:val="none" w:sz="0" w:space="0" w:color="auto"/>
                <w:right w:val="none" w:sz="0" w:space="0" w:color="auto"/>
              </w:divBdr>
            </w:div>
            <w:div w:id="430777606">
              <w:marLeft w:val="0"/>
              <w:marRight w:val="0"/>
              <w:marTop w:val="0"/>
              <w:marBottom w:val="0"/>
              <w:divBdr>
                <w:top w:val="none" w:sz="0" w:space="0" w:color="auto"/>
                <w:left w:val="none" w:sz="0" w:space="0" w:color="auto"/>
                <w:bottom w:val="none" w:sz="0" w:space="0" w:color="auto"/>
                <w:right w:val="none" w:sz="0" w:space="0" w:color="auto"/>
              </w:divBdr>
            </w:div>
            <w:div w:id="365101271">
              <w:marLeft w:val="0"/>
              <w:marRight w:val="0"/>
              <w:marTop w:val="0"/>
              <w:marBottom w:val="0"/>
              <w:divBdr>
                <w:top w:val="none" w:sz="0" w:space="0" w:color="auto"/>
                <w:left w:val="none" w:sz="0" w:space="0" w:color="auto"/>
                <w:bottom w:val="none" w:sz="0" w:space="0" w:color="auto"/>
                <w:right w:val="none" w:sz="0" w:space="0" w:color="auto"/>
              </w:divBdr>
            </w:div>
            <w:div w:id="1714843490">
              <w:marLeft w:val="0"/>
              <w:marRight w:val="0"/>
              <w:marTop w:val="0"/>
              <w:marBottom w:val="0"/>
              <w:divBdr>
                <w:top w:val="none" w:sz="0" w:space="0" w:color="auto"/>
                <w:left w:val="none" w:sz="0" w:space="0" w:color="auto"/>
                <w:bottom w:val="none" w:sz="0" w:space="0" w:color="auto"/>
                <w:right w:val="none" w:sz="0" w:space="0" w:color="auto"/>
              </w:divBdr>
            </w:div>
            <w:div w:id="543638124">
              <w:marLeft w:val="0"/>
              <w:marRight w:val="0"/>
              <w:marTop w:val="0"/>
              <w:marBottom w:val="0"/>
              <w:divBdr>
                <w:top w:val="none" w:sz="0" w:space="0" w:color="auto"/>
                <w:left w:val="none" w:sz="0" w:space="0" w:color="auto"/>
                <w:bottom w:val="none" w:sz="0" w:space="0" w:color="auto"/>
                <w:right w:val="none" w:sz="0" w:space="0" w:color="auto"/>
              </w:divBdr>
            </w:div>
            <w:div w:id="2041274713">
              <w:marLeft w:val="0"/>
              <w:marRight w:val="0"/>
              <w:marTop w:val="0"/>
              <w:marBottom w:val="0"/>
              <w:divBdr>
                <w:top w:val="none" w:sz="0" w:space="0" w:color="auto"/>
                <w:left w:val="none" w:sz="0" w:space="0" w:color="auto"/>
                <w:bottom w:val="none" w:sz="0" w:space="0" w:color="auto"/>
                <w:right w:val="none" w:sz="0" w:space="0" w:color="auto"/>
              </w:divBdr>
            </w:div>
            <w:div w:id="708191349">
              <w:marLeft w:val="0"/>
              <w:marRight w:val="0"/>
              <w:marTop w:val="0"/>
              <w:marBottom w:val="0"/>
              <w:divBdr>
                <w:top w:val="none" w:sz="0" w:space="0" w:color="auto"/>
                <w:left w:val="none" w:sz="0" w:space="0" w:color="auto"/>
                <w:bottom w:val="none" w:sz="0" w:space="0" w:color="auto"/>
                <w:right w:val="none" w:sz="0" w:space="0" w:color="auto"/>
              </w:divBdr>
            </w:div>
            <w:div w:id="498160532">
              <w:marLeft w:val="0"/>
              <w:marRight w:val="0"/>
              <w:marTop w:val="0"/>
              <w:marBottom w:val="0"/>
              <w:divBdr>
                <w:top w:val="none" w:sz="0" w:space="0" w:color="auto"/>
                <w:left w:val="none" w:sz="0" w:space="0" w:color="auto"/>
                <w:bottom w:val="none" w:sz="0" w:space="0" w:color="auto"/>
                <w:right w:val="none" w:sz="0" w:space="0" w:color="auto"/>
              </w:divBdr>
            </w:div>
            <w:div w:id="1762026776">
              <w:marLeft w:val="0"/>
              <w:marRight w:val="0"/>
              <w:marTop w:val="0"/>
              <w:marBottom w:val="0"/>
              <w:divBdr>
                <w:top w:val="none" w:sz="0" w:space="0" w:color="auto"/>
                <w:left w:val="none" w:sz="0" w:space="0" w:color="auto"/>
                <w:bottom w:val="none" w:sz="0" w:space="0" w:color="auto"/>
                <w:right w:val="none" w:sz="0" w:space="0" w:color="auto"/>
              </w:divBdr>
            </w:div>
            <w:div w:id="1877500921">
              <w:marLeft w:val="0"/>
              <w:marRight w:val="0"/>
              <w:marTop w:val="0"/>
              <w:marBottom w:val="0"/>
              <w:divBdr>
                <w:top w:val="none" w:sz="0" w:space="0" w:color="auto"/>
                <w:left w:val="none" w:sz="0" w:space="0" w:color="auto"/>
                <w:bottom w:val="none" w:sz="0" w:space="0" w:color="auto"/>
                <w:right w:val="none" w:sz="0" w:space="0" w:color="auto"/>
              </w:divBdr>
            </w:div>
            <w:div w:id="530071955">
              <w:marLeft w:val="0"/>
              <w:marRight w:val="0"/>
              <w:marTop w:val="0"/>
              <w:marBottom w:val="0"/>
              <w:divBdr>
                <w:top w:val="none" w:sz="0" w:space="0" w:color="auto"/>
                <w:left w:val="none" w:sz="0" w:space="0" w:color="auto"/>
                <w:bottom w:val="none" w:sz="0" w:space="0" w:color="auto"/>
                <w:right w:val="none" w:sz="0" w:space="0" w:color="auto"/>
              </w:divBdr>
            </w:div>
            <w:div w:id="832914780">
              <w:marLeft w:val="0"/>
              <w:marRight w:val="0"/>
              <w:marTop w:val="0"/>
              <w:marBottom w:val="0"/>
              <w:divBdr>
                <w:top w:val="none" w:sz="0" w:space="0" w:color="auto"/>
                <w:left w:val="none" w:sz="0" w:space="0" w:color="auto"/>
                <w:bottom w:val="none" w:sz="0" w:space="0" w:color="auto"/>
                <w:right w:val="none" w:sz="0" w:space="0" w:color="auto"/>
              </w:divBdr>
            </w:div>
            <w:div w:id="10038554">
              <w:marLeft w:val="0"/>
              <w:marRight w:val="0"/>
              <w:marTop w:val="0"/>
              <w:marBottom w:val="0"/>
              <w:divBdr>
                <w:top w:val="none" w:sz="0" w:space="0" w:color="auto"/>
                <w:left w:val="none" w:sz="0" w:space="0" w:color="auto"/>
                <w:bottom w:val="none" w:sz="0" w:space="0" w:color="auto"/>
                <w:right w:val="none" w:sz="0" w:space="0" w:color="auto"/>
              </w:divBdr>
            </w:div>
            <w:div w:id="1432818489">
              <w:marLeft w:val="0"/>
              <w:marRight w:val="0"/>
              <w:marTop w:val="0"/>
              <w:marBottom w:val="0"/>
              <w:divBdr>
                <w:top w:val="none" w:sz="0" w:space="0" w:color="auto"/>
                <w:left w:val="none" w:sz="0" w:space="0" w:color="auto"/>
                <w:bottom w:val="none" w:sz="0" w:space="0" w:color="auto"/>
                <w:right w:val="none" w:sz="0" w:space="0" w:color="auto"/>
              </w:divBdr>
            </w:div>
            <w:div w:id="357239469">
              <w:marLeft w:val="0"/>
              <w:marRight w:val="0"/>
              <w:marTop w:val="0"/>
              <w:marBottom w:val="0"/>
              <w:divBdr>
                <w:top w:val="none" w:sz="0" w:space="0" w:color="auto"/>
                <w:left w:val="none" w:sz="0" w:space="0" w:color="auto"/>
                <w:bottom w:val="none" w:sz="0" w:space="0" w:color="auto"/>
                <w:right w:val="none" w:sz="0" w:space="0" w:color="auto"/>
              </w:divBdr>
            </w:div>
          </w:divsChild>
        </w:div>
        <w:div w:id="1058240256">
          <w:marLeft w:val="0"/>
          <w:marRight w:val="0"/>
          <w:marTop w:val="0"/>
          <w:marBottom w:val="0"/>
          <w:divBdr>
            <w:top w:val="none" w:sz="0" w:space="0" w:color="auto"/>
            <w:left w:val="none" w:sz="0" w:space="0" w:color="auto"/>
            <w:bottom w:val="none" w:sz="0" w:space="0" w:color="auto"/>
            <w:right w:val="none" w:sz="0" w:space="0" w:color="auto"/>
          </w:divBdr>
          <w:divsChild>
            <w:div w:id="884605010">
              <w:marLeft w:val="0"/>
              <w:marRight w:val="0"/>
              <w:marTop w:val="0"/>
              <w:marBottom w:val="0"/>
              <w:divBdr>
                <w:top w:val="none" w:sz="0" w:space="0" w:color="auto"/>
                <w:left w:val="none" w:sz="0" w:space="0" w:color="auto"/>
                <w:bottom w:val="none" w:sz="0" w:space="0" w:color="auto"/>
                <w:right w:val="none" w:sz="0" w:space="0" w:color="auto"/>
              </w:divBdr>
            </w:div>
            <w:div w:id="377707036">
              <w:marLeft w:val="0"/>
              <w:marRight w:val="0"/>
              <w:marTop w:val="0"/>
              <w:marBottom w:val="0"/>
              <w:divBdr>
                <w:top w:val="none" w:sz="0" w:space="0" w:color="auto"/>
                <w:left w:val="none" w:sz="0" w:space="0" w:color="auto"/>
                <w:bottom w:val="none" w:sz="0" w:space="0" w:color="auto"/>
                <w:right w:val="none" w:sz="0" w:space="0" w:color="auto"/>
              </w:divBdr>
            </w:div>
            <w:div w:id="370376461">
              <w:marLeft w:val="0"/>
              <w:marRight w:val="0"/>
              <w:marTop w:val="0"/>
              <w:marBottom w:val="0"/>
              <w:divBdr>
                <w:top w:val="none" w:sz="0" w:space="0" w:color="auto"/>
                <w:left w:val="none" w:sz="0" w:space="0" w:color="auto"/>
                <w:bottom w:val="none" w:sz="0" w:space="0" w:color="auto"/>
                <w:right w:val="none" w:sz="0" w:space="0" w:color="auto"/>
              </w:divBdr>
            </w:div>
            <w:div w:id="1108501079">
              <w:marLeft w:val="0"/>
              <w:marRight w:val="0"/>
              <w:marTop w:val="0"/>
              <w:marBottom w:val="0"/>
              <w:divBdr>
                <w:top w:val="none" w:sz="0" w:space="0" w:color="auto"/>
                <w:left w:val="none" w:sz="0" w:space="0" w:color="auto"/>
                <w:bottom w:val="none" w:sz="0" w:space="0" w:color="auto"/>
                <w:right w:val="none" w:sz="0" w:space="0" w:color="auto"/>
              </w:divBdr>
            </w:div>
            <w:div w:id="169419634">
              <w:marLeft w:val="0"/>
              <w:marRight w:val="0"/>
              <w:marTop w:val="0"/>
              <w:marBottom w:val="0"/>
              <w:divBdr>
                <w:top w:val="none" w:sz="0" w:space="0" w:color="auto"/>
                <w:left w:val="none" w:sz="0" w:space="0" w:color="auto"/>
                <w:bottom w:val="none" w:sz="0" w:space="0" w:color="auto"/>
                <w:right w:val="none" w:sz="0" w:space="0" w:color="auto"/>
              </w:divBdr>
            </w:div>
            <w:div w:id="484973595">
              <w:marLeft w:val="0"/>
              <w:marRight w:val="0"/>
              <w:marTop w:val="0"/>
              <w:marBottom w:val="0"/>
              <w:divBdr>
                <w:top w:val="none" w:sz="0" w:space="0" w:color="auto"/>
                <w:left w:val="none" w:sz="0" w:space="0" w:color="auto"/>
                <w:bottom w:val="none" w:sz="0" w:space="0" w:color="auto"/>
                <w:right w:val="none" w:sz="0" w:space="0" w:color="auto"/>
              </w:divBdr>
            </w:div>
            <w:div w:id="1737581904">
              <w:marLeft w:val="0"/>
              <w:marRight w:val="0"/>
              <w:marTop w:val="0"/>
              <w:marBottom w:val="0"/>
              <w:divBdr>
                <w:top w:val="none" w:sz="0" w:space="0" w:color="auto"/>
                <w:left w:val="none" w:sz="0" w:space="0" w:color="auto"/>
                <w:bottom w:val="none" w:sz="0" w:space="0" w:color="auto"/>
                <w:right w:val="none" w:sz="0" w:space="0" w:color="auto"/>
              </w:divBdr>
            </w:div>
            <w:div w:id="1626081414">
              <w:marLeft w:val="0"/>
              <w:marRight w:val="0"/>
              <w:marTop w:val="0"/>
              <w:marBottom w:val="0"/>
              <w:divBdr>
                <w:top w:val="none" w:sz="0" w:space="0" w:color="auto"/>
                <w:left w:val="none" w:sz="0" w:space="0" w:color="auto"/>
                <w:bottom w:val="none" w:sz="0" w:space="0" w:color="auto"/>
                <w:right w:val="none" w:sz="0" w:space="0" w:color="auto"/>
              </w:divBdr>
            </w:div>
            <w:div w:id="413355032">
              <w:marLeft w:val="0"/>
              <w:marRight w:val="0"/>
              <w:marTop w:val="0"/>
              <w:marBottom w:val="0"/>
              <w:divBdr>
                <w:top w:val="none" w:sz="0" w:space="0" w:color="auto"/>
                <w:left w:val="none" w:sz="0" w:space="0" w:color="auto"/>
                <w:bottom w:val="none" w:sz="0" w:space="0" w:color="auto"/>
                <w:right w:val="none" w:sz="0" w:space="0" w:color="auto"/>
              </w:divBdr>
            </w:div>
            <w:div w:id="669678094">
              <w:marLeft w:val="0"/>
              <w:marRight w:val="0"/>
              <w:marTop w:val="0"/>
              <w:marBottom w:val="0"/>
              <w:divBdr>
                <w:top w:val="none" w:sz="0" w:space="0" w:color="auto"/>
                <w:left w:val="none" w:sz="0" w:space="0" w:color="auto"/>
                <w:bottom w:val="none" w:sz="0" w:space="0" w:color="auto"/>
                <w:right w:val="none" w:sz="0" w:space="0" w:color="auto"/>
              </w:divBdr>
            </w:div>
            <w:div w:id="1671323107">
              <w:marLeft w:val="0"/>
              <w:marRight w:val="0"/>
              <w:marTop w:val="0"/>
              <w:marBottom w:val="0"/>
              <w:divBdr>
                <w:top w:val="none" w:sz="0" w:space="0" w:color="auto"/>
                <w:left w:val="none" w:sz="0" w:space="0" w:color="auto"/>
                <w:bottom w:val="none" w:sz="0" w:space="0" w:color="auto"/>
                <w:right w:val="none" w:sz="0" w:space="0" w:color="auto"/>
              </w:divBdr>
            </w:div>
            <w:div w:id="695886190">
              <w:marLeft w:val="0"/>
              <w:marRight w:val="0"/>
              <w:marTop w:val="0"/>
              <w:marBottom w:val="0"/>
              <w:divBdr>
                <w:top w:val="none" w:sz="0" w:space="0" w:color="auto"/>
                <w:left w:val="none" w:sz="0" w:space="0" w:color="auto"/>
                <w:bottom w:val="none" w:sz="0" w:space="0" w:color="auto"/>
                <w:right w:val="none" w:sz="0" w:space="0" w:color="auto"/>
              </w:divBdr>
            </w:div>
            <w:div w:id="1565993626">
              <w:marLeft w:val="0"/>
              <w:marRight w:val="0"/>
              <w:marTop w:val="0"/>
              <w:marBottom w:val="0"/>
              <w:divBdr>
                <w:top w:val="none" w:sz="0" w:space="0" w:color="auto"/>
                <w:left w:val="none" w:sz="0" w:space="0" w:color="auto"/>
                <w:bottom w:val="none" w:sz="0" w:space="0" w:color="auto"/>
                <w:right w:val="none" w:sz="0" w:space="0" w:color="auto"/>
              </w:divBdr>
            </w:div>
            <w:div w:id="1795784069">
              <w:marLeft w:val="0"/>
              <w:marRight w:val="0"/>
              <w:marTop w:val="0"/>
              <w:marBottom w:val="0"/>
              <w:divBdr>
                <w:top w:val="none" w:sz="0" w:space="0" w:color="auto"/>
                <w:left w:val="none" w:sz="0" w:space="0" w:color="auto"/>
                <w:bottom w:val="none" w:sz="0" w:space="0" w:color="auto"/>
                <w:right w:val="none" w:sz="0" w:space="0" w:color="auto"/>
              </w:divBdr>
            </w:div>
            <w:div w:id="1849711354">
              <w:marLeft w:val="0"/>
              <w:marRight w:val="0"/>
              <w:marTop w:val="0"/>
              <w:marBottom w:val="0"/>
              <w:divBdr>
                <w:top w:val="none" w:sz="0" w:space="0" w:color="auto"/>
                <w:left w:val="none" w:sz="0" w:space="0" w:color="auto"/>
                <w:bottom w:val="none" w:sz="0" w:space="0" w:color="auto"/>
                <w:right w:val="none" w:sz="0" w:space="0" w:color="auto"/>
              </w:divBdr>
            </w:div>
            <w:div w:id="1670984392">
              <w:marLeft w:val="0"/>
              <w:marRight w:val="0"/>
              <w:marTop w:val="0"/>
              <w:marBottom w:val="0"/>
              <w:divBdr>
                <w:top w:val="none" w:sz="0" w:space="0" w:color="auto"/>
                <w:left w:val="none" w:sz="0" w:space="0" w:color="auto"/>
                <w:bottom w:val="none" w:sz="0" w:space="0" w:color="auto"/>
                <w:right w:val="none" w:sz="0" w:space="0" w:color="auto"/>
              </w:divBdr>
            </w:div>
            <w:div w:id="1233662835">
              <w:marLeft w:val="0"/>
              <w:marRight w:val="0"/>
              <w:marTop w:val="0"/>
              <w:marBottom w:val="0"/>
              <w:divBdr>
                <w:top w:val="none" w:sz="0" w:space="0" w:color="auto"/>
                <w:left w:val="none" w:sz="0" w:space="0" w:color="auto"/>
                <w:bottom w:val="none" w:sz="0" w:space="0" w:color="auto"/>
                <w:right w:val="none" w:sz="0" w:space="0" w:color="auto"/>
              </w:divBdr>
            </w:div>
            <w:div w:id="886142607">
              <w:marLeft w:val="0"/>
              <w:marRight w:val="0"/>
              <w:marTop w:val="0"/>
              <w:marBottom w:val="0"/>
              <w:divBdr>
                <w:top w:val="none" w:sz="0" w:space="0" w:color="auto"/>
                <w:left w:val="none" w:sz="0" w:space="0" w:color="auto"/>
                <w:bottom w:val="none" w:sz="0" w:space="0" w:color="auto"/>
                <w:right w:val="none" w:sz="0" w:space="0" w:color="auto"/>
              </w:divBdr>
            </w:div>
            <w:div w:id="2099980313">
              <w:marLeft w:val="0"/>
              <w:marRight w:val="0"/>
              <w:marTop w:val="0"/>
              <w:marBottom w:val="0"/>
              <w:divBdr>
                <w:top w:val="none" w:sz="0" w:space="0" w:color="auto"/>
                <w:left w:val="none" w:sz="0" w:space="0" w:color="auto"/>
                <w:bottom w:val="none" w:sz="0" w:space="0" w:color="auto"/>
                <w:right w:val="none" w:sz="0" w:space="0" w:color="auto"/>
              </w:divBdr>
            </w:div>
            <w:div w:id="1290085096">
              <w:marLeft w:val="0"/>
              <w:marRight w:val="0"/>
              <w:marTop w:val="0"/>
              <w:marBottom w:val="0"/>
              <w:divBdr>
                <w:top w:val="none" w:sz="0" w:space="0" w:color="auto"/>
                <w:left w:val="none" w:sz="0" w:space="0" w:color="auto"/>
                <w:bottom w:val="none" w:sz="0" w:space="0" w:color="auto"/>
                <w:right w:val="none" w:sz="0" w:space="0" w:color="auto"/>
              </w:divBdr>
            </w:div>
          </w:divsChild>
        </w:div>
        <w:div w:id="1961260763">
          <w:marLeft w:val="0"/>
          <w:marRight w:val="0"/>
          <w:marTop w:val="0"/>
          <w:marBottom w:val="0"/>
          <w:divBdr>
            <w:top w:val="none" w:sz="0" w:space="0" w:color="auto"/>
            <w:left w:val="none" w:sz="0" w:space="0" w:color="auto"/>
            <w:bottom w:val="none" w:sz="0" w:space="0" w:color="auto"/>
            <w:right w:val="none" w:sz="0" w:space="0" w:color="auto"/>
          </w:divBdr>
          <w:divsChild>
            <w:div w:id="1577472007">
              <w:marLeft w:val="0"/>
              <w:marRight w:val="0"/>
              <w:marTop w:val="0"/>
              <w:marBottom w:val="0"/>
              <w:divBdr>
                <w:top w:val="none" w:sz="0" w:space="0" w:color="auto"/>
                <w:left w:val="none" w:sz="0" w:space="0" w:color="auto"/>
                <w:bottom w:val="none" w:sz="0" w:space="0" w:color="auto"/>
                <w:right w:val="none" w:sz="0" w:space="0" w:color="auto"/>
              </w:divBdr>
            </w:div>
            <w:div w:id="2103380651">
              <w:marLeft w:val="0"/>
              <w:marRight w:val="0"/>
              <w:marTop w:val="0"/>
              <w:marBottom w:val="0"/>
              <w:divBdr>
                <w:top w:val="none" w:sz="0" w:space="0" w:color="auto"/>
                <w:left w:val="none" w:sz="0" w:space="0" w:color="auto"/>
                <w:bottom w:val="none" w:sz="0" w:space="0" w:color="auto"/>
                <w:right w:val="none" w:sz="0" w:space="0" w:color="auto"/>
              </w:divBdr>
            </w:div>
            <w:div w:id="1293632872">
              <w:marLeft w:val="0"/>
              <w:marRight w:val="0"/>
              <w:marTop w:val="0"/>
              <w:marBottom w:val="0"/>
              <w:divBdr>
                <w:top w:val="none" w:sz="0" w:space="0" w:color="auto"/>
                <w:left w:val="none" w:sz="0" w:space="0" w:color="auto"/>
                <w:bottom w:val="none" w:sz="0" w:space="0" w:color="auto"/>
                <w:right w:val="none" w:sz="0" w:space="0" w:color="auto"/>
              </w:divBdr>
            </w:div>
            <w:div w:id="1246649134">
              <w:marLeft w:val="0"/>
              <w:marRight w:val="0"/>
              <w:marTop w:val="0"/>
              <w:marBottom w:val="0"/>
              <w:divBdr>
                <w:top w:val="none" w:sz="0" w:space="0" w:color="auto"/>
                <w:left w:val="none" w:sz="0" w:space="0" w:color="auto"/>
                <w:bottom w:val="none" w:sz="0" w:space="0" w:color="auto"/>
                <w:right w:val="none" w:sz="0" w:space="0" w:color="auto"/>
              </w:divBdr>
            </w:div>
            <w:div w:id="116458302">
              <w:marLeft w:val="0"/>
              <w:marRight w:val="0"/>
              <w:marTop w:val="0"/>
              <w:marBottom w:val="0"/>
              <w:divBdr>
                <w:top w:val="none" w:sz="0" w:space="0" w:color="auto"/>
                <w:left w:val="none" w:sz="0" w:space="0" w:color="auto"/>
                <w:bottom w:val="none" w:sz="0" w:space="0" w:color="auto"/>
                <w:right w:val="none" w:sz="0" w:space="0" w:color="auto"/>
              </w:divBdr>
            </w:div>
            <w:div w:id="319894641">
              <w:marLeft w:val="0"/>
              <w:marRight w:val="0"/>
              <w:marTop w:val="0"/>
              <w:marBottom w:val="0"/>
              <w:divBdr>
                <w:top w:val="none" w:sz="0" w:space="0" w:color="auto"/>
                <w:left w:val="none" w:sz="0" w:space="0" w:color="auto"/>
                <w:bottom w:val="none" w:sz="0" w:space="0" w:color="auto"/>
                <w:right w:val="none" w:sz="0" w:space="0" w:color="auto"/>
              </w:divBdr>
            </w:div>
            <w:div w:id="1962686452">
              <w:marLeft w:val="0"/>
              <w:marRight w:val="0"/>
              <w:marTop w:val="0"/>
              <w:marBottom w:val="0"/>
              <w:divBdr>
                <w:top w:val="none" w:sz="0" w:space="0" w:color="auto"/>
                <w:left w:val="none" w:sz="0" w:space="0" w:color="auto"/>
                <w:bottom w:val="none" w:sz="0" w:space="0" w:color="auto"/>
                <w:right w:val="none" w:sz="0" w:space="0" w:color="auto"/>
              </w:divBdr>
            </w:div>
            <w:div w:id="735057421">
              <w:marLeft w:val="0"/>
              <w:marRight w:val="0"/>
              <w:marTop w:val="0"/>
              <w:marBottom w:val="0"/>
              <w:divBdr>
                <w:top w:val="none" w:sz="0" w:space="0" w:color="auto"/>
                <w:left w:val="none" w:sz="0" w:space="0" w:color="auto"/>
                <w:bottom w:val="none" w:sz="0" w:space="0" w:color="auto"/>
                <w:right w:val="none" w:sz="0" w:space="0" w:color="auto"/>
              </w:divBdr>
            </w:div>
          </w:divsChild>
        </w:div>
        <w:div w:id="250436983">
          <w:marLeft w:val="0"/>
          <w:marRight w:val="0"/>
          <w:marTop w:val="0"/>
          <w:marBottom w:val="0"/>
          <w:divBdr>
            <w:top w:val="none" w:sz="0" w:space="0" w:color="auto"/>
            <w:left w:val="none" w:sz="0" w:space="0" w:color="auto"/>
            <w:bottom w:val="none" w:sz="0" w:space="0" w:color="auto"/>
            <w:right w:val="none" w:sz="0" w:space="0" w:color="auto"/>
          </w:divBdr>
          <w:divsChild>
            <w:div w:id="1013996858">
              <w:marLeft w:val="0"/>
              <w:marRight w:val="0"/>
              <w:marTop w:val="30"/>
              <w:marBottom w:val="30"/>
              <w:divBdr>
                <w:top w:val="none" w:sz="0" w:space="0" w:color="auto"/>
                <w:left w:val="none" w:sz="0" w:space="0" w:color="auto"/>
                <w:bottom w:val="none" w:sz="0" w:space="0" w:color="auto"/>
                <w:right w:val="none" w:sz="0" w:space="0" w:color="auto"/>
              </w:divBdr>
              <w:divsChild>
                <w:div w:id="1778332679">
                  <w:marLeft w:val="0"/>
                  <w:marRight w:val="0"/>
                  <w:marTop w:val="0"/>
                  <w:marBottom w:val="0"/>
                  <w:divBdr>
                    <w:top w:val="none" w:sz="0" w:space="0" w:color="auto"/>
                    <w:left w:val="none" w:sz="0" w:space="0" w:color="auto"/>
                    <w:bottom w:val="none" w:sz="0" w:space="0" w:color="auto"/>
                    <w:right w:val="none" w:sz="0" w:space="0" w:color="auto"/>
                  </w:divBdr>
                  <w:divsChild>
                    <w:div w:id="1670448164">
                      <w:marLeft w:val="0"/>
                      <w:marRight w:val="0"/>
                      <w:marTop w:val="0"/>
                      <w:marBottom w:val="0"/>
                      <w:divBdr>
                        <w:top w:val="none" w:sz="0" w:space="0" w:color="auto"/>
                        <w:left w:val="none" w:sz="0" w:space="0" w:color="auto"/>
                        <w:bottom w:val="none" w:sz="0" w:space="0" w:color="auto"/>
                        <w:right w:val="none" w:sz="0" w:space="0" w:color="auto"/>
                      </w:divBdr>
                    </w:div>
                  </w:divsChild>
                </w:div>
                <w:div w:id="1460799479">
                  <w:marLeft w:val="0"/>
                  <w:marRight w:val="0"/>
                  <w:marTop w:val="0"/>
                  <w:marBottom w:val="0"/>
                  <w:divBdr>
                    <w:top w:val="none" w:sz="0" w:space="0" w:color="auto"/>
                    <w:left w:val="none" w:sz="0" w:space="0" w:color="auto"/>
                    <w:bottom w:val="none" w:sz="0" w:space="0" w:color="auto"/>
                    <w:right w:val="none" w:sz="0" w:space="0" w:color="auto"/>
                  </w:divBdr>
                  <w:divsChild>
                    <w:div w:id="329673184">
                      <w:marLeft w:val="0"/>
                      <w:marRight w:val="0"/>
                      <w:marTop w:val="0"/>
                      <w:marBottom w:val="0"/>
                      <w:divBdr>
                        <w:top w:val="none" w:sz="0" w:space="0" w:color="auto"/>
                        <w:left w:val="none" w:sz="0" w:space="0" w:color="auto"/>
                        <w:bottom w:val="none" w:sz="0" w:space="0" w:color="auto"/>
                        <w:right w:val="none" w:sz="0" w:space="0" w:color="auto"/>
                      </w:divBdr>
                    </w:div>
                  </w:divsChild>
                </w:div>
                <w:div w:id="1933078280">
                  <w:marLeft w:val="0"/>
                  <w:marRight w:val="0"/>
                  <w:marTop w:val="0"/>
                  <w:marBottom w:val="0"/>
                  <w:divBdr>
                    <w:top w:val="none" w:sz="0" w:space="0" w:color="auto"/>
                    <w:left w:val="none" w:sz="0" w:space="0" w:color="auto"/>
                    <w:bottom w:val="none" w:sz="0" w:space="0" w:color="auto"/>
                    <w:right w:val="none" w:sz="0" w:space="0" w:color="auto"/>
                  </w:divBdr>
                  <w:divsChild>
                    <w:div w:id="548493184">
                      <w:marLeft w:val="0"/>
                      <w:marRight w:val="0"/>
                      <w:marTop w:val="0"/>
                      <w:marBottom w:val="0"/>
                      <w:divBdr>
                        <w:top w:val="none" w:sz="0" w:space="0" w:color="auto"/>
                        <w:left w:val="none" w:sz="0" w:space="0" w:color="auto"/>
                        <w:bottom w:val="none" w:sz="0" w:space="0" w:color="auto"/>
                        <w:right w:val="none" w:sz="0" w:space="0" w:color="auto"/>
                      </w:divBdr>
                    </w:div>
                  </w:divsChild>
                </w:div>
                <w:div w:id="1513690926">
                  <w:marLeft w:val="0"/>
                  <w:marRight w:val="0"/>
                  <w:marTop w:val="0"/>
                  <w:marBottom w:val="0"/>
                  <w:divBdr>
                    <w:top w:val="none" w:sz="0" w:space="0" w:color="auto"/>
                    <w:left w:val="none" w:sz="0" w:space="0" w:color="auto"/>
                    <w:bottom w:val="none" w:sz="0" w:space="0" w:color="auto"/>
                    <w:right w:val="none" w:sz="0" w:space="0" w:color="auto"/>
                  </w:divBdr>
                  <w:divsChild>
                    <w:div w:id="1065878584">
                      <w:marLeft w:val="0"/>
                      <w:marRight w:val="0"/>
                      <w:marTop w:val="0"/>
                      <w:marBottom w:val="0"/>
                      <w:divBdr>
                        <w:top w:val="none" w:sz="0" w:space="0" w:color="auto"/>
                        <w:left w:val="none" w:sz="0" w:space="0" w:color="auto"/>
                        <w:bottom w:val="none" w:sz="0" w:space="0" w:color="auto"/>
                        <w:right w:val="none" w:sz="0" w:space="0" w:color="auto"/>
                      </w:divBdr>
                    </w:div>
                  </w:divsChild>
                </w:div>
                <w:div w:id="874806125">
                  <w:marLeft w:val="0"/>
                  <w:marRight w:val="0"/>
                  <w:marTop w:val="0"/>
                  <w:marBottom w:val="0"/>
                  <w:divBdr>
                    <w:top w:val="none" w:sz="0" w:space="0" w:color="auto"/>
                    <w:left w:val="none" w:sz="0" w:space="0" w:color="auto"/>
                    <w:bottom w:val="none" w:sz="0" w:space="0" w:color="auto"/>
                    <w:right w:val="none" w:sz="0" w:space="0" w:color="auto"/>
                  </w:divBdr>
                  <w:divsChild>
                    <w:div w:id="1489401422">
                      <w:marLeft w:val="0"/>
                      <w:marRight w:val="0"/>
                      <w:marTop w:val="0"/>
                      <w:marBottom w:val="0"/>
                      <w:divBdr>
                        <w:top w:val="none" w:sz="0" w:space="0" w:color="auto"/>
                        <w:left w:val="none" w:sz="0" w:space="0" w:color="auto"/>
                        <w:bottom w:val="none" w:sz="0" w:space="0" w:color="auto"/>
                        <w:right w:val="none" w:sz="0" w:space="0" w:color="auto"/>
                      </w:divBdr>
                    </w:div>
                  </w:divsChild>
                </w:div>
                <w:div w:id="302320641">
                  <w:marLeft w:val="0"/>
                  <w:marRight w:val="0"/>
                  <w:marTop w:val="0"/>
                  <w:marBottom w:val="0"/>
                  <w:divBdr>
                    <w:top w:val="none" w:sz="0" w:space="0" w:color="auto"/>
                    <w:left w:val="none" w:sz="0" w:space="0" w:color="auto"/>
                    <w:bottom w:val="none" w:sz="0" w:space="0" w:color="auto"/>
                    <w:right w:val="none" w:sz="0" w:space="0" w:color="auto"/>
                  </w:divBdr>
                  <w:divsChild>
                    <w:div w:id="707682448">
                      <w:marLeft w:val="0"/>
                      <w:marRight w:val="0"/>
                      <w:marTop w:val="0"/>
                      <w:marBottom w:val="0"/>
                      <w:divBdr>
                        <w:top w:val="none" w:sz="0" w:space="0" w:color="auto"/>
                        <w:left w:val="none" w:sz="0" w:space="0" w:color="auto"/>
                        <w:bottom w:val="none" w:sz="0" w:space="0" w:color="auto"/>
                        <w:right w:val="none" w:sz="0" w:space="0" w:color="auto"/>
                      </w:divBdr>
                    </w:div>
                  </w:divsChild>
                </w:div>
                <w:div w:id="1058748979">
                  <w:marLeft w:val="0"/>
                  <w:marRight w:val="0"/>
                  <w:marTop w:val="0"/>
                  <w:marBottom w:val="0"/>
                  <w:divBdr>
                    <w:top w:val="none" w:sz="0" w:space="0" w:color="auto"/>
                    <w:left w:val="none" w:sz="0" w:space="0" w:color="auto"/>
                    <w:bottom w:val="none" w:sz="0" w:space="0" w:color="auto"/>
                    <w:right w:val="none" w:sz="0" w:space="0" w:color="auto"/>
                  </w:divBdr>
                  <w:divsChild>
                    <w:div w:id="364914342">
                      <w:marLeft w:val="0"/>
                      <w:marRight w:val="0"/>
                      <w:marTop w:val="0"/>
                      <w:marBottom w:val="0"/>
                      <w:divBdr>
                        <w:top w:val="none" w:sz="0" w:space="0" w:color="auto"/>
                        <w:left w:val="none" w:sz="0" w:space="0" w:color="auto"/>
                        <w:bottom w:val="none" w:sz="0" w:space="0" w:color="auto"/>
                        <w:right w:val="none" w:sz="0" w:space="0" w:color="auto"/>
                      </w:divBdr>
                    </w:div>
                  </w:divsChild>
                </w:div>
                <w:div w:id="1808205926">
                  <w:marLeft w:val="0"/>
                  <w:marRight w:val="0"/>
                  <w:marTop w:val="0"/>
                  <w:marBottom w:val="0"/>
                  <w:divBdr>
                    <w:top w:val="none" w:sz="0" w:space="0" w:color="auto"/>
                    <w:left w:val="none" w:sz="0" w:space="0" w:color="auto"/>
                    <w:bottom w:val="none" w:sz="0" w:space="0" w:color="auto"/>
                    <w:right w:val="none" w:sz="0" w:space="0" w:color="auto"/>
                  </w:divBdr>
                  <w:divsChild>
                    <w:div w:id="1094940743">
                      <w:marLeft w:val="0"/>
                      <w:marRight w:val="0"/>
                      <w:marTop w:val="0"/>
                      <w:marBottom w:val="0"/>
                      <w:divBdr>
                        <w:top w:val="none" w:sz="0" w:space="0" w:color="auto"/>
                        <w:left w:val="none" w:sz="0" w:space="0" w:color="auto"/>
                        <w:bottom w:val="none" w:sz="0" w:space="0" w:color="auto"/>
                        <w:right w:val="none" w:sz="0" w:space="0" w:color="auto"/>
                      </w:divBdr>
                    </w:div>
                  </w:divsChild>
                </w:div>
                <w:div w:id="1119563528">
                  <w:marLeft w:val="0"/>
                  <w:marRight w:val="0"/>
                  <w:marTop w:val="0"/>
                  <w:marBottom w:val="0"/>
                  <w:divBdr>
                    <w:top w:val="none" w:sz="0" w:space="0" w:color="auto"/>
                    <w:left w:val="none" w:sz="0" w:space="0" w:color="auto"/>
                    <w:bottom w:val="none" w:sz="0" w:space="0" w:color="auto"/>
                    <w:right w:val="none" w:sz="0" w:space="0" w:color="auto"/>
                  </w:divBdr>
                  <w:divsChild>
                    <w:div w:id="1230263480">
                      <w:marLeft w:val="0"/>
                      <w:marRight w:val="0"/>
                      <w:marTop w:val="0"/>
                      <w:marBottom w:val="0"/>
                      <w:divBdr>
                        <w:top w:val="none" w:sz="0" w:space="0" w:color="auto"/>
                        <w:left w:val="none" w:sz="0" w:space="0" w:color="auto"/>
                        <w:bottom w:val="none" w:sz="0" w:space="0" w:color="auto"/>
                        <w:right w:val="none" w:sz="0" w:space="0" w:color="auto"/>
                      </w:divBdr>
                    </w:div>
                  </w:divsChild>
                </w:div>
                <w:div w:id="1058631091">
                  <w:marLeft w:val="0"/>
                  <w:marRight w:val="0"/>
                  <w:marTop w:val="0"/>
                  <w:marBottom w:val="0"/>
                  <w:divBdr>
                    <w:top w:val="none" w:sz="0" w:space="0" w:color="auto"/>
                    <w:left w:val="none" w:sz="0" w:space="0" w:color="auto"/>
                    <w:bottom w:val="none" w:sz="0" w:space="0" w:color="auto"/>
                    <w:right w:val="none" w:sz="0" w:space="0" w:color="auto"/>
                  </w:divBdr>
                  <w:divsChild>
                    <w:div w:id="1254125574">
                      <w:marLeft w:val="0"/>
                      <w:marRight w:val="0"/>
                      <w:marTop w:val="0"/>
                      <w:marBottom w:val="0"/>
                      <w:divBdr>
                        <w:top w:val="none" w:sz="0" w:space="0" w:color="auto"/>
                        <w:left w:val="none" w:sz="0" w:space="0" w:color="auto"/>
                        <w:bottom w:val="none" w:sz="0" w:space="0" w:color="auto"/>
                        <w:right w:val="none" w:sz="0" w:space="0" w:color="auto"/>
                      </w:divBdr>
                    </w:div>
                  </w:divsChild>
                </w:div>
                <w:div w:id="726031736">
                  <w:marLeft w:val="0"/>
                  <w:marRight w:val="0"/>
                  <w:marTop w:val="0"/>
                  <w:marBottom w:val="0"/>
                  <w:divBdr>
                    <w:top w:val="none" w:sz="0" w:space="0" w:color="auto"/>
                    <w:left w:val="none" w:sz="0" w:space="0" w:color="auto"/>
                    <w:bottom w:val="none" w:sz="0" w:space="0" w:color="auto"/>
                    <w:right w:val="none" w:sz="0" w:space="0" w:color="auto"/>
                  </w:divBdr>
                  <w:divsChild>
                    <w:div w:id="372771852">
                      <w:marLeft w:val="0"/>
                      <w:marRight w:val="0"/>
                      <w:marTop w:val="0"/>
                      <w:marBottom w:val="0"/>
                      <w:divBdr>
                        <w:top w:val="none" w:sz="0" w:space="0" w:color="auto"/>
                        <w:left w:val="none" w:sz="0" w:space="0" w:color="auto"/>
                        <w:bottom w:val="none" w:sz="0" w:space="0" w:color="auto"/>
                        <w:right w:val="none" w:sz="0" w:space="0" w:color="auto"/>
                      </w:divBdr>
                    </w:div>
                  </w:divsChild>
                </w:div>
                <w:div w:id="1511599002">
                  <w:marLeft w:val="0"/>
                  <w:marRight w:val="0"/>
                  <w:marTop w:val="0"/>
                  <w:marBottom w:val="0"/>
                  <w:divBdr>
                    <w:top w:val="none" w:sz="0" w:space="0" w:color="auto"/>
                    <w:left w:val="none" w:sz="0" w:space="0" w:color="auto"/>
                    <w:bottom w:val="none" w:sz="0" w:space="0" w:color="auto"/>
                    <w:right w:val="none" w:sz="0" w:space="0" w:color="auto"/>
                  </w:divBdr>
                  <w:divsChild>
                    <w:div w:id="1574856587">
                      <w:marLeft w:val="0"/>
                      <w:marRight w:val="0"/>
                      <w:marTop w:val="0"/>
                      <w:marBottom w:val="0"/>
                      <w:divBdr>
                        <w:top w:val="none" w:sz="0" w:space="0" w:color="auto"/>
                        <w:left w:val="none" w:sz="0" w:space="0" w:color="auto"/>
                        <w:bottom w:val="none" w:sz="0" w:space="0" w:color="auto"/>
                        <w:right w:val="none" w:sz="0" w:space="0" w:color="auto"/>
                      </w:divBdr>
                    </w:div>
                  </w:divsChild>
                </w:div>
                <w:div w:id="1192458276">
                  <w:marLeft w:val="0"/>
                  <w:marRight w:val="0"/>
                  <w:marTop w:val="0"/>
                  <w:marBottom w:val="0"/>
                  <w:divBdr>
                    <w:top w:val="none" w:sz="0" w:space="0" w:color="auto"/>
                    <w:left w:val="none" w:sz="0" w:space="0" w:color="auto"/>
                    <w:bottom w:val="none" w:sz="0" w:space="0" w:color="auto"/>
                    <w:right w:val="none" w:sz="0" w:space="0" w:color="auto"/>
                  </w:divBdr>
                  <w:divsChild>
                    <w:div w:id="1508981736">
                      <w:marLeft w:val="0"/>
                      <w:marRight w:val="0"/>
                      <w:marTop w:val="0"/>
                      <w:marBottom w:val="0"/>
                      <w:divBdr>
                        <w:top w:val="none" w:sz="0" w:space="0" w:color="auto"/>
                        <w:left w:val="none" w:sz="0" w:space="0" w:color="auto"/>
                        <w:bottom w:val="none" w:sz="0" w:space="0" w:color="auto"/>
                        <w:right w:val="none" w:sz="0" w:space="0" w:color="auto"/>
                      </w:divBdr>
                    </w:div>
                  </w:divsChild>
                </w:div>
                <w:div w:id="721759134">
                  <w:marLeft w:val="0"/>
                  <w:marRight w:val="0"/>
                  <w:marTop w:val="0"/>
                  <w:marBottom w:val="0"/>
                  <w:divBdr>
                    <w:top w:val="none" w:sz="0" w:space="0" w:color="auto"/>
                    <w:left w:val="none" w:sz="0" w:space="0" w:color="auto"/>
                    <w:bottom w:val="none" w:sz="0" w:space="0" w:color="auto"/>
                    <w:right w:val="none" w:sz="0" w:space="0" w:color="auto"/>
                  </w:divBdr>
                  <w:divsChild>
                    <w:div w:id="446126898">
                      <w:marLeft w:val="0"/>
                      <w:marRight w:val="0"/>
                      <w:marTop w:val="0"/>
                      <w:marBottom w:val="0"/>
                      <w:divBdr>
                        <w:top w:val="none" w:sz="0" w:space="0" w:color="auto"/>
                        <w:left w:val="none" w:sz="0" w:space="0" w:color="auto"/>
                        <w:bottom w:val="none" w:sz="0" w:space="0" w:color="auto"/>
                        <w:right w:val="none" w:sz="0" w:space="0" w:color="auto"/>
                      </w:divBdr>
                    </w:div>
                  </w:divsChild>
                </w:div>
                <w:div w:id="1138303896">
                  <w:marLeft w:val="0"/>
                  <w:marRight w:val="0"/>
                  <w:marTop w:val="0"/>
                  <w:marBottom w:val="0"/>
                  <w:divBdr>
                    <w:top w:val="none" w:sz="0" w:space="0" w:color="auto"/>
                    <w:left w:val="none" w:sz="0" w:space="0" w:color="auto"/>
                    <w:bottom w:val="none" w:sz="0" w:space="0" w:color="auto"/>
                    <w:right w:val="none" w:sz="0" w:space="0" w:color="auto"/>
                  </w:divBdr>
                  <w:divsChild>
                    <w:div w:id="1564951315">
                      <w:marLeft w:val="0"/>
                      <w:marRight w:val="0"/>
                      <w:marTop w:val="0"/>
                      <w:marBottom w:val="0"/>
                      <w:divBdr>
                        <w:top w:val="none" w:sz="0" w:space="0" w:color="auto"/>
                        <w:left w:val="none" w:sz="0" w:space="0" w:color="auto"/>
                        <w:bottom w:val="none" w:sz="0" w:space="0" w:color="auto"/>
                        <w:right w:val="none" w:sz="0" w:space="0" w:color="auto"/>
                      </w:divBdr>
                    </w:div>
                  </w:divsChild>
                </w:div>
                <w:div w:id="487669162">
                  <w:marLeft w:val="0"/>
                  <w:marRight w:val="0"/>
                  <w:marTop w:val="0"/>
                  <w:marBottom w:val="0"/>
                  <w:divBdr>
                    <w:top w:val="none" w:sz="0" w:space="0" w:color="auto"/>
                    <w:left w:val="none" w:sz="0" w:space="0" w:color="auto"/>
                    <w:bottom w:val="none" w:sz="0" w:space="0" w:color="auto"/>
                    <w:right w:val="none" w:sz="0" w:space="0" w:color="auto"/>
                  </w:divBdr>
                  <w:divsChild>
                    <w:div w:id="2128500706">
                      <w:marLeft w:val="0"/>
                      <w:marRight w:val="0"/>
                      <w:marTop w:val="0"/>
                      <w:marBottom w:val="0"/>
                      <w:divBdr>
                        <w:top w:val="none" w:sz="0" w:space="0" w:color="auto"/>
                        <w:left w:val="none" w:sz="0" w:space="0" w:color="auto"/>
                        <w:bottom w:val="none" w:sz="0" w:space="0" w:color="auto"/>
                        <w:right w:val="none" w:sz="0" w:space="0" w:color="auto"/>
                      </w:divBdr>
                    </w:div>
                  </w:divsChild>
                </w:div>
                <w:div w:id="1613516830">
                  <w:marLeft w:val="0"/>
                  <w:marRight w:val="0"/>
                  <w:marTop w:val="0"/>
                  <w:marBottom w:val="0"/>
                  <w:divBdr>
                    <w:top w:val="none" w:sz="0" w:space="0" w:color="auto"/>
                    <w:left w:val="none" w:sz="0" w:space="0" w:color="auto"/>
                    <w:bottom w:val="none" w:sz="0" w:space="0" w:color="auto"/>
                    <w:right w:val="none" w:sz="0" w:space="0" w:color="auto"/>
                  </w:divBdr>
                  <w:divsChild>
                    <w:div w:id="899900265">
                      <w:marLeft w:val="0"/>
                      <w:marRight w:val="0"/>
                      <w:marTop w:val="0"/>
                      <w:marBottom w:val="0"/>
                      <w:divBdr>
                        <w:top w:val="none" w:sz="0" w:space="0" w:color="auto"/>
                        <w:left w:val="none" w:sz="0" w:space="0" w:color="auto"/>
                        <w:bottom w:val="none" w:sz="0" w:space="0" w:color="auto"/>
                        <w:right w:val="none" w:sz="0" w:space="0" w:color="auto"/>
                      </w:divBdr>
                    </w:div>
                  </w:divsChild>
                </w:div>
                <w:div w:id="1229145982">
                  <w:marLeft w:val="0"/>
                  <w:marRight w:val="0"/>
                  <w:marTop w:val="0"/>
                  <w:marBottom w:val="0"/>
                  <w:divBdr>
                    <w:top w:val="none" w:sz="0" w:space="0" w:color="auto"/>
                    <w:left w:val="none" w:sz="0" w:space="0" w:color="auto"/>
                    <w:bottom w:val="none" w:sz="0" w:space="0" w:color="auto"/>
                    <w:right w:val="none" w:sz="0" w:space="0" w:color="auto"/>
                  </w:divBdr>
                  <w:divsChild>
                    <w:div w:id="597106292">
                      <w:marLeft w:val="0"/>
                      <w:marRight w:val="0"/>
                      <w:marTop w:val="0"/>
                      <w:marBottom w:val="0"/>
                      <w:divBdr>
                        <w:top w:val="none" w:sz="0" w:space="0" w:color="auto"/>
                        <w:left w:val="none" w:sz="0" w:space="0" w:color="auto"/>
                        <w:bottom w:val="none" w:sz="0" w:space="0" w:color="auto"/>
                        <w:right w:val="none" w:sz="0" w:space="0" w:color="auto"/>
                      </w:divBdr>
                    </w:div>
                  </w:divsChild>
                </w:div>
                <w:div w:id="1448041758">
                  <w:marLeft w:val="0"/>
                  <w:marRight w:val="0"/>
                  <w:marTop w:val="0"/>
                  <w:marBottom w:val="0"/>
                  <w:divBdr>
                    <w:top w:val="none" w:sz="0" w:space="0" w:color="auto"/>
                    <w:left w:val="none" w:sz="0" w:space="0" w:color="auto"/>
                    <w:bottom w:val="none" w:sz="0" w:space="0" w:color="auto"/>
                    <w:right w:val="none" w:sz="0" w:space="0" w:color="auto"/>
                  </w:divBdr>
                  <w:divsChild>
                    <w:div w:id="1179542824">
                      <w:marLeft w:val="0"/>
                      <w:marRight w:val="0"/>
                      <w:marTop w:val="0"/>
                      <w:marBottom w:val="0"/>
                      <w:divBdr>
                        <w:top w:val="none" w:sz="0" w:space="0" w:color="auto"/>
                        <w:left w:val="none" w:sz="0" w:space="0" w:color="auto"/>
                        <w:bottom w:val="none" w:sz="0" w:space="0" w:color="auto"/>
                        <w:right w:val="none" w:sz="0" w:space="0" w:color="auto"/>
                      </w:divBdr>
                    </w:div>
                  </w:divsChild>
                </w:div>
                <w:div w:id="652493960">
                  <w:marLeft w:val="0"/>
                  <w:marRight w:val="0"/>
                  <w:marTop w:val="0"/>
                  <w:marBottom w:val="0"/>
                  <w:divBdr>
                    <w:top w:val="none" w:sz="0" w:space="0" w:color="auto"/>
                    <w:left w:val="none" w:sz="0" w:space="0" w:color="auto"/>
                    <w:bottom w:val="none" w:sz="0" w:space="0" w:color="auto"/>
                    <w:right w:val="none" w:sz="0" w:space="0" w:color="auto"/>
                  </w:divBdr>
                  <w:divsChild>
                    <w:div w:id="1746146326">
                      <w:marLeft w:val="0"/>
                      <w:marRight w:val="0"/>
                      <w:marTop w:val="0"/>
                      <w:marBottom w:val="0"/>
                      <w:divBdr>
                        <w:top w:val="none" w:sz="0" w:space="0" w:color="auto"/>
                        <w:left w:val="none" w:sz="0" w:space="0" w:color="auto"/>
                        <w:bottom w:val="none" w:sz="0" w:space="0" w:color="auto"/>
                        <w:right w:val="none" w:sz="0" w:space="0" w:color="auto"/>
                      </w:divBdr>
                    </w:div>
                  </w:divsChild>
                </w:div>
                <w:div w:id="2070179906">
                  <w:marLeft w:val="0"/>
                  <w:marRight w:val="0"/>
                  <w:marTop w:val="0"/>
                  <w:marBottom w:val="0"/>
                  <w:divBdr>
                    <w:top w:val="none" w:sz="0" w:space="0" w:color="auto"/>
                    <w:left w:val="none" w:sz="0" w:space="0" w:color="auto"/>
                    <w:bottom w:val="none" w:sz="0" w:space="0" w:color="auto"/>
                    <w:right w:val="none" w:sz="0" w:space="0" w:color="auto"/>
                  </w:divBdr>
                  <w:divsChild>
                    <w:div w:id="592207425">
                      <w:marLeft w:val="0"/>
                      <w:marRight w:val="0"/>
                      <w:marTop w:val="0"/>
                      <w:marBottom w:val="0"/>
                      <w:divBdr>
                        <w:top w:val="none" w:sz="0" w:space="0" w:color="auto"/>
                        <w:left w:val="none" w:sz="0" w:space="0" w:color="auto"/>
                        <w:bottom w:val="none" w:sz="0" w:space="0" w:color="auto"/>
                        <w:right w:val="none" w:sz="0" w:space="0" w:color="auto"/>
                      </w:divBdr>
                    </w:div>
                  </w:divsChild>
                </w:div>
                <w:div w:id="1552762910">
                  <w:marLeft w:val="0"/>
                  <w:marRight w:val="0"/>
                  <w:marTop w:val="0"/>
                  <w:marBottom w:val="0"/>
                  <w:divBdr>
                    <w:top w:val="none" w:sz="0" w:space="0" w:color="auto"/>
                    <w:left w:val="none" w:sz="0" w:space="0" w:color="auto"/>
                    <w:bottom w:val="none" w:sz="0" w:space="0" w:color="auto"/>
                    <w:right w:val="none" w:sz="0" w:space="0" w:color="auto"/>
                  </w:divBdr>
                  <w:divsChild>
                    <w:div w:id="861550491">
                      <w:marLeft w:val="0"/>
                      <w:marRight w:val="0"/>
                      <w:marTop w:val="0"/>
                      <w:marBottom w:val="0"/>
                      <w:divBdr>
                        <w:top w:val="none" w:sz="0" w:space="0" w:color="auto"/>
                        <w:left w:val="none" w:sz="0" w:space="0" w:color="auto"/>
                        <w:bottom w:val="none" w:sz="0" w:space="0" w:color="auto"/>
                        <w:right w:val="none" w:sz="0" w:space="0" w:color="auto"/>
                      </w:divBdr>
                    </w:div>
                  </w:divsChild>
                </w:div>
                <w:div w:id="845439645">
                  <w:marLeft w:val="0"/>
                  <w:marRight w:val="0"/>
                  <w:marTop w:val="0"/>
                  <w:marBottom w:val="0"/>
                  <w:divBdr>
                    <w:top w:val="none" w:sz="0" w:space="0" w:color="auto"/>
                    <w:left w:val="none" w:sz="0" w:space="0" w:color="auto"/>
                    <w:bottom w:val="none" w:sz="0" w:space="0" w:color="auto"/>
                    <w:right w:val="none" w:sz="0" w:space="0" w:color="auto"/>
                  </w:divBdr>
                  <w:divsChild>
                    <w:div w:id="1089544853">
                      <w:marLeft w:val="0"/>
                      <w:marRight w:val="0"/>
                      <w:marTop w:val="0"/>
                      <w:marBottom w:val="0"/>
                      <w:divBdr>
                        <w:top w:val="none" w:sz="0" w:space="0" w:color="auto"/>
                        <w:left w:val="none" w:sz="0" w:space="0" w:color="auto"/>
                        <w:bottom w:val="none" w:sz="0" w:space="0" w:color="auto"/>
                        <w:right w:val="none" w:sz="0" w:space="0" w:color="auto"/>
                      </w:divBdr>
                    </w:div>
                  </w:divsChild>
                </w:div>
                <w:div w:id="724060781">
                  <w:marLeft w:val="0"/>
                  <w:marRight w:val="0"/>
                  <w:marTop w:val="0"/>
                  <w:marBottom w:val="0"/>
                  <w:divBdr>
                    <w:top w:val="none" w:sz="0" w:space="0" w:color="auto"/>
                    <w:left w:val="none" w:sz="0" w:space="0" w:color="auto"/>
                    <w:bottom w:val="none" w:sz="0" w:space="0" w:color="auto"/>
                    <w:right w:val="none" w:sz="0" w:space="0" w:color="auto"/>
                  </w:divBdr>
                  <w:divsChild>
                    <w:div w:id="1458061157">
                      <w:marLeft w:val="0"/>
                      <w:marRight w:val="0"/>
                      <w:marTop w:val="0"/>
                      <w:marBottom w:val="0"/>
                      <w:divBdr>
                        <w:top w:val="none" w:sz="0" w:space="0" w:color="auto"/>
                        <w:left w:val="none" w:sz="0" w:space="0" w:color="auto"/>
                        <w:bottom w:val="none" w:sz="0" w:space="0" w:color="auto"/>
                        <w:right w:val="none" w:sz="0" w:space="0" w:color="auto"/>
                      </w:divBdr>
                    </w:div>
                  </w:divsChild>
                </w:div>
                <w:div w:id="1620991986">
                  <w:marLeft w:val="0"/>
                  <w:marRight w:val="0"/>
                  <w:marTop w:val="0"/>
                  <w:marBottom w:val="0"/>
                  <w:divBdr>
                    <w:top w:val="none" w:sz="0" w:space="0" w:color="auto"/>
                    <w:left w:val="none" w:sz="0" w:space="0" w:color="auto"/>
                    <w:bottom w:val="none" w:sz="0" w:space="0" w:color="auto"/>
                    <w:right w:val="none" w:sz="0" w:space="0" w:color="auto"/>
                  </w:divBdr>
                  <w:divsChild>
                    <w:div w:id="1342510691">
                      <w:marLeft w:val="0"/>
                      <w:marRight w:val="0"/>
                      <w:marTop w:val="0"/>
                      <w:marBottom w:val="0"/>
                      <w:divBdr>
                        <w:top w:val="none" w:sz="0" w:space="0" w:color="auto"/>
                        <w:left w:val="none" w:sz="0" w:space="0" w:color="auto"/>
                        <w:bottom w:val="none" w:sz="0" w:space="0" w:color="auto"/>
                        <w:right w:val="none" w:sz="0" w:space="0" w:color="auto"/>
                      </w:divBdr>
                    </w:div>
                  </w:divsChild>
                </w:div>
                <w:div w:id="1306083798">
                  <w:marLeft w:val="0"/>
                  <w:marRight w:val="0"/>
                  <w:marTop w:val="0"/>
                  <w:marBottom w:val="0"/>
                  <w:divBdr>
                    <w:top w:val="none" w:sz="0" w:space="0" w:color="auto"/>
                    <w:left w:val="none" w:sz="0" w:space="0" w:color="auto"/>
                    <w:bottom w:val="none" w:sz="0" w:space="0" w:color="auto"/>
                    <w:right w:val="none" w:sz="0" w:space="0" w:color="auto"/>
                  </w:divBdr>
                  <w:divsChild>
                    <w:div w:id="1810705446">
                      <w:marLeft w:val="0"/>
                      <w:marRight w:val="0"/>
                      <w:marTop w:val="0"/>
                      <w:marBottom w:val="0"/>
                      <w:divBdr>
                        <w:top w:val="none" w:sz="0" w:space="0" w:color="auto"/>
                        <w:left w:val="none" w:sz="0" w:space="0" w:color="auto"/>
                        <w:bottom w:val="none" w:sz="0" w:space="0" w:color="auto"/>
                        <w:right w:val="none" w:sz="0" w:space="0" w:color="auto"/>
                      </w:divBdr>
                    </w:div>
                  </w:divsChild>
                </w:div>
                <w:div w:id="828789971">
                  <w:marLeft w:val="0"/>
                  <w:marRight w:val="0"/>
                  <w:marTop w:val="0"/>
                  <w:marBottom w:val="0"/>
                  <w:divBdr>
                    <w:top w:val="none" w:sz="0" w:space="0" w:color="auto"/>
                    <w:left w:val="none" w:sz="0" w:space="0" w:color="auto"/>
                    <w:bottom w:val="none" w:sz="0" w:space="0" w:color="auto"/>
                    <w:right w:val="none" w:sz="0" w:space="0" w:color="auto"/>
                  </w:divBdr>
                  <w:divsChild>
                    <w:div w:id="1526484762">
                      <w:marLeft w:val="0"/>
                      <w:marRight w:val="0"/>
                      <w:marTop w:val="0"/>
                      <w:marBottom w:val="0"/>
                      <w:divBdr>
                        <w:top w:val="none" w:sz="0" w:space="0" w:color="auto"/>
                        <w:left w:val="none" w:sz="0" w:space="0" w:color="auto"/>
                        <w:bottom w:val="none" w:sz="0" w:space="0" w:color="auto"/>
                        <w:right w:val="none" w:sz="0" w:space="0" w:color="auto"/>
                      </w:divBdr>
                    </w:div>
                  </w:divsChild>
                </w:div>
                <w:div w:id="464273143">
                  <w:marLeft w:val="0"/>
                  <w:marRight w:val="0"/>
                  <w:marTop w:val="0"/>
                  <w:marBottom w:val="0"/>
                  <w:divBdr>
                    <w:top w:val="none" w:sz="0" w:space="0" w:color="auto"/>
                    <w:left w:val="none" w:sz="0" w:space="0" w:color="auto"/>
                    <w:bottom w:val="none" w:sz="0" w:space="0" w:color="auto"/>
                    <w:right w:val="none" w:sz="0" w:space="0" w:color="auto"/>
                  </w:divBdr>
                  <w:divsChild>
                    <w:div w:id="948510719">
                      <w:marLeft w:val="0"/>
                      <w:marRight w:val="0"/>
                      <w:marTop w:val="0"/>
                      <w:marBottom w:val="0"/>
                      <w:divBdr>
                        <w:top w:val="none" w:sz="0" w:space="0" w:color="auto"/>
                        <w:left w:val="none" w:sz="0" w:space="0" w:color="auto"/>
                        <w:bottom w:val="none" w:sz="0" w:space="0" w:color="auto"/>
                        <w:right w:val="none" w:sz="0" w:space="0" w:color="auto"/>
                      </w:divBdr>
                    </w:div>
                  </w:divsChild>
                </w:div>
                <w:div w:id="549417009">
                  <w:marLeft w:val="0"/>
                  <w:marRight w:val="0"/>
                  <w:marTop w:val="0"/>
                  <w:marBottom w:val="0"/>
                  <w:divBdr>
                    <w:top w:val="none" w:sz="0" w:space="0" w:color="auto"/>
                    <w:left w:val="none" w:sz="0" w:space="0" w:color="auto"/>
                    <w:bottom w:val="none" w:sz="0" w:space="0" w:color="auto"/>
                    <w:right w:val="none" w:sz="0" w:space="0" w:color="auto"/>
                  </w:divBdr>
                  <w:divsChild>
                    <w:div w:id="864177452">
                      <w:marLeft w:val="0"/>
                      <w:marRight w:val="0"/>
                      <w:marTop w:val="0"/>
                      <w:marBottom w:val="0"/>
                      <w:divBdr>
                        <w:top w:val="none" w:sz="0" w:space="0" w:color="auto"/>
                        <w:left w:val="none" w:sz="0" w:space="0" w:color="auto"/>
                        <w:bottom w:val="none" w:sz="0" w:space="0" w:color="auto"/>
                        <w:right w:val="none" w:sz="0" w:space="0" w:color="auto"/>
                      </w:divBdr>
                    </w:div>
                  </w:divsChild>
                </w:div>
                <w:div w:id="1611863564">
                  <w:marLeft w:val="0"/>
                  <w:marRight w:val="0"/>
                  <w:marTop w:val="0"/>
                  <w:marBottom w:val="0"/>
                  <w:divBdr>
                    <w:top w:val="none" w:sz="0" w:space="0" w:color="auto"/>
                    <w:left w:val="none" w:sz="0" w:space="0" w:color="auto"/>
                    <w:bottom w:val="none" w:sz="0" w:space="0" w:color="auto"/>
                    <w:right w:val="none" w:sz="0" w:space="0" w:color="auto"/>
                  </w:divBdr>
                  <w:divsChild>
                    <w:div w:id="1074160159">
                      <w:marLeft w:val="0"/>
                      <w:marRight w:val="0"/>
                      <w:marTop w:val="0"/>
                      <w:marBottom w:val="0"/>
                      <w:divBdr>
                        <w:top w:val="none" w:sz="0" w:space="0" w:color="auto"/>
                        <w:left w:val="none" w:sz="0" w:space="0" w:color="auto"/>
                        <w:bottom w:val="none" w:sz="0" w:space="0" w:color="auto"/>
                        <w:right w:val="none" w:sz="0" w:space="0" w:color="auto"/>
                      </w:divBdr>
                    </w:div>
                  </w:divsChild>
                </w:div>
                <w:div w:id="1917472768">
                  <w:marLeft w:val="0"/>
                  <w:marRight w:val="0"/>
                  <w:marTop w:val="0"/>
                  <w:marBottom w:val="0"/>
                  <w:divBdr>
                    <w:top w:val="none" w:sz="0" w:space="0" w:color="auto"/>
                    <w:left w:val="none" w:sz="0" w:space="0" w:color="auto"/>
                    <w:bottom w:val="none" w:sz="0" w:space="0" w:color="auto"/>
                    <w:right w:val="none" w:sz="0" w:space="0" w:color="auto"/>
                  </w:divBdr>
                  <w:divsChild>
                    <w:div w:id="1489711664">
                      <w:marLeft w:val="0"/>
                      <w:marRight w:val="0"/>
                      <w:marTop w:val="0"/>
                      <w:marBottom w:val="0"/>
                      <w:divBdr>
                        <w:top w:val="none" w:sz="0" w:space="0" w:color="auto"/>
                        <w:left w:val="none" w:sz="0" w:space="0" w:color="auto"/>
                        <w:bottom w:val="none" w:sz="0" w:space="0" w:color="auto"/>
                        <w:right w:val="none" w:sz="0" w:space="0" w:color="auto"/>
                      </w:divBdr>
                    </w:div>
                  </w:divsChild>
                </w:div>
                <w:div w:id="899681315">
                  <w:marLeft w:val="0"/>
                  <w:marRight w:val="0"/>
                  <w:marTop w:val="0"/>
                  <w:marBottom w:val="0"/>
                  <w:divBdr>
                    <w:top w:val="none" w:sz="0" w:space="0" w:color="auto"/>
                    <w:left w:val="none" w:sz="0" w:space="0" w:color="auto"/>
                    <w:bottom w:val="none" w:sz="0" w:space="0" w:color="auto"/>
                    <w:right w:val="none" w:sz="0" w:space="0" w:color="auto"/>
                  </w:divBdr>
                  <w:divsChild>
                    <w:div w:id="780345181">
                      <w:marLeft w:val="0"/>
                      <w:marRight w:val="0"/>
                      <w:marTop w:val="0"/>
                      <w:marBottom w:val="0"/>
                      <w:divBdr>
                        <w:top w:val="none" w:sz="0" w:space="0" w:color="auto"/>
                        <w:left w:val="none" w:sz="0" w:space="0" w:color="auto"/>
                        <w:bottom w:val="none" w:sz="0" w:space="0" w:color="auto"/>
                        <w:right w:val="none" w:sz="0" w:space="0" w:color="auto"/>
                      </w:divBdr>
                    </w:div>
                  </w:divsChild>
                </w:div>
                <w:div w:id="1179542451">
                  <w:marLeft w:val="0"/>
                  <w:marRight w:val="0"/>
                  <w:marTop w:val="0"/>
                  <w:marBottom w:val="0"/>
                  <w:divBdr>
                    <w:top w:val="none" w:sz="0" w:space="0" w:color="auto"/>
                    <w:left w:val="none" w:sz="0" w:space="0" w:color="auto"/>
                    <w:bottom w:val="none" w:sz="0" w:space="0" w:color="auto"/>
                    <w:right w:val="none" w:sz="0" w:space="0" w:color="auto"/>
                  </w:divBdr>
                  <w:divsChild>
                    <w:div w:id="679429500">
                      <w:marLeft w:val="0"/>
                      <w:marRight w:val="0"/>
                      <w:marTop w:val="0"/>
                      <w:marBottom w:val="0"/>
                      <w:divBdr>
                        <w:top w:val="none" w:sz="0" w:space="0" w:color="auto"/>
                        <w:left w:val="none" w:sz="0" w:space="0" w:color="auto"/>
                        <w:bottom w:val="none" w:sz="0" w:space="0" w:color="auto"/>
                        <w:right w:val="none" w:sz="0" w:space="0" w:color="auto"/>
                      </w:divBdr>
                    </w:div>
                  </w:divsChild>
                </w:div>
                <w:div w:id="1429349890">
                  <w:marLeft w:val="0"/>
                  <w:marRight w:val="0"/>
                  <w:marTop w:val="0"/>
                  <w:marBottom w:val="0"/>
                  <w:divBdr>
                    <w:top w:val="none" w:sz="0" w:space="0" w:color="auto"/>
                    <w:left w:val="none" w:sz="0" w:space="0" w:color="auto"/>
                    <w:bottom w:val="none" w:sz="0" w:space="0" w:color="auto"/>
                    <w:right w:val="none" w:sz="0" w:space="0" w:color="auto"/>
                  </w:divBdr>
                  <w:divsChild>
                    <w:div w:id="1829245702">
                      <w:marLeft w:val="0"/>
                      <w:marRight w:val="0"/>
                      <w:marTop w:val="0"/>
                      <w:marBottom w:val="0"/>
                      <w:divBdr>
                        <w:top w:val="none" w:sz="0" w:space="0" w:color="auto"/>
                        <w:left w:val="none" w:sz="0" w:space="0" w:color="auto"/>
                        <w:bottom w:val="none" w:sz="0" w:space="0" w:color="auto"/>
                        <w:right w:val="none" w:sz="0" w:space="0" w:color="auto"/>
                      </w:divBdr>
                    </w:div>
                  </w:divsChild>
                </w:div>
                <w:div w:id="1375158253">
                  <w:marLeft w:val="0"/>
                  <w:marRight w:val="0"/>
                  <w:marTop w:val="0"/>
                  <w:marBottom w:val="0"/>
                  <w:divBdr>
                    <w:top w:val="none" w:sz="0" w:space="0" w:color="auto"/>
                    <w:left w:val="none" w:sz="0" w:space="0" w:color="auto"/>
                    <w:bottom w:val="none" w:sz="0" w:space="0" w:color="auto"/>
                    <w:right w:val="none" w:sz="0" w:space="0" w:color="auto"/>
                  </w:divBdr>
                  <w:divsChild>
                    <w:div w:id="849294705">
                      <w:marLeft w:val="0"/>
                      <w:marRight w:val="0"/>
                      <w:marTop w:val="0"/>
                      <w:marBottom w:val="0"/>
                      <w:divBdr>
                        <w:top w:val="none" w:sz="0" w:space="0" w:color="auto"/>
                        <w:left w:val="none" w:sz="0" w:space="0" w:color="auto"/>
                        <w:bottom w:val="none" w:sz="0" w:space="0" w:color="auto"/>
                        <w:right w:val="none" w:sz="0" w:space="0" w:color="auto"/>
                      </w:divBdr>
                    </w:div>
                  </w:divsChild>
                </w:div>
                <w:div w:id="1489125752">
                  <w:marLeft w:val="0"/>
                  <w:marRight w:val="0"/>
                  <w:marTop w:val="0"/>
                  <w:marBottom w:val="0"/>
                  <w:divBdr>
                    <w:top w:val="none" w:sz="0" w:space="0" w:color="auto"/>
                    <w:left w:val="none" w:sz="0" w:space="0" w:color="auto"/>
                    <w:bottom w:val="none" w:sz="0" w:space="0" w:color="auto"/>
                    <w:right w:val="none" w:sz="0" w:space="0" w:color="auto"/>
                  </w:divBdr>
                  <w:divsChild>
                    <w:div w:id="1985965419">
                      <w:marLeft w:val="0"/>
                      <w:marRight w:val="0"/>
                      <w:marTop w:val="0"/>
                      <w:marBottom w:val="0"/>
                      <w:divBdr>
                        <w:top w:val="none" w:sz="0" w:space="0" w:color="auto"/>
                        <w:left w:val="none" w:sz="0" w:space="0" w:color="auto"/>
                        <w:bottom w:val="none" w:sz="0" w:space="0" w:color="auto"/>
                        <w:right w:val="none" w:sz="0" w:space="0" w:color="auto"/>
                      </w:divBdr>
                    </w:div>
                  </w:divsChild>
                </w:div>
                <w:div w:id="207382201">
                  <w:marLeft w:val="0"/>
                  <w:marRight w:val="0"/>
                  <w:marTop w:val="0"/>
                  <w:marBottom w:val="0"/>
                  <w:divBdr>
                    <w:top w:val="none" w:sz="0" w:space="0" w:color="auto"/>
                    <w:left w:val="none" w:sz="0" w:space="0" w:color="auto"/>
                    <w:bottom w:val="none" w:sz="0" w:space="0" w:color="auto"/>
                    <w:right w:val="none" w:sz="0" w:space="0" w:color="auto"/>
                  </w:divBdr>
                  <w:divsChild>
                    <w:div w:id="1132478809">
                      <w:marLeft w:val="0"/>
                      <w:marRight w:val="0"/>
                      <w:marTop w:val="0"/>
                      <w:marBottom w:val="0"/>
                      <w:divBdr>
                        <w:top w:val="none" w:sz="0" w:space="0" w:color="auto"/>
                        <w:left w:val="none" w:sz="0" w:space="0" w:color="auto"/>
                        <w:bottom w:val="none" w:sz="0" w:space="0" w:color="auto"/>
                        <w:right w:val="none" w:sz="0" w:space="0" w:color="auto"/>
                      </w:divBdr>
                    </w:div>
                  </w:divsChild>
                </w:div>
                <w:div w:id="1093739584">
                  <w:marLeft w:val="0"/>
                  <w:marRight w:val="0"/>
                  <w:marTop w:val="0"/>
                  <w:marBottom w:val="0"/>
                  <w:divBdr>
                    <w:top w:val="none" w:sz="0" w:space="0" w:color="auto"/>
                    <w:left w:val="none" w:sz="0" w:space="0" w:color="auto"/>
                    <w:bottom w:val="none" w:sz="0" w:space="0" w:color="auto"/>
                    <w:right w:val="none" w:sz="0" w:space="0" w:color="auto"/>
                  </w:divBdr>
                  <w:divsChild>
                    <w:div w:id="1862432738">
                      <w:marLeft w:val="0"/>
                      <w:marRight w:val="0"/>
                      <w:marTop w:val="0"/>
                      <w:marBottom w:val="0"/>
                      <w:divBdr>
                        <w:top w:val="none" w:sz="0" w:space="0" w:color="auto"/>
                        <w:left w:val="none" w:sz="0" w:space="0" w:color="auto"/>
                        <w:bottom w:val="none" w:sz="0" w:space="0" w:color="auto"/>
                        <w:right w:val="none" w:sz="0" w:space="0" w:color="auto"/>
                      </w:divBdr>
                    </w:div>
                  </w:divsChild>
                </w:div>
                <w:div w:id="702898277">
                  <w:marLeft w:val="0"/>
                  <w:marRight w:val="0"/>
                  <w:marTop w:val="0"/>
                  <w:marBottom w:val="0"/>
                  <w:divBdr>
                    <w:top w:val="none" w:sz="0" w:space="0" w:color="auto"/>
                    <w:left w:val="none" w:sz="0" w:space="0" w:color="auto"/>
                    <w:bottom w:val="none" w:sz="0" w:space="0" w:color="auto"/>
                    <w:right w:val="none" w:sz="0" w:space="0" w:color="auto"/>
                  </w:divBdr>
                  <w:divsChild>
                    <w:div w:id="12264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974">
      <w:bodyDiv w:val="1"/>
      <w:marLeft w:val="0"/>
      <w:marRight w:val="0"/>
      <w:marTop w:val="0"/>
      <w:marBottom w:val="0"/>
      <w:divBdr>
        <w:top w:val="none" w:sz="0" w:space="0" w:color="auto"/>
        <w:left w:val="none" w:sz="0" w:space="0" w:color="auto"/>
        <w:bottom w:val="none" w:sz="0" w:space="0" w:color="auto"/>
        <w:right w:val="none" w:sz="0" w:space="0" w:color="auto"/>
      </w:divBdr>
    </w:div>
    <w:div w:id="1574661993">
      <w:bodyDiv w:val="1"/>
      <w:marLeft w:val="0"/>
      <w:marRight w:val="0"/>
      <w:marTop w:val="0"/>
      <w:marBottom w:val="0"/>
      <w:divBdr>
        <w:top w:val="none" w:sz="0" w:space="0" w:color="auto"/>
        <w:left w:val="none" w:sz="0" w:space="0" w:color="auto"/>
        <w:bottom w:val="none" w:sz="0" w:space="0" w:color="auto"/>
        <w:right w:val="none" w:sz="0" w:space="0" w:color="auto"/>
      </w:divBdr>
      <w:divsChild>
        <w:div w:id="8147655">
          <w:marLeft w:val="0"/>
          <w:marRight w:val="0"/>
          <w:marTop w:val="0"/>
          <w:marBottom w:val="0"/>
          <w:divBdr>
            <w:top w:val="none" w:sz="0" w:space="0" w:color="auto"/>
            <w:left w:val="none" w:sz="0" w:space="0" w:color="auto"/>
            <w:bottom w:val="none" w:sz="0" w:space="0" w:color="auto"/>
            <w:right w:val="none" w:sz="0" w:space="0" w:color="auto"/>
          </w:divBdr>
          <w:divsChild>
            <w:div w:id="929630195">
              <w:marLeft w:val="0"/>
              <w:marRight w:val="0"/>
              <w:marTop w:val="0"/>
              <w:marBottom w:val="0"/>
              <w:divBdr>
                <w:top w:val="none" w:sz="0" w:space="0" w:color="auto"/>
                <w:left w:val="none" w:sz="0" w:space="0" w:color="auto"/>
                <w:bottom w:val="none" w:sz="0" w:space="0" w:color="auto"/>
                <w:right w:val="none" w:sz="0" w:space="0" w:color="auto"/>
              </w:divBdr>
            </w:div>
            <w:div w:id="962806437">
              <w:marLeft w:val="0"/>
              <w:marRight w:val="0"/>
              <w:marTop w:val="0"/>
              <w:marBottom w:val="0"/>
              <w:divBdr>
                <w:top w:val="none" w:sz="0" w:space="0" w:color="auto"/>
                <w:left w:val="none" w:sz="0" w:space="0" w:color="auto"/>
                <w:bottom w:val="none" w:sz="0" w:space="0" w:color="auto"/>
                <w:right w:val="none" w:sz="0" w:space="0" w:color="auto"/>
              </w:divBdr>
            </w:div>
            <w:div w:id="1257131352">
              <w:marLeft w:val="0"/>
              <w:marRight w:val="0"/>
              <w:marTop w:val="0"/>
              <w:marBottom w:val="0"/>
              <w:divBdr>
                <w:top w:val="none" w:sz="0" w:space="0" w:color="auto"/>
                <w:left w:val="none" w:sz="0" w:space="0" w:color="auto"/>
                <w:bottom w:val="none" w:sz="0" w:space="0" w:color="auto"/>
                <w:right w:val="none" w:sz="0" w:space="0" w:color="auto"/>
              </w:divBdr>
            </w:div>
          </w:divsChild>
        </w:div>
        <w:div w:id="8257641">
          <w:marLeft w:val="0"/>
          <w:marRight w:val="0"/>
          <w:marTop w:val="0"/>
          <w:marBottom w:val="0"/>
          <w:divBdr>
            <w:top w:val="none" w:sz="0" w:space="0" w:color="auto"/>
            <w:left w:val="none" w:sz="0" w:space="0" w:color="auto"/>
            <w:bottom w:val="none" w:sz="0" w:space="0" w:color="auto"/>
            <w:right w:val="none" w:sz="0" w:space="0" w:color="auto"/>
          </w:divBdr>
          <w:divsChild>
            <w:div w:id="62533489">
              <w:marLeft w:val="0"/>
              <w:marRight w:val="0"/>
              <w:marTop w:val="0"/>
              <w:marBottom w:val="0"/>
              <w:divBdr>
                <w:top w:val="none" w:sz="0" w:space="0" w:color="auto"/>
                <w:left w:val="none" w:sz="0" w:space="0" w:color="auto"/>
                <w:bottom w:val="none" w:sz="0" w:space="0" w:color="auto"/>
                <w:right w:val="none" w:sz="0" w:space="0" w:color="auto"/>
              </w:divBdr>
            </w:div>
            <w:div w:id="514535988">
              <w:marLeft w:val="0"/>
              <w:marRight w:val="0"/>
              <w:marTop w:val="0"/>
              <w:marBottom w:val="0"/>
              <w:divBdr>
                <w:top w:val="none" w:sz="0" w:space="0" w:color="auto"/>
                <w:left w:val="none" w:sz="0" w:space="0" w:color="auto"/>
                <w:bottom w:val="none" w:sz="0" w:space="0" w:color="auto"/>
                <w:right w:val="none" w:sz="0" w:space="0" w:color="auto"/>
              </w:divBdr>
            </w:div>
            <w:div w:id="720052874">
              <w:marLeft w:val="0"/>
              <w:marRight w:val="0"/>
              <w:marTop w:val="0"/>
              <w:marBottom w:val="0"/>
              <w:divBdr>
                <w:top w:val="none" w:sz="0" w:space="0" w:color="auto"/>
                <w:left w:val="none" w:sz="0" w:space="0" w:color="auto"/>
                <w:bottom w:val="none" w:sz="0" w:space="0" w:color="auto"/>
                <w:right w:val="none" w:sz="0" w:space="0" w:color="auto"/>
              </w:divBdr>
            </w:div>
            <w:div w:id="1214736193">
              <w:marLeft w:val="0"/>
              <w:marRight w:val="0"/>
              <w:marTop w:val="0"/>
              <w:marBottom w:val="0"/>
              <w:divBdr>
                <w:top w:val="none" w:sz="0" w:space="0" w:color="auto"/>
                <w:left w:val="none" w:sz="0" w:space="0" w:color="auto"/>
                <w:bottom w:val="none" w:sz="0" w:space="0" w:color="auto"/>
                <w:right w:val="none" w:sz="0" w:space="0" w:color="auto"/>
              </w:divBdr>
            </w:div>
            <w:div w:id="1649281832">
              <w:marLeft w:val="0"/>
              <w:marRight w:val="0"/>
              <w:marTop w:val="0"/>
              <w:marBottom w:val="0"/>
              <w:divBdr>
                <w:top w:val="none" w:sz="0" w:space="0" w:color="auto"/>
                <w:left w:val="none" w:sz="0" w:space="0" w:color="auto"/>
                <w:bottom w:val="none" w:sz="0" w:space="0" w:color="auto"/>
                <w:right w:val="none" w:sz="0" w:space="0" w:color="auto"/>
              </w:divBdr>
            </w:div>
          </w:divsChild>
        </w:div>
        <w:div w:id="27293497">
          <w:marLeft w:val="0"/>
          <w:marRight w:val="0"/>
          <w:marTop w:val="0"/>
          <w:marBottom w:val="0"/>
          <w:divBdr>
            <w:top w:val="none" w:sz="0" w:space="0" w:color="auto"/>
            <w:left w:val="none" w:sz="0" w:space="0" w:color="auto"/>
            <w:bottom w:val="none" w:sz="0" w:space="0" w:color="auto"/>
            <w:right w:val="none" w:sz="0" w:space="0" w:color="auto"/>
          </w:divBdr>
        </w:div>
        <w:div w:id="32729000">
          <w:marLeft w:val="0"/>
          <w:marRight w:val="0"/>
          <w:marTop w:val="0"/>
          <w:marBottom w:val="0"/>
          <w:divBdr>
            <w:top w:val="none" w:sz="0" w:space="0" w:color="auto"/>
            <w:left w:val="none" w:sz="0" w:space="0" w:color="auto"/>
            <w:bottom w:val="none" w:sz="0" w:space="0" w:color="auto"/>
            <w:right w:val="none" w:sz="0" w:space="0" w:color="auto"/>
          </w:divBdr>
        </w:div>
        <w:div w:id="34089903">
          <w:marLeft w:val="0"/>
          <w:marRight w:val="0"/>
          <w:marTop w:val="0"/>
          <w:marBottom w:val="0"/>
          <w:divBdr>
            <w:top w:val="none" w:sz="0" w:space="0" w:color="auto"/>
            <w:left w:val="none" w:sz="0" w:space="0" w:color="auto"/>
            <w:bottom w:val="none" w:sz="0" w:space="0" w:color="auto"/>
            <w:right w:val="none" w:sz="0" w:space="0" w:color="auto"/>
          </w:divBdr>
          <w:divsChild>
            <w:div w:id="1998262440">
              <w:marLeft w:val="0"/>
              <w:marRight w:val="0"/>
              <w:marTop w:val="0"/>
              <w:marBottom w:val="0"/>
              <w:divBdr>
                <w:top w:val="none" w:sz="0" w:space="0" w:color="auto"/>
                <w:left w:val="none" w:sz="0" w:space="0" w:color="auto"/>
                <w:bottom w:val="none" w:sz="0" w:space="0" w:color="auto"/>
                <w:right w:val="none" w:sz="0" w:space="0" w:color="auto"/>
              </w:divBdr>
            </w:div>
          </w:divsChild>
        </w:div>
        <w:div w:id="34548300">
          <w:marLeft w:val="0"/>
          <w:marRight w:val="0"/>
          <w:marTop w:val="0"/>
          <w:marBottom w:val="0"/>
          <w:divBdr>
            <w:top w:val="none" w:sz="0" w:space="0" w:color="auto"/>
            <w:left w:val="none" w:sz="0" w:space="0" w:color="auto"/>
            <w:bottom w:val="none" w:sz="0" w:space="0" w:color="auto"/>
            <w:right w:val="none" w:sz="0" w:space="0" w:color="auto"/>
          </w:divBdr>
        </w:div>
        <w:div w:id="53550353">
          <w:marLeft w:val="0"/>
          <w:marRight w:val="0"/>
          <w:marTop w:val="0"/>
          <w:marBottom w:val="0"/>
          <w:divBdr>
            <w:top w:val="none" w:sz="0" w:space="0" w:color="auto"/>
            <w:left w:val="none" w:sz="0" w:space="0" w:color="auto"/>
            <w:bottom w:val="none" w:sz="0" w:space="0" w:color="auto"/>
            <w:right w:val="none" w:sz="0" w:space="0" w:color="auto"/>
          </w:divBdr>
        </w:div>
        <w:div w:id="76949145">
          <w:marLeft w:val="0"/>
          <w:marRight w:val="0"/>
          <w:marTop w:val="0"/>
          <w:marBottom w:val="0"/>
          <w:divBdr>
            <w:top w:val="none" w:sz="0" w:space="0" w:color="auto"/>
            <w:left w:val="none" w:sz="0" w:space="0" w:color="auto"/>
            <w:bottom w:val="none" w:sz="0" w:space="0" w:color="auto"/>
            <w:right w:val="none" w:sz="0" w:space="0" w:color="auto"/>
          </w:divBdr>
        </w:div>
        <w:div w:id="112678317">
          <w:marLeft w:val="0"/>
          <w:marRight w:val="0"/>
          <w:marTop w:val="0"/>
          <w:marBottom w:val="0"/>
          <w:divBdr>
            <w:top w:val="none" w:sz="0" w:space="0" w:color="auto"/>
            <w:left w:val="none" w:sz="0" w:space="0" w:color="auto"/>
            <w:bottom w:val="none" w:sz="0" w:space="0" w:color="auto"/>
            <w:right w:val="none" w:sz="0" w:space="0" w:color="auto"/>
          </w:divBdr>
        </w:div>
        <w:div w:id="117064483">
          <w:marLeft w:val="0"/>
          <w:marRight w:val="0"/>
          <w:marTop w:val="0"/>
          <w:marBottom w:val="0"/>
          <w:divBdr>
            <w:top w:val="none" w:sz="0" w:space="0" w:color="auto"/>
            <w:left w:val="none" w:sz="0" w:space="0" w:color="auto"/>
            <w:bottom w:val="none" w:sz="0" w:space="0" w:color="auto"/>
            <w:right w:val="none" w:sz="0" w:space="0" w:color="auto"/>
          </w:divBdr>
          <w:divsChild>
            <w:div w:id="948313737">
              <w:marLeft w:val="-75"/>
              <w:marRight w:val="0"/>
              <w:marTop w:val="30"/>
              <w:marBottom w:val="30"/>
              <w:divBdr>
                <w:top w:val="none" w:sz="0" w:space="0" w:color="auto"/>
                <w:left w:val="none" w:sz="0" w:space="0" w:color="auto"/>
                <w:bottom w:val="none" w:sz="0" w:space="0" w:color="auto"/>
                <w:right w:val="none" w:sz="0" w:space="0" w:color="auto"/>
              </w:divBdr>
              <w:divsChild>
                <w:div w:id="7954150">
                  <w:marLeft w:val="0"/>
                  <w:marRight w:val="0"/>
                  <w:marTop w:val="0"/>
                  <w:marBottom w:val="0"/>
                  <w:divBdr>
                    <w:top w:val="none" w:sz="0" w:space="0" w:color="auto"/>
                    <w:left w:val="none" w:sz="0" w:space="0" w:color="auto"/>
                    <w:bottom w:val="none" w:sz="0" w:space="0" w:color="auto"/>
                    <w:right w:val="none" w:sz="0" w:space="0" w:color="auto"/>
                  </w:divBdr>
                  <w:divsChild>
                    <w:div w:id="1477183452">
                      <w:marLeft w:val="0"/>
                      <w:marRight w:val="0"/>
                      <w:marTop w:val="0"/>
                      <w:marBottom w:val="0"/>
                      <w:divBdr>
                        <w:top w:val="none" w:sz="0" w:space="0" w:color="auto"/>
                        <w:left w:val="none" w:sz="0" w:space="0" w:color="auto"/>
                        <w:bottom w:val="none" w:sz="0" w:space="0" w:color="auto"/>
                        <w:right w:val="none" w:sz="0" w:space="0" w:color="auto"/>
                      </w:divBdr>
                    </w:div>
                  </w:divsChild>
                </w:div>
                <w:div w:id="13918648">
                  <w:marLeft w:val="0"/>
                  <w:marRight w:val="0"/>
                  <w:marTop w:val="0"/>
                  <w:marBottom w:val="0"/>
                  <w:divBdr>
                    <w:top w:val="none" w:sz="0" w:space="0" w:color="auto"/>
                    <w:left w:val="none" w:sz="0" w:space="0" w:color="auto"/>
                    <w:bottom w:val="none" w:sz="0" w:space="0" w:color="auto"/>
                    <w:right w:val="none" w:sz="0" w:space="0" w:color="auto"/>
                  </w:divBdr>
                  <w:divsChild>
                    <w:div w:id="1218206506">
                      <w:marLeft w:val="0"/>
                      <w:marRight w:val="0"/>
                      <w:marTop w:val="0"/>
                      <w:marBottom w:val="0"/>
                      <w:divBdr>
                        <w:top w:val="none" w:sz="0" w:space="0" w:color="auto"/>
                        <w:left w:val="none" w:sz="0" w:space="0" w:color="auto"/>
                        <w:bottom w:val="none" w:sz="0" w:space="0" w:color="auto"/>
                        <w:right w:val="none" w:sz="0" w:space="0" w:color="auto"/>
                      </w:divBdr>
                    </w:div>
                  </w:divsChild>
                </w:div>
                <w:div w:id="57680224">
                  <w:marLeft w:val="0"/>
                  <w:marRight w:val="0"/>
                  <w:marTop w:val="0"/>
                  <w:marBottom w:val="0"/>
                  <w:divBdr>
                    <w:top w:val="none" w:sz="0" w:space="0" w:color="auto"/>
                    <w:left w:val="none" w:sz="0" w:space="0" w:color="auto"/>
                    <w:bottom w:val="none" w:sz="0" w:space="0" w:color="auto"/>
                    <w:right w:val="none" w:sz="0" w:space="0" w:color="auto"/>
                  </w:divBdr>
                  <w:divsChild>
                    <w:div w:id="269166621">
                      <w:marLeft w:val="0"/>
                      <w:marRight w:val="0"/>
                      <w:marTop w:val="0"/>
                      <w:marBottom w:val="0"/>
                      <w:divBdr>
                        <w:top w:val="none" w:sz="0" w:space="0" w:color="auto"/>
                        <w:left w:val="none" w:sz="0" w:space="0" w:color="auto"/>
                        <w:bottom w:val="none" w:sz="0" w:space="0" w:color="auto"/>
                        <w:right w:val="none" w:sz="0" w:space="0" w:color="auto"/>
                      </w:divBdr>
                    </w:div>
                  </w:divsChild>
                </w:div>
                <w:div w:id="59642813">
                  <w:marLeft w:val="0"/>
                  <w:marRight w:val="0"/>
                  <w:marTop w:val="0"/>
                  <w:marBottom w:val="0"/>
                  <w:divBdr>
                    <w:top w:val="none" w:sz="0" w:space="0" w:color="auto"/>
                    <w:left w:val="none" w:sz="0" w:space="0" w:color="auto"/>
                    <w:bottom w:val="none" w:sz="0" w:space="0" w:color="auto"/>
                    <w:right w:val="none" w:sz="0" w:space="0" w:color="auto"/>
                  </w:divBdr>
                  <w:divsChild>
                    <w:div w:id="1301767465">
                      <w:marLeft w:val="0"/>
                      <w:marRight w:val="0"/>
                      <w:marTop w:val="0"/>
                      <w:marBottom w:val="0"/>
                      <w:divBdr>
                        <w:top w:val="none" w:sz="0" w:space="0" w:color="auto"/>
                        <w:left w:val="none" w:sz="0" w:space="0" w:color="auto"/>
                        <w:bottom w:val="none" w:sz="0" w:space="0" w:color="auto"/>
                        <w:right w:val="none" w:sz="0" w:space="0" w:color="auto"/>
                      </w:divBdr>
                    </w:div>
                  </w:divsChild>
                </w:div>
                <w:div w:id="60762873">
                  <w:marLeft w:val="0"/>
                  <w:marRight w:val="0"/>
                  <w:marTop w:val="0"/>
                  <w:marBottom w:val="0"/>
                  <w:divBdr>
                    <w:top w:val="none" w:sz="0" w:space="0" w:color="auto"/>
                    <w:left w:val="none" w:sz="0" w:space="0" w:color="auto"/>
                    <w:bottom w:val="none" w:sz="0" w:space="0" w:color="auto"/>
                    <w:right w:val="none" w:sz="0" w:space="0" w:color="auto"/>
                  </w:divBdr>
                  <w:divsChild>
                    <w:div w:id="2143570979">
                      <w:marLeft w:val="0"/>
                      <w:marRight w:val="0"/>
                      <w:marTop w:val="0"/>
                      <w:marBottom w:val="0"/>
                      <w:divBdr>
                        <w:top w:val="none" w:sz="0" w:space="0" w:color="auto"/>
                        <w:left w:val="none" w:sz="0" w:space="0" w:color="auto"/>
                        <w:bottom w:val="none" w:sz="0" w:space="0" w:color="auto"/>
                        <w:right w:val="none" w:sz="0" w:space="0" w:color="auto"/>
                      </w:divBdr>
                    </w:div>
                  </w:divsChild>
                </w:div>
                <w:div w:id="68891314">
                  <w:marLeft w:val="0"/>
                  <w:marRight w:val="0"/>
                  <w:marTop w:val="0"/>
                  <w:marBottom w:val="0"/>
                  <w:divBdr>
                    <w:top w:val="none" w:sz="0" w:space="0" w:color="auto"/>
                    <w:left w:val="none" w:sz="0" w:space="0" w:color="auto"/>
                    <w:bottom w:val="none" w:sz="0" w:space="0" w:color="auto"/>
                    <w:right w:val="none" w:sz="0" w:space="0" w:color="auto"/>
                  </w:divBdr>
                  <w:divsChild>
                    <w:div w:id="1496337700">
                      <w:marLeft w:val="0"/>
                      <w:marRight w:val="0"/>
                      <w:marTop w:val="0"/>
                      <w:marBottom w:val="0"/>
                      <w:divBdr>
                        <w:top w:val="none" w:sz="0" w:space="0" w:color="auto"/>
                        <w:left w:val="none" w:sz="0" w:space="0" w:color="auto"/>
                        <w:bottom w:val="none" w:sz="0" w:space="0" w:color="auto"/>
                        <w:right w:val="none" w:sz="0" w:space="0" w:color="auto"/>
                      </w:divBdr>
                    </w:div>
                  </w:divsChild>
                </w:div>
                <w:div w:id="74284298">
                  <w:marLeft w:val="0"/>
                  <w:marRight w:val="0"/>
                  <w:marTop w:val="0"/>
                  <w:marBottom w:val="0"/>
                  <w:divBdr>
                    <w:top w:val="none" w:sz="0" w:space="0" w:color="auto"/>
                    <w:left w:val="none" w:sz="0" w:space="0" w:color="auto"/>
                    <w:bottom w:val="none" w:sz="0" w:space="0" w:color="auto"/>
                    <w:right w:val="none" w:sz="0" w:space="0" w:color="auto"/>
                  </w:divBdr>
                  <w:divsChild>
                    <w:div w:id="929585362">
                      <w:marLeft w:val="0"/>
                      <w:marRight w:val="0"/>
                      <w:marTop w:val="0"/>
                      <w:marBottom w:val="0"/>
                      <w:divBdr>
                        <w:top w:val="none" w:sz="0" w:space="0" w:color="auto"/>
                        <w:left w:val="none" w:sz="0" w:space="0" w:color="auto"/>
                        <w:bottom w:val="none" w:sz="0" w:space="0" w:color="auto"/>
                        <w:right w:val="none" w:sz="0" w:space="0" w:color="auto"/>
                      </w:divBdr>
                    </w:div>
                  </w:divsChild>
                </w:div>
                <w:div w:id="84304656">
                  <w:marLeft w:val="0"/>
                  <w:marRight w:val="0"/>
                  <w:marTop w:val="0"/>
                  <w:marBottom w:val="0"/>
                  <w:divBdr>
                    <w:top w:val="none" w:sz="0" w:space="0" w:color="auto"/>
                    <w:left w:val="none" w:sz="0" w:space="0" w:color="auto"/>
                    <w:bottom w:val="none" w:sz="0" w:space="0" w:color="auto"/>
                    <w:right w:val="none" w:sz="0" w:space="0" w:color="auto"/>
                  </w:divBdr>
                  <w:divsChild>
                    <w:div w:id="2087418395">
                      <w:marLeft w:val="0"/>
                      <w:marRight w:val="0"/>
                      <w:marTop w:val="0"/>
                      <w:marBottom w:val="0"/>
                      <w:divBdr>
                        <w:top w:val="none" w:sz="0" w:space="0" w:color="auto"/>
                        <w:left w:val="none" w:sz="0" w:space="0" w:color="auto"/>
                        <w:bottom w:val="none" w:sz="0" w:space="0" w:color="auto"/>
                        <w:right w:val="none" w:sz="0" w:space="0" w:color="auto"/>
                      </w:divBdr>
                    </w:div>
                  </w:divsChild>
                </w:div>
                <w:div w:id="134032482">
                  <w:marLeft w:val="0"/>
                  <w:marRight w:val="0"/>
                  <w:marTop w:val="0"/>
                  <w:marBottom w:val="0"/>
                  <w:divBdr>
                    <w:top w:val="none" w:sz="0" w:space="0" w:color="auto"/>
                    <w:left w:val="none" w:sz="0" w:space="0" w:color="auto"/>
                    <w:bottom w:val="none" w:sz="0" w:space="0" w:color="auto"/>
                    <w:right w:val="none" w:sz="0" w:space="0" w:color="auto"/>
                  </w:divBdr>
                  <w:divsChild>
                    <w:div w:id="900940661">
                      <w:marLeft w:val="0"/>
                      <w:marRight w:val="0"/>
                      <w:marTop w:val="0"/>
                      <w:marBottom w:val="0"/>
                      <w:divBdr>
                        <w:top w:val="none" w:sz="0" w:space="0" w:color="auto"/>
                        <w:left w:val="none" w:sz="0" w:space="0" w:color="auto"/>
                        <w:bottom w:val="none" w:sz="0" w:space="0" w:color="auto"/>
                        <w:right w:val="none" w:sz="0" w:space="0" w:color="auto"/>
                      </w:divBdr>
                    </w:div>
                  </w:divsChild>
                </w:div>
                <w:div w:id="143475040">
                  <w:marLeft w:val="0"/>
                  <w:marRight w:val="0"/>
                  <w:marTop w:val="0"/>
                  <w:marBottom w:val="0"/>
                  <w:divBdr>
                    <w:top w:val="none" w:sz="0" w:space="0" w:color="auto"/>
                    <w:left w:val="none" w:sz="0" w:space="0" w:color="auto"/>
                    <w:bottom w:val="none" w:sz="0" w:space="0" w:color="auto"/>
                    <w:right w:val="none" w:sz="0" w:space="0" w:color="auto"/>
                  </w:divBdr>
                  <w:divsChild>
                    <w:div w:id="335960080">
                      <w:marLeft w:val="0"/>
                      <w:marRight w:val="0"/>
                      <w:marTop w:val="0"/>
                      <w:marBottom w:val="0"/>
                      <w:divBdr>
                        <w:top w:val="none" w:sz="0" w:space="0" w:color="auto"/>
                        <w:left w:val="none" w:sz="0" w:space="0" w:color="auto"/>
                        <w:bottom w:val="none" w:sz="0" w:space="0" w:color="auto"/>
                        <w:right w:val="none" w:sz="0" w:space="0" w:color="auto"/>
                      </w:divBdr>
                    </w:div>
                  </w:divsChild>
                </w:div>
                <w:div w:id="145557793">
                  <w:marLeft w:val="0"/>
                  <w:marRight w:val="0"/>
                  <w:marTop w:val="0"/>
                  <w:marBottom w:val="0"/>
                  <w:divBdr>
                    <w:top w:val="none" w:sz="0" w:space="0" w:color="auto"/>
                    <w:left w:val="none" w:sz="0" w:space="0" w:color="auto"/>
                    <w:bottom w:val="none" w:sz="0" w:space="0" w:color="auto"/>
                    <w:right w:val="none" w:sz="0" w:space="0" w:color="auto"/>
                  </w:divBdr>
                  <w:divsChild>
                    <w:div w:id="845949141">
                      <w:marLeft w:val="0"/>
                      <w:marRight w:val="0"/>
                      <w:marTop w:val="0"/>
                      <w:marBottom w:val="0"/>
                      <w:divBdr>
                        <w:top w:val="none" w:sz="0" w:space="0" w:color="auto"/>
                        <w:left w:val="none" w:sz="0" w:space="0" w:color="auto"/>
                        <w:bottom w:val="none" w:sz="0" w:space="0" w:color="auto"/>
                        <w:right w:val="none" w:sz="0" w:space="0" w:color="auto"/>
                      </w:divBdr>
                    </w:div>
                  </w:divsChild>
                </w:div>
                <w:div w:id="183979870">
                  <w:marLeft w:val="0"/>
                  <w:marRight w:val="0"/>
                  <w:marTop w:val="0"/>
                  <w:marBottom w:val="0"/>
                  <w:divBdr>
                    <w:top w:val="none" w:sz="0" w:space="0" w:color="auto"/>
                    <w:left w:val="none" w:sz="0" w:space="0" w:color="auto"/>
                    <w:bottom w:val="none" w:sz="0" w:space="0" w:color="auto"/>
                    <w:right w:val="none" w:sz="0" w:space="0" w:color="auto"/>
                  </w:divBdr>
                  <w:divsChild>
                    <w:div w:id="1512061836">
                      <w:marLeft w:val="0"/>
                      <w:marRight w:val="0"/>
                      <w:marTop w:val="0"/>
                      <w:marBottom w:val="0"/>
                      <w:divBdr>
                        <w:top w:val="none" w:sz="0" w:space="0" w:color="auto"/>
                        <w:left w:val="none" w:sz="0" w:space="0" w:color="auto"/>
                        <w:bottom w:val="none" w:sz="0" w:space="0" w:color="auto"/>
                        <w:right w:val="none" w:sz="0" w:space="0" w:color="auto"/>
                      </w:divBdr>
                    </w:div>
                  </w:divsChild>
                </w:div>
                <w:div w:id="199824067">
                  <w:marLeft w:val="0"/>
                  <w:marRight w:val="0"/>
                  <w:marTop w:val="0"/>
                  <w:marBottom w:val="0"/>
                  <w:divBdr>
                    <w:top w:val="none" w:sz="0" w:space="0" w:color="auto"/>
                    <w:left w:val="none" w:sz="0" w:space="0" w:color="auto"/>
                    <w:bottom w:val="none" w:sz="0" w:space="0" w:color="auto"/>
                    <w:right w:val="none" w:sz="0" w:space="0" w:color="auto"/>
                  </w:divBdr>
                  <w:divsChild>
                    <w:div w:id="1173839939">
                      <w:marLeft w:val="0"/>
                      <w:marRight w:val="0"/>
                      <w:marTop w:val="0"/>
                      <w:marBottom w:val="0"/>
                      <w:divBdr>
                        <w:top w:val="none" w:sz="0" w:space="0" w:color="auto"/>
                        <w:left w:val="none" w:sz="0" w:space="0" w:color="auto"/>
                        <w:bottom w:val="none" w:sz="0" w:space="0" w:color="auto"/>
                        <w:right w:val="none" w:sz="0" w:space="0" w:color="auto"/>
                      </w:divBdr>
                    </w:div>
                  </w:divsChild>
                </w:div>
                <w:div w:id="232204104">
                  <w:marLeft w:val="0"/>
                  <w:marRight w:val="0"/>
                  <w:marTop w:val="0"/>
                  <w:marBottom w:val="0"/>
                  <w:divBdr>
                    <w:top w:val="none" w:sz="0" w:space="0" w:color="auto"/>
                    <w:left w:val="none" w:sz="0" w:space="0" w:color="auto"/>
                    <w:bottom w:val="none" w:sz="0" w:space="0" w:color="auto"/>
                    <w:right w:val="none" w:sz="0" w:space="0" w:color="auto"/>
                  </w:divBdr>
                  <w:divsChild>
                    <w:div w:id="1252471785">
                      <w:marLeft w:val="0"/>
                      <w:marRight w:val="0"/>
                      <w:marTop w:val="0"/>
                      <w:marBottom w:val="0"/>
                      <w:divBdr>
                        <w:top w:val="none" w:sz="0" w:space="0" w:color="auto"/>
                        <w:left w:val="none" w:sz="0" w:space="0" w:color="auto"/>
                        <w:bottom w:val="none" w:sz="0" w:space="0" w:color="auto"/>
                        <w:right w:val="none" w:sz="0" w:space="0" w:color="auto"/>
                      </w:divBdr>
                    </w:div>
                  </w:divsChild>
                </w:div>
                <w:div w:id="286543618">
                  <w:marLeft w:val="0"/>
                  <w:marRight w:val="0"/>
                  <w:marTop w:val="0"/>
                  <w:marBottom w:val="0"/>
                  <w:divBdr>
                    <w:top w:val="none" w:sz="0" w:space="0" w:color="auto"/>
                    <w:left w:val="none" w:sz="0" w:space="0" w:color="auto"/>
                    <w:bottom w:val="none" w:sz="0" w:space="0" w:color="auto"/>
                    <w:right w:val="none" w:sz="0" w:space="0" w:color="auto"/>
                  </w:divBdr>
                  <w:divsChild>
                    <w:div w:id="1111437643">
                      <w:marLeft w:val="0"/>
                      <w:marRight w:val="0"/>
                      <w:marTop w:val="0"/>
                      <w:marBottom w:val="0"/>
                      <w:divBdr>
                        <w:top w:val="none" w:sz="0" w:space="0" w:color="auto"/>
                        <w:left w:val="none" w:sz="0" w:space="0" w:color="auto"/>
                        <w:bottom w:val="none" w:sz="0" w:space="0" w:color="auto"/>
                        <w:right w:val="none" w:sz="0" w:space="0" w:color="auto"/>
                      </w:divBdr>
                    </w:div>
                  </w:divsChild>
                </w:div>
                <w:div w:id="288628161">
                  <w:marLeft w:val="0"/>
                  <w:marRight w:val="0"/>
                  <w:marTop w:val="0"/>
                  <w:marBottom w:val="0"/>
                  <w:divBdr>
                    <w:top w:val="none" w:sz="0" w:space="0" w:color="auto"/>
                    <w:left w:val="none" w:sz="0" w:space="0" w:color="auto"/>
                    <w:bottom w:val="none" w:sz="0" w:space="0" w:color="auto"/>
                    <w:right w:val="none" w:sz="0" w:space="0" w:color="auto"/>
                  </w:divBdr>
                  <w:divsChild>
                    <w:div w:id="1461609683">
                      <w:marLeft w:val="0"/>
                      <w:marRight w:val="0"/>
                      <w:marTop w:val="0"/>
                      <w:marBottom w:val="0"/>
                      <w:divBdr>
                        <w:top w:val="none" w:sz="0" w:space="0" w:color="auto"/>
                        <w:left w:val="none" w:sz="0" w:space="0" w:color="auto"/>
                        <w:bottom w:val="none" w:sz="0" w:space="0" w:color="auto"/>
                        <w:right w:val="none" w:sz="0" w:space="0" w:color="auto"/>
                      </w:divBdr>
                    </w:div>
                  </w:divsChild>
                </w:div>
                <w:div w:id="352150739">
                  <w:marLeft w:val="0"/>
                  <w:marRight w:val="0"/>
                  <w:marTop w:val="0"/>
                  <w:marBottom w:val="0"/>
                  <w:divBdr>
                    <w:top w:val="none" w:sz="0" w:space="0" w:color="auto"/>
                    <w:left w:val="none" w:sz="0" w:space="0" w:color="auto"/>
                    <w:bottom w:val="none" w:sz="0" w:space="0" w:color="auto"/>
                    <w:right w:val="none" w:sz="0" w:space="0" w:color="auto"/>
                  </w:divBdr>
                  <w:divsChild>
                    <w:div w:id="151025346">
                      <w:marLeft w:val="0"/>
                      <w:marRight w:val="0"/>
                      <w:marTop w:val="0"/>
                      <w:marBottom w:val="0"/>
                      <w:divBdr>
                        <w:top w:val="none" w:sz="0" w:space="0" w:color="auto"/>
                        <w:left w:val="none" w:sz="0" w:space="0" w:color="auto"/>
                        <w:bottom w:val="none" w:sz="0" w:space="0" w:color="auto"/>
                        <w:right w:val="none" w:sz="0" w:space="0" w:color="auto"/>
                      </w:divBdr>
                    </w:div>
                  </w:divsChild>
                </w:div>
                <w:div w:id="352193526">
                  <w:marLeft w:val="0"/>
                  <w:marRight w:val="0"/>
                  <w:marTop w:val="0"/>
                  <w:marBottom w:val="0"/>
                  <w:divBdr>
                    <w:top w:val="none" w:sz="0" w:space="0" w:color="auto"/>
                    <w:left w:val="none" w:sz="0" w:space="0" w:color="auto"/>
                    <w:bottom w:val="none" w:sz="0" w:space="0" w:color="auto"/>
                    <w:right w:val="none" w:sz="0" w:space="0" w:color="auto"/>
                  </w:divBdr>
                  <w:divsChild>
                    <w:div w:id="488445147">
                      <w:marLeft w:val="0"/>
                      <w:marRight w:val="0"/>
                      <w:marTop w:val="0"/>
                      <w:marBottom w:val="0"/>
                      <w:divBdr>
                        <w:top w:val="none" w:sz="0" w:space="0" w:color="auto"/>
                        <w:left w:val="none" w:sz="0" w:space="0" w:color="auto"/>
                        <w:bottom w:val="none" w:sz="0" w:space="0" w:color="auto"/>
                        <w:right w:val="none" w:sz="0" w:space="0" w:color="auto"/>
                      </w:divBdr>
                    </w:div>
                  </w:divsChild>
                </w:div>
                <w:div w:id="371808014">
                  <w:marLeft w:val="0"/>
                  <w:marRight w:val="0"/>
                  <w:marTop w:val="0"/>
                  <w:marBottom w:val="0"/>
                  <w:divBdr>
                    <w:top w:val="none" w:sz="0" w:space="0" w:color="auto"/>
                    <w:left w:val="none" w:sz="0" w:space="0" w:color="auto"/>
                    <w:bottom w:val="none" w:sz="0" w:space="0" w:color="auto"/>
                    <w:right w:val="none" w:sz="0" w:space="0" w:color="auto"/>
                  </w:divBdr>
                  <w:divsChild>
                    <w:div w:id="1920671560">
                      <w:marLeft w:val="0"/>
                      <w:marRight w:val="0"/>
                      <w:marTop w:val="0"/>
                      <w:marBottom w:val="0"/>
                      <w:divBdr>
                        <w:top w:val="none" w:sz="0" w:space="0" w:color="auto"/>
                        <w:left w:val="none" w:sz="0" w:space="0" w:color="auto"/>
                        <w:bottom w:val="none" w:sz="0" w:space="0" w:color="auto"/>
                        <w:right w:val="none" w:sz="0" w:space="0" w:color="auto"/>
                      </w:divBdr>
                    </w:div>
                  </w:divsChild>
                </w:div>
                <w:div w:id="389964035">
                  <w:marLeft w:val="0"/>
                  <w:marRight w:val="0"/>
                  <w:marTop w:val="0"/>
                  <w:marBottom w:val="0"/>
                  <w:divBdr>
                    <w:top w:val="none" w:sz="0" w:space="0" w:color="auto"/>
                    <w:left w:val="none" w:sz="0" w:space="0" w:color="auto"/>
                    <w:bottom w:val="none" w:sz="0" w:space="0" w:color="auto"/>
                    <w:right w:val="none" w:sz="0" w:space="0" w:color="auto"/>
                  </w:divBdr>
                  <w:divsChild>
                    <w:div w:id="745999782">
                      <w:marLeft w:val="0"/>
                      <w:marRight w:val="0"/>
                      <w:marTop w:val="0"/>
                      <w:marBottom w:val="0"/>
                      <w:divBdr>
                        <w:top w:val="none" w:sz="0" w:space="0" w:color="auto"/>
                        <w:left w:val="none" w:sz="0" w:space="0" w:color="auto"/>
                        <w:bottom w:val="none" w:sz="0" w:space="0" w:color="auto"/>
                        <w:right w:val="none" w:sz="0" w:space="0" w:color="auto"/>
                      </w:divBdr>
                    </w:div>
                  </w:divsChild>
                </w:div>
                <w:div w:id="404454134">
                  <w:marLeft w:val="0"/>
                  <w:marRight w:val="0"/>
                  <w:marTop w:val="0"/>
                  <w:marBottom w:val="0"/>
                  <w:divBdr>
                    <w:top w:val="none" w:sz="0" w:space="0" w:color="auto"/>
                    <w:left w:val="none" w:sz="0" w:space="0" w:color="auto"/>
                    <w:bottom w:val="none" w:sz="0" w:space="0" w:color="auto"/>
                    <w:right w:val="none" w:sz="0" w:space="0" w:color="auto"/>
                  </w:divBdr>
                  <w:divsChild>
                    <w:div w:id="812452789">
                      <w:marLeft w:val="0"/>
                      <w:marRight w:val="0"/>
                      <w:marTop w:val="0"/>
                      <w:marBottom w:val="0"/>
                      <w:divBdr>
                        <w:top w:val="none" w:sz="0" w:space="0" w:color="auto"/>
                        <w:left w:val="none" w:sz="0" w:space="0" w:color="auto"/>
                        <w:bottom w:val="none" w:sz="0" w:space="0" w:color="auto"/>
                        <w:right w:val="none" w:sz="0" w:space="0" w:color="auto"/>
                      </w:divBdr>
                    </w:div>
                  </w:divsChild>
                </w:div>
                <w:div w:id="419058502">
                  <w:marLeft w:val="0"/>
                  <w:marRight w:val="0"/>
                  <w:marTop w:val="0"/>
                  <w:marBottom w:val="0"/>
                  <w:divBdr>
                    <w:top w:val="none" w:sz="0" w:space="0" w:color="auto"/>
                    <w:left w:val="none" w:sz="0" w:space="0" w:color="auto"/>
                    <w:bottom w:val="none" w:sz="0" w:space="0" w:color="auto"/>
                    <w:right w:val="none" w:sz="0" w:space="0" w:color="auto"/>
                  </w:divBdr>
                  <w:divsChild>
                    <w:div w:id="262736604">
                      <w:marLeft w:val="0"/>
                      <w:marRight w:val="0"/>
                      <w:marTop w:val="0"/>
                      <w:marBottom w:val="0"/>
                      <w:divBdr>
                        <w:top w:val="none" w:sz="0" w:space="0" w:color="auto"/>
                        <w:left w:val="none" w:sz="0" w:space="0" w:color="auto"/>
                        <w:bottom w:val="none" w:sz="0" w:space="0" w:color="auto"/>
                        <w:right w:val="none" w:sz="0" w:space="0" w:color="auto"/>
                      </w:divBdr>
                    </w:div>
                  </w:divsChild>
                </w:div>
                <w:div w:id="421948324">
                  <w:marLeft w:val="0"/>
                  <w:marRight w:val="0"/>
                  <w:marTop w:val="0"/>
                  <w:marBottom w:val="0"/>
                  <w:divBdr>
                    <w:top w:val="none" w:sz="0" w:space="0" w:color="auto"/>
                    <w:left w:val="none" w:sz="0" w:space="0" w:color="auto"/>
                    <w:bottom w:val="none" w:sz="0" w:space="0" w:color="auto"/>
                    <w:right w:val="none" w:sz="0" w:space="0" w:color="auto"/>
                  </w:divBdr>
                  <w:divsChild>
                    <w:div w:id="1306471344">
                      <w:marLeft w:val="0"/>
                      <w:marRight w:val="0"/>
                      <w:marTop w:val="0"/>
                      <w:marBottom w:val="0"/>
                      <w:divBdr>
                        <w:top w:val="none" w:sz="0" w:space="0" w:color="auto"/>
                        <w:left w:val="none" w:sz="0" w:space="0" w:color="auto"/>
                        <w:bottom w:val="none" w:sz="0" w:space="0" w:color="auto"/>
                        <w:right w:val="none" w:sz="0" w:space="0" w:color="auto"/>
                      </w:divBdr>
                    </w:div>
                  </w:divsChild>
                </w:div>
                <w:div w:id="444008906">
                  <w:marLeft w:val="0"/>
                  <w:marRight w:val="0"/>
                  <w:marTop w:val="0"/>
                  <w:marBottom w:val="0"/>
                  <w:divBdr>
                    <w:top w:val="none" w:sz="0" w:space="0" w:color="auto"/>
                    <w:left w:val="none" w:sz="0" w:space="0" w:color="auto"/>
                    <w:bottom w:val="none" w:sz="0" w:space="0" w:color="auto"/>
                    <w:right w:val="none" w:sz="0" w:space="0" w:color="auto"/>
                  </w:divBdr>
                  <w:divsChild>
                    <w:div w:id="1924214398">
                      <w:marLeft w:val="0"/>
                      <w:marRight w:val="0"/>
                      <w:marTop w:val="0"/>
                      <w:marBottom w:val="0"/>
                      <w:divBdr>
                        <w:top w:val="none" w:sz="0" w:space="0" w:color="auto"/>
                        <w:left w:val="none" w:sz="0" w:space="0" w:color="auto"/>
                        <w:bottom w:val="none" w:sz="0" w:space="0" w:color="auto"/>
                        <w:right w:val="none" w:sz="0" w:space="0" w:color="auto"/>
                      </w:divBdr>
                    </w:div>
                  </w:divsChild>
                </w:div>
                <w:div w:id="551575819">
                  <w:marLeft w:val="0"/>
                  <w:marRight w:val="0"/>
                  <w:marTop w:val="0"/>
                  <w:marBottom w:val="0"/>
                  <w:divBdr>
                    <w:top w:val="none" w:sz="0" w:space="0" w:color="auto"/>
                    <w:left w:val="none" w:sz="0" w:space="0" w:color="auto"/>
                    <w:bottom w:val="none" w:sz="0" w:space="0" w:color="auto"/>
                    <w:right w:val="none" w:sz="0" w:space="0" w:color="auto"/>
                  </w:divBdr>
                  <w:divsChild>
                    <w:div w:id="58528560">
                      <w:marLeft w:val="0"/>
                      <w:marRight w:val="0"/>
                      <w:marTop w:val="0"/>
                      <w:marBottom w:val="0"/>
                      <w:divBdr>
                        <w:top w:val="none" w:sz="0" w:space="0" w:color="auto"/>
                        <w:left w:val="none" w:sz="0" w:space="0" w:color="auto"/>
                        <w:bottom w:val="none" w:sz="0" w:space="0" w:color="auto"/>
                        <w:right w:val="none" w:sz="0" w:space="0" w:color="auto"/>
                      </w:divBdr>
                    </w:div>
                  </w:divsChild>
                </w:div>
                <w:div w:id="567225693">
                  <w:marLeft w:val="0"/>
                  <w:marRight w:val="0"/>
                  <w:marTop w:val="0"/>
                  <w:marBottom w:val="0"/>
                  <w:divBdr>
                    <w:top w:val="none" w:sz="0" w:space="0" w:color="auto"/>
                    <w:left w:val="none" w:sz="0" w:space="0" w:color="auto"/>
                    <w:bottom w:val="none" w:sz="0" w:space="0" w:color="auto"/>
                    <w:right w:val="none" w:sz="0" w:space="0" w:color="auto"/>
                  </w:divBdr>
                  <w:divsChild>
                    <w:div w:id="1921526147">
                      <w:marLeft w:val="0"/>
                      <w:marRight w:val="0"/>
                      <w:marTop w:val="0"/>
                      <w:marBottom w:val="0"/>
                      <w:divBdr>
                        <w:top w:val="none" w:sz="0" w:space="0" w:color="auto"/>
                        <w:left w:val="none" w:sz="0" w:space="0" w:color="auto"/>
                        <w:bottom w:val="none" w:sz="0" w:space="0" w:color="auto"/>
                        <w:right w:val="none" w:sz="0" w:space="0" w:color="auto"/>
                      </w:divBdr>
                    </w:div>
                  </w:divsChild>
                </w:div>
                <w:div w:id="577714663">
                  <w:marLeft w:val="0"/>
                  <w:marRight w:val="0"/>
                  <w:marTop w:val="0"/>
                  <w:marBottom w:val="0"/>
                  <w:divBdr>
                    <w:top w:val="none" w:sz="0" w:space="0" w:color="auto"/>
                    <w:left w:val="none" w:sz="0" w:space="0" w:color="auto"/>
                    <w:bottom w:val="none" w:sz="0" w:space="0" w:color="auto"/>
                    <w:right w:val="none" w:sz="0" w:space="0" w:color="auto"/>
                  </w:divBdr>
                  <w:divsChild>
                    <w:div w:id="1291938501">
                      <w:marLeft w:val="0"/>
                      <w:marRight w:val="0"/>
                      <w:marTop w:val="0"/>
                      <w:marBottom w:val="0"/>
                      <w:divBdr>
                        <w:top w:val="none" w:sz="0" w:space="0" w:color="auto"/>
                        <w:left w:val="none" w:sz="0" w:space="0" w:color="auto"/>
                        <w:bottom w:val="none" w:sz="0" w:space="0" w:color="auto"/>
                        <w:right w:val="none" w:sz="0" w:space="0" w:color="auto"/>
                      </w:divBdr>
                    </w:div>
                  </w:divsChild>
                </w:div>
                <w:div w:id="579406294">
                  <w:marLeft w:val="0"/>
                  <w:marRight w:val="0"/>
                  <w:marTop w:val="0"/>
                  <w:marBottom w:val="0"/>
                  <w:divBdr>
                    <w:top w:val="none" w:sz="0" w:space="0" w:color="auto"/>
                    <w:left w:val="none" w:sz="0" w:space="0" w:color="auto"/>
                    <w:bottom w:val="none" w:sz="0" w:space="0" w:color="auto"/>
                    <w:right w:val="none" w:sz="0" w:space="0" w:color="auto"/>
                  </w:divBdr>
                  <w:divsChild>
                    <w:div w:id="1509831014">
                      <w:marLeft w:val="0"/>
                      <w:marRight w:val="0"/>
                      <w:marTop w:val="0"/>
                      <w:marBottom w:val="0"/>
                      <w:divBdr>
                        <w:top w:val="none" w:sz="0" w:space="0" w:color="auto"/>
                        <w:left w:val="none" w:sz="0" w:space="0" w:color="auto"/>
                        <w:bottom w:val="none" w:sz="0" w:space="0" w:color="auto"/>
                        <w:right w:val="none" w:sz="0" w:space="0" w:color="auto"/>
                      </w:divBdr>
                    </w:div>
                  </w:divsChild>
                </w:div>
                <w:div w:id="593364841">
                  <w:marLeft w:val="0"/>
                  <w:marRight w:val="0"/>
                  <w:marTop w:val="0"/>
                  <w:marBottom w:val="0"/>
                  <w:divBdr>
                    <w:top w:val="none" w:sz="0" w:space="0" w:color="auto"/>
                    <w:left w:val="none" w:sz="0" w:space="0" w:color="auto"/>
                    <w:bottom w:val="none" w:sz="0" w:space="0" w:color="auto"/>
                    <w:right w:val="none" w:sz="0" w:space="0" w:color="auto"/>
                  </w:divBdr>
                  <w:divsChild>
                    <w:div w:id="1737511953">
                      <w:marLeft w:val="0"/>
                      <w:marRight w:val="0"/>
                      <w:marTop w:val="0"/>
                      <w:marBottom w:val="0"/>
                      <w:divBdr>
                        <w:top w:val="none" w:sz="0" w:space="0" w:color="auto"/>
                        <w:left w:val="none" w:sz="0" w:space="0" w:color="auto"/>
                        <w:bottom w:val="none" w:sz="0" w:space="0" w:color="auto"/>
                        <w:right w:val="none" w:sz="0" w:space="0" w:color="auto"/>
                      </w:divBdr>
                    </w:div>
                  </w:divsChild>
                </w:div>
                <w:div w:id="604381971">
                  <w:marLeft w:val="0"/>
                  <w:marRight w:val="0"/>
                  <w:marTop w:val="0"/>
                  <w:marBottom w:val="0"/>
                  <w:divBdr>
                    <w:top w:val="none" w:sz="0" w:space="0" w:color="auto"/>
                    <w:left w:val="none" w:sz="0" w:space="0" w:color="auto"/>
                    <w:bottom w:val="none" w:sz="0" w:space="0" w:color="auto"/>
                    <w:right w:val="none" w:sz="0" w:space="0" w:color="auto"/>
                  </w:divBdr>
                  <w:divsChild>
                    <w:div w:id="1001658397">
                      <w:marLeft w:val="0"/>
                      <w:marRight w:val="0"/>
                      <w:marTop w:val="0"/>
                      <w:marBottom w:val="0"/>
                      <w:divBdr>
                        <w:top w:val="none" w:sz="0" w:space="0" w:color="auto"/>
                        <w:left w:val="none" w:sz="0" w:space="0" w:color="auto"/>
                        <w:bottom w:val="none" w:sz="0" w:space="0" w:color="auto"/>
                        <w:right w:val="none" w:sz="0" w:space="0" w:color="auto"/>
                      </w:divBdr>
                    </w:div>
                  </w:divsChild>
                </w:div>
                <w:div w:id="606549901">
                  <w:marLeft w:val="0"/>
                  <w:marRight w:val="0"/>
                  <w:marTop w:val="0"/>
                  <w:marBottom w:val="0"/>
                  <w:divBdr>
                    <w:top w:val="none" w:sz="0" w:space="0" w:color="auto"/>
                    <w:left w:val="none" w:sz="0" w:space="0" w:color="auto"/>
                    <w:bottom w:val="none" w:sz="0" w:space="0" w:color="auto"/>
                    <w:right w:val="none" w:sz="0" w:space="0" w:color="auto"/>
                  </w:divBdr>
                  <w:divsChild>
                    <w:div w:id="781996022">
                      <w:marLeft w:val="0"/>
                      <w:marRight w:val="0"/>
                      <w:marTop w:val="0"/>
                      <w:marBottom w:val="0"/>
                      <w:divBdr>
                        <w:top w:val="none" w:sz="0" w:space="0" w:color="auto"/>
                        <w:left w:val="none" w:sz="0" w:space="0" w:color="auto"/>
                        <w:bottom w:val="none" w:sz="0" w:space="0" w:color="auto"/>
                        <w:right w:val="none" w:sz="0" w:space="0" w:color="auto"/>
                      </w:divBdr>
                    </w:div>
                  </w:divsChild>
                </w:div>
                <w:div w:id="607659452">
                  <w:marLeft w:val="0"/>
                  <w:marRight w:val="0"/>
                  <w:marTop w:val="0"/>
                  <w:marBottom w:val="0"/>
                  <w:divBdr>
                    <w:top w:val="none" w:sz="0" w:space="0" w:color="auto"/>
                    <w:left w:val="none" w:sz="0" w:space="0" w:color="auto"/>
                    <w:bottom w:val="none" w:sz="0" w:space="0" w:color="auto"/>
                    <w:right w:val="none" w:sz="0" w:space="0" w:color="auto"/>
                  </w:divBdr>
                  <w:divsChild>
                    <w:div w:id="397749839">
                      <w:marLeft w:val="0"/>
                      <w:marRight w:val="0"/>
                      <w:marTop w:val="0"/>
                      <w:marBottom w:val="0"/>
                      <w:divBdr>
                        <w:top w:val="none" w:sz="0" w:space="0" w:color="auto"/>
                        <w:left w:val="none" w:sz="0" w:space="0" w:color="auto"/>
                        <w:bottom w:val="none" w:sz="0" w:space="0" w:color="auto"/>
                        <w:right w:val="none" w:sz="0" w:space="0" w:color="auto"/>
                      </w:divBdr>
                    </w:div>
                  </w:divsChild>
                </w:div>
                <w:div w:id="628628112">
                  <w:marLeft w:val="0"/>
                  <w:marRight w:val="0"/>
                  <w:marTop w:val="0"/>
                  <w:marBottom w:val="0"/>
                  <w:divBdr>
                    <w:top w:val="none" w:sz="0" w:space="0" w:color="auto"/>
                    <w:left w:val="none" w:sz="0" w:space="0" w:color="auto"/>
                    <w:bottom w:val="none" w:sz="0" w:space="0" w:color="auto"/>
                    <w:right w:val="none" w:sz="0" w:space="0" w:color="auto"/>
                  </w:divBdr>
                  <w:divsChild>
                    <w:div w:id="1866938399">
                      <w:marLeft w:val="0"/>
                      <w:marRight w:val="0"/>
                      <w:marTop w:val="0"/>
                      <w:marBottom w:val="0"/>
                      <w:divBdr>
                        <w:top w:val="none" w:sz="0" w:space="0" w:color="auto"/>
                        <w:left w:val="none" w:sz="0" w:space="0" w:color="auto"/>
                        <w:bottom w:val="none" w:sz="0" w:space="0" w:color="auto"/>
                        <w:right w:val="none" w:sz="0" w:space="0" w:color="auto"/>
                      </w:divBdr>
                    </w:div>
                  </w:divsChild>
                </w:div>
                <w:div w:id="639384090">
                  <w:marLeft w:val="0"/>
                  <w:marRight w:val="0"/>
                  <w:marTop w:val="0"/>
                  <w:marBottom w:val="0"/>
                  <w:divBdr>
                    <w:top w:val="none" w:sz="0" w:space="0" w:color="auto"/>
                    <w:left w:val="none" w:sz="0" w:space="0" w:color="auto"/>
                    <w:bottom w:val="none" w:sz="0" w:space="0" w:color="auto"/>
                    <w:right w:val="none" w:sz="0" w:space="0" w:color="auto"/>
                  </w:divBdr>
                  <w:divsChild>
                    <w:div w:id="954751383">
                      <w:marLeft w:val="0"/>
                      <w:marRight w:val="0"/>
                      <w:marTop w:val="0"/>
                      <w:marBottom w:val="0"/>
                      <w:divBdr>
                        <w:top w:val="none" w:sz="0" w:space="0" w:color="auto"/>
                        <w:left w:val="none" w:sz="0" w:space="0" w:color="auto"/>
                        <w:bottom w:val="none" w:sz="0" w:space="0" w:color="auto"/>
                        <w:right w:val="none" w:sz="0" w:space="0" w:color="auto"/>
                      </w:divBdr>
                    </w:div>
                  </w:divsChild>
                </w:div>
                <w:div w:id="663972959">
                  <w:marLeft w:val="0"/>
                  <w:marRight w:val="0"/>
                  <w:marTop w:val="0"/>
                  <w:marBottom w:val="0"/>
                  <w:divBdr>
                    <w:top w:val="none" w:sz="0" w:space="0" w:color="auto"/>
                    <w:left w:val="none" w:sz="0" w:space="0" w:color="auto"/>
                    <w:bottom w:val="none" w:sz="0" w:space="0" w:color="auto"/>
                    <w:right w:val="none" w:sz="0" w:space="0" w:color="auto"/>
                  </w:divBdr>
                  <w:divsChild>
                    <w:div w:id="539977169">
                      <w:marLeft w:val="0"/>
                      <w:marRight w:val="0"/>
                      <w:marTop w:val="0"/>
                      <w:marBottom w:val="0"/>
                      <w:divBdr>
                        <w:top w:val="none" w:sz="0" w:space="0" w:color="auto"/>
                        <w:left w:val="none" w:sz="0" w:space="0" w:color="auto"/>
                        <w:bottom w:val="none" w:sz="0" w:space="0" w:color="auto"/>
                        <w:right w:val="none" w:sz="0" w:space="0" w:color="auto"/>
                      </w:divBdr>
                    </w:div>
                  </w:divsChild>
                </w:div>
                <w:div w:id="705175772">
                  <w:marLeft w:val="0"/>
                  <w:marRight w:val="0"/>
                  <w:marTop w:val="0"/>
                  <w:marBottom w:val="0"/>
                  <w:divBdr>
                    <w:top w:val="none" w:sz="0" w:space="0" w:color="auto"/>
                    <w:left w:val="none" w:sz="0" w:space="0" w:color="auto"/>
                    <w:bottom w:val="none" w:sz="0" w:space="0" w:color="auto"/>
                    <w:right w:val="none" w:sz="0" w:space="0" w:color="auto"/>
                  </w:divBdr>
                  <w:divsChild>
                    <w:div w:id="1387338348">
                      <w:marLeft w:val="0"/>
                      <w:marRight w:val="0"/>
                      <w:marTop w:val="0"/>
                      <w:marBottom w:val="0"/>
                      <w:divBdr>
                        <w:top w:val="none" w:sz="0" w:space="0" w:color="auto"/>
                        <w:left w:val="none" w:sz="0" w:space="0" w:color="auto"/>
                        <w:bottom w:val="none" w:sz="0" w:space="0" w:color="auto"/>
                        <w:right w:val="none" w:sz="0" w:space="0" w:color="auto"/>
                      </w:divBdr>
                    </w:div>
                  </w:divsChild>
                </w:div>
                <w:div w:id="724528207">
                  <w:marLeft w:val="0"/>
                  <w:marRight w:val="0"/>
                  <w:marTop w:val="0"/>
                  <w:marBottom w:val="0"/>
                  <w:divBdr>
                    <w:top w:val="none" w:sz="0" w:space="0" w:color="auto"/>
                    <w:left w:val="none" w:sz="0" w:space="0" w:color="auto"/>
                    <w:bottom w:val="none" w:sz="0" w:space="0" w:color="auto"/>
                    <w:right w:val="none" w:sz="0" w:space="0" w:color="auto"/>
                  </w:divBdr>
                  <w:divsChild>
                    <w:div w:id="711535236">
                      <w:marLeft w:val="0"/>
                      <w:marRight w:val="0"/>
                      <w:marTop w:val="0"/>
                      <w:marBottom w:val="0"/>
                      <w:divBdr>
                        <w:top w:val="none" w:sz="0" w:space="0" w:color="auto"/>
                        <w:left w:val="none" w:sz="0" w:space="0" w:color="auto"/>
                        <w:bottom w:val="none" w:sz="0" w:space="0" w:color="auto"/>
                        <w:right w:val="none" w:sz="0" w:space="0" w:color="auto"/>
                      </w:divBdr>
                    </w:div>
                  </w:divsChild>
                </w:div>
                <w:div w:id="730613256">
                  <w:marLeft w:val="0"/>
                  <w:marRight w:val="0"/>
                  <w:marTop w:val="0"/>
                  <w:marBottom w:val="0"/>
                  <w:divBdr>
                    <w:top w:val="none" w:sz="0" w:space="0" w:color="auto"/>
                    <w:left w:val="none" w:sz="0" w:space="0" w:color="auto"/>
                    <w:bottom w:val="none" w:sz="0" w:space="0" w:color="auto"/>
                    <w:right w:val="none" w:sz="0" w:space="0" w:color="auto"/>
                  </w:divBdr>
                  <w:divsChild>
                    <w:div w:id="950749557">
                      <w:marLeft w:val="0"/>
                      <w:marRight w:val="0"/>
                      <w:marTop w:val="0"/>
                      <w:marBottom w:val="0"/>
                      <w:divBdr>
                        <w:top w:val="none" w:sz="0" w:space="0" w:color="auto"/>
                        <w:left w:val="none" w:sz="0" w:space="0" w:color="auto"/>
                        <w:bottom w:val="none" w:sz="0" w:space="0" w:color="auto"/>
                        <w:right w:val="none" w:sz="0" w:space="0" w:color="auto"/>
                      </w:divBdr>
                    </w:div>
                  </w:divsChild>
                </w:div>
                <w:div w:id="746802804">
                  <w:marLeft w:val="0"/>
                  <w:marRight w:val="0"/>
                  <w:marTop w:val="0"/>
                  <w:marBottom w:val="0"/>
                  <w:divBdr>
                    <w:top w:val="none" w:sz="0" w:space="0" w:color="auto"/>
                    <w:left w:val="none" w:sz="0" w:space="0" w:color="auto"/>
                    <w:bottom w:val="none" w:sz="0" w:space="0" w:color="auto"/>
                    <w:right w:val="none" w:sz="0" w:space="0" w:color="auto"/>
                  </w:divBdr>
                  <w:divsChild>
                    <w:div w:id="1662349601">
                      <w:marLeft w:val="0"/>
                      <w:marRight w:val="0"/>
                      <w:marTop w:val="0"/>
                      <w:marBottom w:val="0"/>
                      <w:divBdr>
                        <w:top w:val="none" w:sz="0" w:space="0" w:color="auto"/>
                        <w:left w:val="none" w:sz="0" w:space="0" w:color="auto"/>
                        <w:bottom w:val="none" w:sz="0" w:space="0" w:color="auto"/>
                        <w:right w:val="none" w:sz="0" w:space="0" w:color="auto"/>
                      </w:divBdr>
                    </w:div>
                  </w:divsChild>
                </w:div>
                <w:div w:id="761533085">
                  <w:marLeft w:val="0"/>
                  <w:marRight w:val="0"/>
                  <w:marTop w:val="0"/>
                  <w:marBottom w:val="0"/>
                  <w:divBdr>
                    <w:top w:val="none" w:sz="0" w:space="0" w:color="auto"/>
                    <w:left w:val="none" w:sz="0" w:space="0" w:color="auto"/>
                    <w:bottom w:val="none" w:sz="0" w:space="0" w:color="auto"/>
                    <w:right w:val="none" w:sz="0" w:space="0" w:color="auto"/>
                  </w:divBdr>
                  <w:divsChild>
                    <w:div w:id="908225598">
                      <w:marLeft w:val="0"/>
                      <w:marRight w:val="0"/>
                      <w:marTop w:val="0"/>
                      <w:marBottom w:val="0"/>
                      <w:divBdr>
                        <w:top w:val="none" w:sz="0" w:space="0" w:color="auto"/>
                        <w:left w:val="none" w:sz="0" w:space="0" w:color="auto"/>
                        <w:bottom w:val="none" w:sz="0" w:space="0" w:color="auto"/>
                        <w:right w:val="none" w:sz="0" w:space="0" w:color="auto"/>
                      </w:divBdr>
                    </w:div>
                  </w:divsChild>
                </w:div>
                <w:div w:id="774710551">
                  <w:marLeft w:val="0"/>
                  <w:marRight w:val="0"/>
                  <w:marTop w:val="0"/>
                  <w:marBottom w:val="0"/>
                  <w:divBdr>
                    <w:top w:val="none" w:sz="0" w:space="0" w:color="auto"/>
                    <w:left w:val="none" w:sz="0" w:space="0" w:color="auto"/>
                    <w:bottom w:val="none" w:sz="0" w:space="0" w:color="auto"/>
                    <w:right w:val="none" w:sz="0" w:space="0" w:color="auto"/>
                  </w:divBdr>
                  <w:divsChild>
                    <w:div w:id="2147315537">
                      <w:marLeft w:val="0"/>
                      <w:marRight w:val="0"/>
                      <w:marTop w:val="0"/>
                      <w:marBottom w:val="0"/>
                      <w:divBdr>
                        <w:top w:val="none" w:sz="0" w:space="0" w:color="auto"/>
                        <w:left w:val="none" w:sz="0" w:space="0" w:color="auto"/>
                        <w:bottom w:val="none" w:sz="0" w:space="0" w:color="auto"/>
                        <w:right w:val="none" w:sz="0" w:space="0" w:color="auto"/>
                      </w:divBdr>
                    </w:div>
                  </w:divsChild>
                </w:div>
                <w:div w:id="813529467">
                  <w:marLeft w:val="0"/>
                  <w:marRight w:val="0"/>
                  <w:marTop w:val="0"/>
                  <w:marBottom w:val="0"/>
                  <w:divBdr>
                    <w:top w:val="none" w:sz="0" w:space="0" w:color="auto"/>
                    <w:left w:val="none" w:sz="0" w:space="0" w:color="auto"/>
                    <w:bottom w:val="none" w:sz="0" w:space="0" w:color="auto"/>
                    <w:right w:val="none" w:sz="0" w:space="0" w:color="auto"/>
                  </w:divBdr>
                  <w:divsChild>
                    <w:div w:id="225848121">
                      <w:marLeft w:val="0"/>
                      <w:marRight w:val="0"/>
                      <w:marTop w:val="0"/>
                      <w:marBottom w:val="0"/>
                      <w:divBdr>
                        <w:top w:val="none" w:sz="0" w:space="0" w:color="auto"/>
                        <w:left w:val="none" w:sz="0" w:space="0" w:color="auto"/>
                        <w:bottom w:val="none" w:sz="0" w:space="0" w:color="auto"/>
                        <w:right w:val="none" w:sz="0" w:space="0" w:color="auto"/>
                      </w:divBdr>
                    </w:div>
                  </w:divsChild>
                </w:div>
                <w:div w:id="833687765">
                  <w:marLeft w:val="0"/>
                  <w:marRight w:val="0"/>
                  <w:marTop w:val="0"/>
                  <w:marBottom w:val="0"/>
                  <w:divBdr>
                    <w:top w:val="none" w:sz="0" w:space="0" w:color="auto"/>
                    <w:left w:val="none" w:sz="0" w:space="0" w:color="auto"/>
                    <w:bottom w:val="none" w:sz="0" w:space="0" w:color="auto"/>
                    <w:right w:val="none" w:sz="0" w:space="0" w:color="auto"/>
                  </w:divBdr>
                  <w:divsChild>
                    <w:div w:id="1662732791">
                      <w:marLeft w:val="0"/>
                      <w:marRight w:val="0"/>
                      <w:marTop w:val="0"/>
                      <w:marBottom w:val="0"/>
                      <w:divBdr>
                        <w:top w:val="none" w:sz="0" w:space="0" w:color="auto"/>
                        <w:left w:val="none" w:sz="0" w:space="0" w:color="auto"/>
                        <w:bottom w:val="none" w:sz="0" w:space="0" w:color="auto"/>
                        <w:right w:val="none" w:sz="0" w:space="0" w:color="auto"/>
                      </w:divBdr>
                    </w:div>
                  </w:divsChild>
                </w:div>
                <w:div w:id="862745662">
                  <w:marLeft w:val="0"/>
                  <w:marRight w:val="0"/>
                  <w:marTop w:val="0"/>
                  <w:marBottom w:val="0"/>
                  <w:divBdr>
                    <w:top w:val="none" w:sz="0" w:space="0" w:color="auto"/>
                    <w:left w:val="none" w:sz="0" w:space="0" w:color="auto"/>
                    <w:bottom w:val="none" w:sz="0" w:space="0" w:color="auto"/>
                    <w:right w:val="none" w:sz="0" w:space="0" w:color="auto"/>
                  </w:divBdr>
                  <w:divsChild>
                    <w:div w:id="870804152">
                      <w:marLeft w:val="0"/>
                      <w:marRight w:val="0"/>
                      <w:marTop w:val="0"/>
                      <w:marBottom w:val="0"/>
                      <w:divBdr>
                        <w:top w:val="none" w:sz="0" w:space="0" w:color="auto"/>
                        <w:left w:val="none" w:sz="0" w:space="0" w:color="auto"/>
                        <w:bottom w:val="none" w:sz="0" w:space="0" w:color="auto"/>
                        <w:right w:val="none" w:sz="0" w:space="0" w:color="auto"/>
                      </w:divBdr>
                    </w:div>
                  </w:divsChild>
                </w:div>
                <w:div w:id="917327393">
                  <w:marLeft w:val="0"/>
                  <w:marRight w:val="0"/>
                  <w:marTop w:val="0"/>
                  <w:marBottom w:val="0"/>
                  <w:divBdr>
                    <w:top w:val="none" w:sz="0" w:space="0" w:color="auto"/>
                    <w:left w:val="none" w:sz="0" w:space="0" w:color="auto"/>
                    <w:bottom w:val="none" w:sz="0" w:space="0" w:color="auto"/>
                    <w:right w:val="none" w:sz="0" w:space="0" w:color="auto"/>
                  </w:divBdr>
                  <w:divsChild>
                    <w:div w:id="169374186">
                      <w:marLeft w:val="0"/>
                      <w:marRight w:val="0"/>
                      <w:marTop w:val="0"/>
                      <w:marBottom w:val="0"/>
                      <w:divBdr>
                        <w:top w:val="none" w:sz="0" w:space="0" w:color="auto"/>
                        <w:left w:val="none" w:sz="0" w:space="0" w:color="auto"/>
                        <w:bottom w:val="none" w:sz="0" w:space="0" w:color="auto"/>
                        <w:right w:val="none" w:sz="0" w:space="0" w:color="auto"/>
                      </w:divBdr>
                    </w:div>
                  </w:divsChild>
                </w:div>
                <w:div w:id="917521400">
                  <w:marLeft w:val="0"/>
                  <w:marRight w:val="0"/>
                  <w:marTop w:val="0"/>
                  <w:marBottom w:val="0"/>
                  <w:divBdr>
                    <w:top w:val="none" w:sz="0" w:space="0" w:color="auto"/>
                    <w:left w:val="none" w:sz="0" w:space="0" w:color="auto"/>
                    <w:bottom w:val="none" w:sz="0" w:space="0" w:color="auto"/>
                    <w:right w:val="none" w:sz="0" w:space="0" w:color="auto"/>
                  </w:divBdr>
                  <w:divsChild>
                    <w:div w:id="1872448759">
                      <w:marLeft w:val="0"/>
                      <w:marRight w:val="0"/>
                      <w:marTop w:val="0"/>
                      <w:marBottom w:val="0"/>
                      <w:divBdr>
                        <w:top w:val="none" w:sz="0" w:space="0" w:color="auto"/>
                        <w:left w:val="none" w:sz="0" w:space="0" w:color="auto"/>
                        <w:bottom w:val="none" w:sz="0" w:space="0" w:color="auto"/>
                        <w:right w:val="none" w:sz="0" w:space="0" w:color="auto"/>
                      </w:divBdr>
                    </w:div>
                  </w:divsChild>
                </w:div>
                <w:div w:id="963853401">
                  <w:marLeft w:val="0"/>
                  <w:marRight w:val="0"/>
                  <w:marTop w:val="0"/>
                  <w:marBottom w:val="0"/>
                  <w:divBdr>
                    <w:top w:val="none" w:sz="0" w:space="0" w:color="auto"/>
                    <w:left w:val="none" w:sz="0" w:space="0" w:color="auto"/>
                    <w:bottom w:val="none" w:sz="0" w:space="0" w:color="auto"/>
                    <w:right w:val="none" w:sz="0" w:space="0" w:color="auto"/>
                  </w:divBdr>
                  <w:divsChild>
                    <w:div w:id="486478764">
                      <w:marLeft w:val="0"/>
                      <w:marRight w:val="0"/>
                      <w:marTop w:val="0"/>
                      <w:marBottom w:val="0"/>
                      <w:divBdr>
                        <w:top w:val="none" w:sz="0" w:space="0" w:color="auto"/>
                        <w:left w:val="none" w:sz="0" w:space="0" w:color="auto"/>
                        <w:bottom w:val="none" w:sz="0" w:space="0" w:color="auto"/>
                        <w:right w:val="none" w:sz="0" w:space="0" w:color="auto"/>
                      </w:divBdr>
                    </w:div>
                  </w:divsChild>
                </w:div>
                <w:div w:id="972751826">
                  <w:marLeft w:val="0"/>
                  <w:marRight w:val="0"/>
                  <w:marTop w:val="0"/>
                  <w:marBottom w:val="0"/>
                  <w:divBdr>
                    <w:top w:val="none" w:sz="0" w:space="0" w:color="auto"/>
                    <w:left w:val="none" w:sz="0" w:space="0" w:color="auto"/>
                    <w:bottom w:val="none" w:sz="0" w:space="0" w:color="auto"/>
                    <w:right w:val="none" w:sz="0" w:space="0" w:color="auto"/>
                  </w:divBdr>
                  <w:divsChild>
                    <w:div w:id="162941008">
                      <w:marLeft w:val="0"/>
                      <w:marRight w:val="0"/>
                      <w:marTop w:val="0"/>
                      <w:marBottom w:val="0"/>
                      <w:divBdr>
                        <w:top w:val="none" w:sz="0" w:space="0" w:color="auto"/>
                        <w:left w:val="none" w:sz="0" w:space="0" w:color="auto"/>
                        <w:bottom w:val="none" w:sz="0" w:space="0" w:color="auto"/>
                        <w:right w:val="none" w:sz="0" w:space="0" w:color="auto"/>
                      </w:divBdr>
                    </w:div>
                  </w:divsChild>
                </w:div>
                <w:div w:id="981884675">
                  <w:marLeft w:val="0"/>
                  <w:marRight w:val="0"/>
                  <w:marTop w:val="0"/>
                  <w:marBottom w:val="0"/>
                  <w:divBdr>
                    <w:top w:val="none" w:sz="0" w:space="0" w:color="auto"/>
                    <w:left w:val="none" w:sz="0" w:space="0" w:color="auto"/>
                    <w:bottom w:val="none" w:sz="0" w:space="0" w:color="auto"/>
                    <w:right w:val="none" w:sz="0" w:space="0" w:color="auto"/>
                  </w:divBdr>
                  <w:divsChild>
                    <w:div w:id="1411926072">
                      <w:marLeft w:val="0"/>
                      <w:marRight w:val="0"/>
                      <w:marTop w:val="0"/>
                      <w:marBottom w:val="0"/>
                      <w:divBdr>
                        <w:top w:val="none" w:sz="0" w:space="0" w:color="auto"/>
                        <w:left w:val="none" w:sz="0" w:space="0" w:color="auto"/>
                        <w:bottom w:val="none" w:sz="0" w:space="0" w:color="auto"/>
                        <w:right w:val="none" w:sz="0" w:space="0" w:color="auto"/>
                      </w:divBdr>
                    </w:div>
                  </w:divsChild>
                </w:div>
                <w:div w:id="998192710">
                  <w:marLeft w:val="0"/>
                  <w:marRight w:val="0"/>
                  <w:marTop w:val="0"/>
                  <w:marBottom w:val="0"/>
                  <w:divBdr>
                    <w:top w:val="none" w:sz="0" w:space="0" w:color="auto"/>
                    <w:left w:val="none" w:sz="0" w:space="0" w:color="auto"/>
                    <w:bottom w:val="none" w:sz="0" w:space="0" w:color="auto"/>
                    <w:right w:val="none" w:sz="0" w:space="0" w:color="auto"/>
                  </w:divBdr>
                  <w:divsChild>
                    <w:div w:id="1804809151">
                      <w:marLeft w:val="0"/>
                      <w:marRight w:val="0"/>
                      <w:marTop w:val="0"/>
                      <w:marBottom w:val="0"/>
                      <w:divBdr>
                        <w:top w:val="none" w:sz="0" w:space="0" w:color="auto"/>
                        <w:left w:val="none" w:sz="0" w:space="0" w:color="auto"/>
                        <w:bottom w:val="none" w:sz="0" w:space="0" w:color="auto"/>
                        <w:right w:val="none" w:sz="0" w:space="0" w:color="auto"/>
                      </w:divBdr>
                    </w:div>
                  </w:divsChild>
                </w:div>
                <w:div w:id="1005210364">
                  <w:marLeft w:val="0"/>
                  <w:marRight w:val="0"/>
                  <w:marTop w:val="0"/>
                  <w:marBottom w:val="0"/>
                  <w:divBdr>
                    <w:top w:val="none" w:sz="0" w:space="0" w:color="auto"/>
                    <w:left w:val="none" w:sz="0" w:space="0" w:color="auto"/>
                    <w:bottom w:val="none" w:sz="0" w:space="0" w:color="auto"/>
                    <w:right w:val="none" w:sz="0" w:space="0" w:color="auto"/>
                  </w:divBdr>
                  <w:divsChild>
                    <w:div w:id="1500345190">
                      <w:marLeft w:val="0"/>
                      <w:marRight w:val="0"/>
                      <w:marTop w:val="0"/>
                      <w:marBottom w:val="0"/>
                      <w:divBdr>
                        <w:top w:val="none" w:sz="0" w:space="0" w:color="auto"/>
                        <w:left w:val="none" w:sz="0" w:space="0" w:color="auto"/>
                        <w:bottom w:val="none" w:sz="0" w:space="0" w:color="auto"/>
                        <w:right w:val="none" w:sz="0" w:space="0" w:color="auto"/>
                      </w:divBdr>
                    </w:div>
                  </w:divsChild>
                </w:div>
                <w:div w:id="1029531207">
                  <w:marLeft w:val="0"/>
                  <w:marRight w:val="0"/>
                  <w:marTop w:val="0"/>
                  <w:marBottom w:val="0"/>
                  <w:divBdr>
                    <w:top w:val="none" w:sz="0" w:space="0" w:color="auto"/>
                    <w:left w:val="none" w:sz="0" w:space="0" w:color="auto"/>
                    <w:bottom w:val="none" w:sz="0" w:space="0" w:color="auto"/>
                    <w:right w:val="none" w:sz="0" w:space="0" w:color="auto"/>
                  </w:divBdr>
                  <w:divsChild>
                    <w:div w:id="859049102">
                      <w:marLeft w:val="0"/>
                      <w:marRight w:val="0"/>
                      <w:marTop w:val="0"/>
                      <w:marBottom w:val="0"/>
                      <w:divBdr>
                        <w:top w:val="none" w:sz="0" w:space="0" w:color="auto"/>
                        <w:left w:val="none" w:sz="0" w:space="0" w:color="auto"/>
                        <w:bottom w:val="none" w:sz="0" w:space="0" w:color="auto"/>
                        <w:right w:val="none" w:sz="0" w:space="0" w:color="auto"/>
                      </w:divBdr>
                    </w:div>
                  </w:divsChild>
                </w:div>
                <w:div w:id="1052533125">
                  <w:marLeft w:val="0"/>
                  <w:marRight w:val="0"/>
                  <w:marTop w:val="0"/>
                  <w:marBottom w:val="0"/>
                  <w:divBdr>
                    <w:top w:val="none" w:sz="0" w:space="0" w:color="auto"/>
                    <w:left w:val="none" w:sz="0" w:space="0" w:color="auto"/>
                    <w:bottom w:val="none" w:sz="0" w:space="0" w:color="auto"/>
                    <w:right w:val="none" w:sz="0" w:space="0" w:color="auto"/>
                  </w:divBdr>
                  <w:divsChild>
                    <w:div w:id="1075278003">
                      <w:marLeft w:val="0"/>
                      <w:marRight w:val="0"/>
                      <w:marTop w:val="0"/>
                      <w:marBottom w:val="0"/>
                      <w:divBdr>
                        <w:top w:val="none" w:sz="0" w:space="0" w:color="auto"/>
                        <w:left w:val="none" w:sz="0" w:space="0" w:color="auto"/>
                        <w:bottom w:val="none" w:sz="0" w:space="0" w:color="auto"/>
                        <w:right w:val="none" w:sz="0" w:space="0" w:color="auto"/>
                      </w:divBdr>
                    </w:div>
                  </w:divsChild>
                </w:div>
                <w:div w:id="1062025447">
                  <w:marLeft w:val="0"/>
                  <w:marRight w:val="0"/>
                  <w:marTop w:val="0"/>
                  <w:marBottom w:val="0"/>
                  <w:divBdr>
                    <w:top w:val="none" w:sz="0" w:space="0" w:color="auto"/>
                    <w:left w:val="none" w:sz="0" w:space="0" w:color="auto"/>
                    <w:bottom w:val="none" w:sz="0" w:space="0" w:color="auto"/>
                    <w:right w:val="none" w:sz="0" w:space="0" w:color="auto"/>
                  </w:divBdr>
                  <w:divsChild>
                    <w:div w:id="242644435">
                      <w:marLeft w:val="0"/>
                      <w:marRight w:val="0"/>
                      <w:marTop w:val="0"/>
                      <w:marBottom w:val="0"/>
                      <w:divBdr>
                        <w:top w:val="none" w:sz="0" w:space="0" w:color="auto"/>
                        <w:left w:val="none" w:sz="0" w:space="0" w:color="auto"/>
                        <w:bottom w:val="none" w:sz="0" w:space="0" w:color="auto"/>
                        <w:right w:val="none" w:sz="0" w:space="0" w:color="auto"/>
                      </w:divBdr>
                    </w:div>
                  </w:divsChild>
                </w:div>
                <w:div w:id="1076320416">
                  <w:marLeft w:val="0"/>
                  <w:marRight w:val="0"/>
                  <w:marTop w:val="0"/>
                  <w:marBottom w:val="0"/>
                  <w:divBdr>
                    <w:top w:val="none" w:sz="0" w:space="0" w:color="auto"/>
                    <w:left w:val="none" w:sz="0" w:space="0" w:color="auto"/>
                    <w:bottom w:val="none" w:sz="0" w:space="0" w:color="auto"/>
                    <w:right w:val="none" w:sz="0" w:space="0" w:color="auto"/>
                  </w:divBdr>
                  <w:divsChild>
                    <w:div w:id="1976598141">
                      <w:marLeft w:val="0"/>
                      <w:marRight w:val="0"/>
                      <w:marTop w:val="0"/>
                      <w:marBottom w:val="0"/>
                      <w:divBdr>
                        <w:top w:val="none" w:sz="0" w:space="0" w:color="auto"/>
                        <w:left w:val="none" w:sz="0" w:space="0" w:color="auto"/>
                        <w:bottom w:val="none" w:sz="0" w:space="0" w:color="auto"/>
                        <w:right w:val="none" w:sz="0" w:space="0" w:color="auto"/>
                      </w:divBdr>
                    </w:div>
                  </w:divsChild>
                </w:div>
                <w:div w:id="1092748658">
                  <w:marLeft w:val="0"/>
                  <w:marRight w:val="0"/>
                  <w:marTop w:val="0"/>
                  <w:marBottom w:val="0"/>
                  <w:divBdr>
                    <w:top w:val="none" w:sz="0" w:space="0" w:color="auto"/>
                    <w:left w:val="none" w:sz="0" w:space="0" w:color="auto"/>
                    <w:bottom w:val="none" w:sz="0" w:space="0" w:color="auto"/>
                    <w:right w:val="none" w:sz="0" w:space="0" w:color="auto"/>
                  </w:divBdr>
                  <w:divsChild>
                    <w:div w:id="1344937180">
                      <w:marLeft w:val="0"/>
                      <w:marRight w:val="0"/>
                      <w:marTop w:val="0"/>
                      <w:marBottom w:val="0"/>
                      <w:divBdr>
                        <w:top w:val="none" w:sz="0" w:space="0" w:color="auto"/>
                        <w:left w:val="none" w:sz="0" w:space="0" w:color="auto"/>
                        <w:bottom w:val="none" w:sz="0" w:space="0" w:color="auto"/>
                        <w:right w:val="none" w:sz="0" w:space="0" w:color="auto"/>
                      </w:divBdr>
                    </w:div>
                  </w:divsChild>
                </w:div>
                <w:div w:id="1097361970">
                  <w:marLeft w:val="0"/>
                  <w:marRight w:val="0"/>
                  <w:marTop w:val="0"/>
                  <w:marBottom w:val="0"/>
                  <w:divBdr>
                    <w:top w:val="none" w:sz="0" w:space="0" w:color="auto"/>
                    <w:left w:val="none" w:sz="0" w:space="0" w:color="auto"/>
                    <w:bottom w:val="none" w:sz="0" w:space="0" w:color="auto"/>
                    <w:right w:val="none" w:sz="0" w:space="0" w:color="auto"/>
                  </w:divBdr>
                  <w:divsChild>
                    <w:div w:id="750203429">
                      <w:marLeft w:val="0"/>
                      <w:marRight w:val="0"/>
                      <w:marTop w:val="0"/>
                      <w:marBottom w:val="0"/>
                      <w:divBdr>
                        <w:top w:val="none" w:sz="0" w:space="0" w:color="auto"/>
                        <w:left w:val="none" w:sz="0" w:space="0" w:color="auto"/>
                        <w:bottom w:val="none" w:sz="0" w:space="0" w:color="auto"/>
                        <w:right w:val="none" w:sz="0" w:space="0" w:color="auto"/>
                      </w:divBdr>
                    </w:div>
                  </w:divsChild>
                </w:div>
                <w:div w:id="1111704748">
                  <w:marLeft w:val="0"/>
                  <w:marRight w:val="0"/>
                  <w:marTop w:val="0"/>
                  <w:marBottom w:val="0"/>
                  <w:divBdr>
                    <w:top w:val="none" w:sz="0" w:space="0" w:color="auto"/>
                    <w:left w:val="none" w:sz="0" w:space="0" w:color="auto"/>
                    <w:bottom w:val="none" w:sz="0" w:space="0" w:color="auto"/>
                    <w:right w:val="none" w:sz="0" w:space="0" w:color="auto"/>
                  </w:divBdr>
                  <w:divsChild>
                    <w:div w:id="687175577">
                      <w:marLeft w:val="0"/>
                      <w:marRight w:val="0"/>
                      <w:marTop w:val="0"/>
                      <w:marBottom w:val="0"/>
                      <w:divBdr>
                        <w:top w:val="none" w:sz="0" w:space="0" w:color="auto"/>
                        <w:left w:val="none" w:sz="0" w:space="0" w:color="auto"/>
                        <w:bottom w:val="none" w:sz="0" w:space="0" w:color="auto"/>
                        <w:right w:val="none" w:sz="0" w:space="0" w:color="auto"/>
                      </w:divBdr>
                    </w:div>
                  </w:divsChild>
                </w:div>
                <w:div w:id="1120491741">
                  <w:marLeft w:val="0"/>
                  <w:marRight w:val="0"/>
                  <w:marTop w:val="0"/>
                  <w:marBottom w:val="0"/>
                  <w:divBdr>
                    <w:top w:val="none" w:sz="0" w:space="0" w:color="auto"/>
                    <w:left w:val="none" w:sz="0" w:space="0" w:color="auto"/>
                    <w:bottom w:val="none" w:sz="0" w:space="0" w:color="auto"/>
                    <w:right w:val="none" w:sz="0" w:space="0" w:color="auto"/>
                  </w:divBdr>
                  <w:divsChild>
                    <w:div w:id="1395161939">
                      <w:marLeft w:val="0"/>
                      <w:marRight w:val="0"/>
                      <w:marTop w:val="0"/>
                      <w:marBottom w:val="0"/>
                      <w:divBdr>
                        <w:top w:val="none" w:sz="0" w:space="0" w:color="auto"/>
                        <w:left w:val="none" w:sz="0" w:space="0" w:color="auto"/>
                        <w:bottom w:val="none" w:sz="0" w:space="0" w:color="auto"/>
                        <w:right w:val="none" w:sz="0" w:space="0" w:color="auto"/>
                      </w:divBdr>
                    </w:div>
                  </w:divsChild>
                </w:div>
                <w:div w:id="1148473277">
                  <w:marLeft w:val="0"/>
                  <w:marRight w:val="0"/>
                  <w:marTop w:val="0"/>
                  <w:marBottom w:val="0"/>
                  <w:divBdr>
                    <w:top w:val="none" w:sz="0" w:space="0" w:color="auto"/>
                    <w:left w:val="none" w:sz="0" w:space="0" w:color="auto"/>
                    <w:bottom w:val="none" w:sz="0" w:space="0" w:color="auto"/>
                    <w:right w:val="none" w:sz="0" w:space="0" w:color="auto"/>
                  </w:divBdr>
                  <w:divsChild>
                    <w:div w:id="1248228438">
                      <w:marLeft w:val="0"/>
                      <w:marRight w:val="0"/>
                      <w:marTop w:val="0"/>
                      <w:marBottom w:val="0"/>
                      <w:divBdr>
                        <w:top w:val="none" w:sz="0" w:space="0" w:color="auto"/>
                        <w:left w:val="none" w:sz="0" w:space="0" w:color="auto"/>
                        <w:bottom w:val="none" w:sz="0" w:space="0" w:color="auto"/>
                        <w:right w:val="none" w:sz="0" w:space="0" w:color="auto"/>
                      </w:divBdr>
                    </w:div>
                  </w:divsChild>
                </w:div>
                <w:div w:id="1148670506">
                  <w:marLeft w:val="0"/>
                  <w:marRight w:val="0"/>
                  <w:marTop w:val="0"/>
                  <w:marBottom w:val="0"/>
                  <w:divBdr>
                    <w:top w:val="none" w:sz="0" w:space="0" w:color="auto"/>
                    <w:left w:val="none" w:sz="0" w:space="0" w:color="auto"/>
                    <w:bottom w:val="none" w:sz="0" w:space="0" w:color="auto"/>
                    <w:right w:val="none" w:sz="0" w:space="0" w:color="auto"/>
                  </w:divBdr>
                  <w:divsChild>
                    <w:div w:id="1904027025">
                      <w:marLeft w:val="0"/>
                      <w:marRight w:val="0"/>
                      <w:marTop w:val="0"/>
                      <w:marBottom w:val="0"/>
                      <w:divBdr>
                        <w:top w:val="none" w:sz="0" w:space="0" w:color="auto"/>
                        <w:left w:val="none" w:sz="0" w:space="0" w:color="auto"/>
                        <w:bottom w:val="none" w:sz="0" w:space="0" w:color="auto"/>
                        <w:right w:val="none" w:sz="0" w:space="0" w:color="auto"/>
                      </w:divBdr>
                    </w:div>
                  </w:divsChild>
                </w:div>
                <w:div w:id="1155872032">
                  <w:marLeft w:val="0"/>
                  <w:marRight w:val="0"/>
                  <w:marTop w:val="0"/>
                  <w:marBottom w:val="0"/>
                  <w:divBdr>
                    <w:top w:val="none" w:sz="0" w:space="0" w:color="auto"/>
                    <w:left w:val="none" w:sz="0" w:space="0" w:color="auto"/>
                    <w:bottom w:val="none" w:sz="0" w:space="0" w:color="auto"/>
                    <w:right w:val="none" w:sz="0" w:space="0" w:color="auto"/>
                  </w:divBdr>
                  <w:divsChild>
                    <w:div w:id="1734615571">
                      <w:marLeft w:val="0"/>
                      <w:marRight w:val="0"/>
                      <w:marTop w:val="0"/>
                      <w:marBottom w:val="0"/>
                      <w:divBdr>
                        <w:top w:val="none" w:sz="0" w:space="0" w:color="auto"/>
                        <w:left w:val="none" w:sz="0" w:space="0" w:color="auto"/>
                        <w:bottom w:val="none" w:sz="0" w:space="0" w:color="auto"/>
                        <w:right w:val="none" w:sz="0" w:space="0" w:color="auto"/>
                      </w:divBdr>
                    </w:div>
                  </w:divsChild>
                </w:div>
                <w:div w:id="1165590489">
                  <w:marLeft w:val="0"/>
                  <w:marRight w:val="0"/>
                  <w:marTop w:val="0"/>
                  <w:marBottom w:val="0"/>
                  <w:divBdr>
                    <w:top w:val="none" w:sz="0" w:space="0" w:color="auto"/>
                    <w:left w:val="none" w:sz="0" w:space="0" w:color="auto"/>
                    <w:bottom w:val="none" w:sz="0" w:space="0" w:color="auto"/>
                    <w:right w:val="none" w:sz="0" w:space="0" w:color="auto"/>
                  </w:divBdr>
                  <w:divsChild>
                    <w:div w:id="1442527061">
                      <w:marLeft w:val="0"/>
                      <w:marRight w:val="0"/>
                      <w:marTop w:val="0"/>
                      <w:marBottom w:val="0"/>
                      <w:divBdr>
                        <w:top w:val="none" w:sz="0" w:space="0" w:color="auto"/>
                        <w:left w:val="none" w:sz="0" w:space="0" w:color="auto"/>
                        <w:bottom w:val="none" w:sz="0" w:space="0" w:color="auto"/>
                        <w:right w:val="none" w:sz="0" w:space="0" w:color="auto"/>
                      </w:divBdr>
                    </w:div>
                  </w:divsChild>
                </w:div>
                <w:div w:id="1197544937">
                  <w:marLeft w:val="0"/>
                  <w:marRight w:val="0"/>
                  <w:marTop w:val="0"/>
                  <w:marBottom w:val="0"/>
                  <w:divBdr>
                    <w:top w:val="none" w:sz="0" w:space="0" w:color="auto"/>
                    <w:left w:val="none" w:sz="0" w:space="0" w:color="auto"/>
                    <w:bottom w:val="none" w:sz="0" w:space="0" w:color="auto"/>
                    <w:right w:val="none" w:sz="0" w:space="0" w:color="auto"/>
                  </w:divBdr>
                  <w:divsChild>
                    <w:div w:id="712386955">
                      <w:marLeft w:val="0"/>
                      <w:marRight w:val="0"/>
                      <w:marTop w:val="0"/>
                      <w:marBottom w:val="0"/>
                      <w:divBdr>
                        <w:top w:val="none" w:sz="0" w:space="0" w:color="auto"/>
                        <w:left w:val="none" w:sz="0" w:space="0" w:color="auto"/>
                        <w:bottom w:val="none" w:sz="0" w:space="0" w:color="auto"/>
                        <w:right w:val="none" w:sz="0" w:space="0" w:color="auto"/>
                      </w:divBdr>
                    </w:div>
                  </w:divsChild>
                </w:div>
                <w:div w:id="1224485772">
                  <w:marLeft w:val="0"/>
                  <w:marRight w:val="0"/>
                  <w:marTop w:val="0"/>
                  <w:marBottom w:val="0"/>
                  <w:divBdr>
                    <w:top w:val="none" w:sz="0" w:space="0" w:color="auto"/>
                    <w:left w:val="none" w:sz="0" w:space="0" w:color="auto"/>
                    <w:bottom w:val="none" w:sz="0" w:space="0" w:color="auto"/>
                    <w:right w:val="none" w:sz="0" w:space="0" w:color="auto"/>
                  </w:divBdr>
                  <w:divsChild>
                    <w:div w:id="1343901336">
                      <w:marLeft w:val="0"/>
                      <w:marRight w:val="0"/>
                      <w:marTop w:val="0"/>
                      <w:marBottom w:val="0"/>
                      <w:divBdr>
                        <w:top w:val="none" w:sz="0" w:space="0" w:color="auto"/>
                        <w:left w:val="none" w:sz="0" w:space="0" w:color="auto"/>
                        <w:bottom w:val="none" w:sz="0" w:space="0" w:color="auto"/>
                        <w:right w:val="none" w:sz="0" w:space="0" w:color="auto"/>
                      </w:divBdr>
                    </w:div>
                  </w:divsChild>
                </w:div>
                <w:div w:id="1234900279">
                  <w:marLeft w:val="0"/>
                  <w:marRight w:val="0"/>
                  <w:marTop w:val="0"/>
                  <w:marBottom w:val="0"/>
                  <w:divBdr>
                    <w:top w:val="none" w:sz="0" w:space="0" w:color="auto"/>
                    <w:left w:val="none" w:sz="0" w:space="0" w:color="auto"/>
                    <w:bottom w:val="none" w:sz="0" w:space="0" w:color="auto"/>
                    <w:right w:val="none" w:sz="0" w:space="0" w:color="auto"/>
                  </w:divBdr>
                  <w:divsChild>
                    <w:div w:id="159740971">
                      <w:marLeft w:val="0"/>
                      <w:marRight w:val="0"/>
                      <w:marTop w:val="0"/>
                      <w:marBottom w:val="0"/>
                      <w:divBdr>
                        <w:top w:val="none" w:sz="0" w:space="0" w:color="auto"/>
                        <w:left w:val="none" w:sz="0" w:space="0" w:color="auto"/>
                        <w:bottom w:val="none" w:sz="0" w:space="0" w:color="auto"/>
                        <w:right w:val="none" w:sz="0" w:space="0" w:color="auto"/>
                      </w:divBdr>
                    </w:div>
                  </w:divsChild>
                </w:div>
                <w:div w:id="1264261957">
                  <w:marLeft w:val="0"/>
                  <w:marRight w:val="0"/>
                  <w:marTop w:val="0"/>
                  <w:marBottom w:val="0"/>
                  <w:divBdr>
                    <w:top w:val="none" w:sz="0" w:space="0" w:color="auto"/>
                    <w:left w:val="none" w:sz="0" w:space="0" w:color="auto"/>
                    <w:bottom w:val="none" w:sz="0" w:space="0" w:color="auto"/>
                    <w:right w:val="none" w:sz="0" w:space="0" w:color="auto"/>
                  </w:divBdr>
                  <w:divsChild>
                    <w:div w:id="996768375">
                      <w:marLeft w:val="0"/>
                      <w:marRight w:val="0"/>
                      <w:marTop w:val="0"/>
                      <w:marBottom w:val="0"/>
                      <w:divBdr>
                        <w:top w:val="none" w:sz="0" w:space="0" w:color="auto"/>
                        <w:left w:val="none" w:sz="0" w:space="0" w:color="auto"/>
                        <w:bottom w:val="none" w:sz="0" w:space="0" w:color="auto"/>
                        <w:right w:val="none" w:sz="0" w:space="0" w:color="auto"/>
                      </w:divBdr>
                    </w:div>
                  </w:divsChild>
                </w:div>
                <w:div w:id="1274482373">
                  <w:marLeft w:val="0"/>
                  <w:marRight w:val="0"/>
                  <w:marTop w:val="0"/>
                  <w:marBottom w:val="0"/>
                  <w:divBdr>
                    <w:top w:val="none" w:sz="0" w:space="0" w:color="auto"/>
                    <w:left w:val="none" w:sz="0" w:space="0" w:color="auto"/>
                    <w:bottom w:val="none" w:sz="0" w:space="0" w:color="auto"/>
                    <w:right w:val="none" w:sz="0" w:space="0" w:color="auto"/>
                  </w:divBdr>
                  <w:divsChild>
                    <w:div w:id="1603804801">
                      <w:marLeft w:val="0"/>
                      <w:marRight w:val="0"/>
                      <w:marTop w:val="0"/>
                      <w:marBottom w:val="0"/>
                      <w:divBdr>
                        <w:top w:val="none" w:sz="0" w:space="0" w:color="auto"/>
                        <w:left w:val="none" w:sz="0" w:space="0" w:color="auto"/>
                        <w:bottom w:val="none" w:sz="0" w:space="0" w:color="auto"/>
                        <w:right w:val="none" w:sz="0" w:space="0" w:color="auto"/>
                      </w:divBdr>
                    </w:div>
                  </w:divsChild>
                </w:div>
                <w:div w:id="1278415459">
                  <w:marLeft w:val="0"/>
                  <w:marRight w:val="0"/>
                  <w:marTop w:val="0"/>
                  <w:marBottom w:val="0"/>
                  <w:divBdr>
                    <w:top w:val="none" w:sz="0" w:space="0" w:color="auto"/>
                    <w:left w:val="none" w:sz="0" w:space="0" w:color="auto"/>
                    <w:bottom w:val="none" w:sz="0" w:space="0" w:color="auto"/>
                    <w:right w:val="none" w:sz="0" w:space="0" w:color="auto"/>
                  </w:divBdr>
                  <w:divsChild>
                    <w:div w:id="108397543">
                      <w:marLeft w:val="0"/>
                      <w:marRight w:val="0"/>
                      <w:marTop w:val="0"/>
                      <w:marBottom w:val="0"/>
                      <w:divBdr>
                        <w:top w:val="none" w:sz="0" w:space="0" w:color="auto"/>
                        <w:left w:val="none" w:sz="0" w:space="0" w:color="auto"/>
                        <w:bottom w:val="none" w:sz="0" w:space="0" w:color="auto"/>
                        <w:right w:val="none" w:sz="0" w:space="0" w:color="auto"/>
                      </w:divBdr>
                    </w:div>
                  </w:divsChild>
                </w:div>
                <w:div w:id="1289243635">
                  <w:marLeft w:val="0"/>
                  <w:marRight w:val="0"/>
                  <w:marTop w:val="0"/>
                  <w:marBottom w:val="0"/>
                  <w:divBdr>
                    <w:top w:val="none" w:sz="0" w:space="0" w:color="auto"/>
                    <w:left w:val="none" w:sz="0" w:space="0" w:color="auto"/>
                    <w:bottom w:val="none" w:sz="0" w:space="0" w:color="auto"/>
                    <w:right w:val="none" w:sz="0" w:space="0" w:color="auto"/>
                  </w:divBdr>
                  <w:divsChild>
                    <w:div w:id="1609582666">
                      <w:marLeft w:val="0"/>
                      <w:marRight w:val="0"/>
                      <w:marTop w:val="0"/>
                      <w:marBottom w:val="0"/>
                      <w:divBdr>
                        <w:top w:val="none" w:sz="0" w:space="0" w:color="auto"/>
                        <w:left w:val="none" w:sz="0" w:space="0" w:color="auto"/>
                        <w:bottom w:val="none" w:sz="0" w:space="0" w:color="auto"/>
                        <w:right w:val="none" w:sz="0" w:space="0" w:color="auto"/>
                      </w:divBdr>
                    </w:div>
                  </w:divsChild>
                </w:div>
                <w:div w:id="1349527461">
                  <w:marLeft w:val="0"/>
                  <w:marRight w:val="0"/>
                  <w:marTop w:val="0"/>
                  <w:marBottom w:val="0"/>
                  <w:divBdr>
                    <w:top w:val="none" w:sz="0" w:space="0" w:color="auto"/>
                    <w:left w:val="none" w:sz="0" w:space="0" w:color="auto"/>
                    <w:bottom w:val="none" w:sz="0" w:space="0" w:color="auto"/>
                    <w:right w:val="none" w:sz="0" w:space="0" w:color="auto"/>
                  </w:divBdr>
                  <w:divsChild>
                    <w:div w:id="2022585340">
                      <w:marLeft w:val="0"/>
                      <w:marRight w:val="0"/>
                      <w:marTop w:val="0"/>
                      <w:marBottom w:val="0"/>
                      <w:divBdr>
                        <w:top w:val="none" w:sz="0" w:space="0" w:color="auto"/>
                        <w:left w:val="none" w:sz="0" w:space="0" w:color="auto"/>
                        <w:bottom w:val="none" w:sz="0" w:space="0" w:color="auto"/>
                        <w:right w:val="none" w:sz="0" w:space="0" w:color="auto"/>
                      </w:divBdr>
                    </w:div>
                  </w:divsChild>
                </w:div>
                <w:div w:id="1360357852">
                  <w:marLeft w:val="0"/>
                  <w:marRight w:val="0"/>
                  <w:marTop w:val="0"/>
                  <w:marBottom w:val="0"/>
                  <w:divBdr>
                    <w:top w:val="none" w:sz="0" w:space="0" w:color="auto"/>
                    <w:left w:val="none" w:sz="0" w:space="0" w:color="auto"/>
                    <w:bottom w:val="none" w:sz="0" w:space="0" w:color="auto"/>
                    <w:right w:val="none" w:sz="0" w:space="0" w:color="auto"/>
                  </w:divBdr>
                  <w:divsChild>
                    <w:div w:id="1639991196">
                      <w:marLeft w:val="0"/>
                      <w:marRight w:val="0"/>
                      <w:marTop w:val="0"/>
                      <w:marBottom w:val="0"/>
                      <w:divBdr>
                        <w:top w:val="none" w:sz="0" w:space="0" w:color="auto"/>
                        <w:left w:val="none" w:sz="0" w:space="0" w:color="auto"/>
                        <w:bottom w:val="none" w:sz="0" w:space="0" w:color="auto"/>
                        <w:right w:val="none" w:sz="0" w:space="0" w:color="auto"/>
                      </w:divBdr>
                    </w:div>
                  </w:divsChild>
                </w:div>
                <w:div w:id="1374109343">
                  <w:marLeft w:val="0"/>
                  <w:marRight w:val="0"/>
                  <w:marTop w:val="0"/>
                  <w:marBottom w:val="0"/>
                  <w:divBdr>
                    <w:top w:val="none" w:sz="0" w:space="0" w:color="auto"/>
                    <w:left w:val="none" w:sz="0" w:space="0" w:color="auto"/>
                    <w:bottom w:val="none" w:sz="0" w:space="0" w:color="auto"/>
                    <w:right w:val="none" w:sz="0" w:space="0" w:color="auto"/>
                  </w:divBdr>
                  <w:divsChild>
                    <w:div w:id="1104764973">
                      <w:marLeft w:val="0"/>
                      <w:marRight w:val="0"/>
                      <w:marTop w:val="0"/>
                      <w:marBottom w:val="0"/>
                      <w:divBdr>
                        <w:top w:val="none" w:sz="0" w:space="0" w:color="auto"/>
                        <w:left w:val="none" w:sz="0" w:space="0" w:color="auto"/>
                        <w:bottom w:val="none" w:sz="0" w:space="0" w:color="auto"/>
                        <w:right w:val="none" w:sz="0" w:space="0" w:color="auto"/>
                      </w:divBdr>
                    </w:div>
                  </w:divsChild>
                </w:div>
                <w:div w:id="1378889980">
                  <w:marLeft w:val="0"/>
                  <w:marRight w:val="0"/>
                  <w:marTop w:val="0"/>
                  <w:marBottom w:val="0"/>
                  <w:divBdr>
                    <w:top w:val="none" w:sz="0" w:space="0" w:color="auto"/>
                    <w:left w:val="none" w:sz="0" w:space="0" w:color="auto"/>
                    <w:bottom w:val="none" w:sz="0" w:space="0" w:color="auto"/>
                    <w:right w:val="none" w:sz="0" w:space="0" w:color="auto"/>
                  </w:divBdr>
                  <w:divsChild>
                    <w:div w:id="1306623354">
                      <w:marLeft w:val="0"/>
                      <w:marRight w:val="0"/>
                      <w:marTop w:val="0"/>
                      <w:marBottom w:val="0"/>
                      <w:divBdr>
                        <w:top w:val="none" w:sz="0" w:space="0" w:color="auto"/>
                        <w:left w:val="none" w:sz="0" w:space="0" w:color="auto"/>
                        <w:bottom w:val="none" w:sz="0" w:space="0" w:color="auto"/>
                        <w:right w:val="none" w:sz="0" w:space="0" w:color="auto"/>
                      </w:divBdr>
                    </w:div>
                  </w:divsChild>
                </w:div>
                <w:div w:id="1380129874">
                  <w:marLeft w:val="0"/>
                  <w:marRight w:val="0"/>
                  <w:marTop w:val="0"/>
                  <w:marBottom w:val="0"/>
                  <w:divBdr>
                    <w:top w:val="none" w:sz="0" w:space="0" w:color="auto"/>
                    <w:left w:val="none" w:sz="0" w:space="0" w:color="auto"/>
                    <w:bottom w:val="none" w:sz="0" w:space="0" w:color="auto"/>
                    <w:right w:val="none" w:sz="0" w:space="0" w:color="auto"/>
                  </w:divBdr>
                  <w:divsChild>
                    <w:div w:id="1669216112">
                      <w:marLeft w:val="0"/>
                      <w:marRight w:val="0"/>
                      <w:marTop w:val="0"/>
                      <w:marBottom w:val="0"/>
                      <w:divBdr>
                        <w:top w:val="none" w:sz="0" w:space="0" w:color="auto"/>
                        <w:left w:val="none" w:sz="0" w:space="0" w:color="auto"/>
                        <w:bottom w:val="none" w:sz="0" w:space="0" w:color="auto"/>
                        <w:right w:val="none" w:sz="0" w:space="0" w:color="auto"/>
                      </w:divBdr>
                    </w:div>
                  </w:divsChild>
                </w:div>
                <w:div w:id="1380589129">
                  <w:marLeft w:val="0"/>
                  <w:marRight w:val="0"/>
                  <w:marTop w:val="0"/>
                  <w:marBottom w:val="0"/>
                  <w:divBdr>
                    <w:top w:val="none" w:sz="0" w:space="0" w:color="auto"/>
                    <w:left w:val="none" w:sz="0" w:space="0" w:color="auto"/>
                    <w:bottom w:val="none" w:sz="0" w:space="0" w:color="auto"/>
                    <w:right w:val="none" w:sz="0" w:space="0" w:color="auto"/>
                  </w:divBdr>
                  <w:divsChild>
                    <w:div w:id="216547535">
                      <w:marLeft w:val="0"/>
                      <w:marRight w:val="0"/>
                      <w:marTop w:val="0"/>
                      <w:marBottom w:val="0"/>
                      <w:divBdr>
                        <w:top w:val="none" w:sz="0" w:space="0" w:color="auto"/>
                        <w:left w:val="none" w:sz="0" w:space="0" w:color="auto"/>
                        <w:bottom w:val="none" w:sz="0" w:space="0" w:color="auto"/>
                        <w:right w:val="none" w:sz="0" w:space="0" w:color="auto"/>
                      </w:divBdr>
                    </w:div>
                  </w:divsChild>
                </w:div>
                <w:div w:id="1397824279">
                  <w:marLeft w:val="0"/>
                  <w:marRight w:val="0"/>
                  <w:marTop w:val="0"/>
                  <w:marBottom w:val="0"/>
                  <w:divBdr>
                    <w:top w:val="none" w:sz="0" w:space="0" w:color="auto"/>
                    <w:left w:val="none" w:sz="0" w:space="0" w:color="auto"/>
                    <w:bottom w:val="none" w:sz="0" w:space="0" w:color="auto"/>
                    <w:right w:val="none" w:sz="0" w:space="0" w:color="auto"/>
                  </w:divBdr>
                  <w:divsChild>
                    <w:div w:id="936057596">
                      <w:marLeft w:val="0"/>
                      <w:marRight w:val="0"/>
                      <w:marTop w:val="0"/>
                      <w:marBottom w:val="0"/>
                      <w:divBdr>
                        <w:top w:val="none" w:sz="0" w:space="0" w:color="auto"/>
                        <w:left w:val="none" w:sz="0" w:space="0" w:color="auto"/>
                        <w:bottom w:val="none" w:sz="0" w:space="0" w:color="auto"/>
                        <w:right w:val="none" w:sz="0" w:space="0" w:color="auto"/>
                      </w:divBdr>
                    </w:div>
                  </w:divsChild>
                </w:div>
                <w:div w:id="1402748057">
                  <w:marLeft w:val="0"/>
                  <w:marRight w:val="0"/>
                  <w:marTop w:val="0"/>
                  <w:marBottom w:val="0"/>
                  <w:divBdr>
                    <w:top w:val="none" w:sz="0" w:space="0" w:color="auto"/>
                    <w:left w:val="none" w:sz="0" w:space="0" w:color="auto"/>
                    <w:bottom w:val="none" w:sz="0" w:space="0" w:color="auto"/>
                    <w:right w:val="none" w:sz="0" w:space="0" w:color="auto"/>
                  </w:divBdr>
                  <w:divsChild>
                    <w:div w:id="1884098953">
                      <w:marLeft w:val="0"/>
                      <w:marRight w:val="0"/>
                      <w:marTop w:val="0"/>
                      <w:marBottom w:val="0"/>
                      <w:divBdr>
                        <w:top w:val="none" w:sz="0" w:space="0" w:color="auto"/>
                        <w:left w:val="none" w:sz="0" w:space="0" w:color="auto"/>
                        <w:bottom w:val="none" w:sz="0" w:space="0" w:color="auto"/>
                        <w:right w:val="none" w:sz="0" w:space="0" w:color="auto"/>
                      </w:divBdr>
                    </w:div>
                  </w:divsChild>
                </w:div>
                <w:div w:id="1473399385">
                  <w:marLeft w:val="0"/>
                  <w:marRight w:val="0"/>
                  <w:marTop w:val="0"/>
                  <w:marBottom w:val="0"/>
                  <w:divBdr>
                    <w:top w:val="none" w:sz="0" w:space="0" w:color="auto"/>
                    <w:left w:val="none" w:sz="0" w:space="0" w:color="auto"/>
                    <w:bottom w:val="none" w:sz="0" w:space="0" w:color="auto"/>
                    <w:right w:val="none" w:sz="0" w:space="0" w:color="auto"/>
                  </w:divBdr>
                  <w:divsChild>
                    <w:div w:id="133914429">
                      <w:marLeft w:val="0"/>
                      <w:marRight w:val="0"/>
                      <w:marTop w:val="0"/>
                      <w:marBottom w:val="0"/>
                      <w:divBdr>
                        <w:top w:val="none" w:sz="0" w:space="0" w:color="auto"/>
                        <w:left w:val="none" w:sz="0" w:space="0" w:color="auto"/>
                        <w:bottom w:val="none" w:sz="0" w:space="0" w:color="auto"/>
                        <w:right w:val="none" w:sz="0" w:space="0" w:color="auto"/>
                      </w:divBdr>
                    </w:div>
                  </w:divsChild>
                </w:div>
                <w:div w:id="1479151248">
                  <w:marLeft w:val="0"/>
                  <w:marRight w:val="0"/>
                  <w:marTop w:val="0"/>
                  <w:marBottom w:val="0"/>
                  <w:divBdr>
                    <w:top w:val="none" w:sz="0" w:space="0" w:color="auto"/>
                    <w:left w:val="none" w:sz="0" w:space="0" w:color="auto"/>
                    <w:bottom w:val="none" w:sz="0" w:space="0" w:color="auto"/>
                    <w:right w:val="none" w:sz="0" w:space="0" w:color="auto"/>
                  </w:divBdr>
                  <w:divsChild>
                    <w:div w:id="1840734000">
                      <w:marLeft w:val="0"/>
                      <w:marRight w:val="0"/>
                      <w:marTop w:val="0"/>
                      <w:marBottom w:val="0"/>
                      <w:divBdr>
                        <w:top w:val="none" w:sz="0" w:space="0" w:color="auto"/>
                        <w:left w:val="none" w:sz="0" w:space="0" w:color="auto"/>
                        <w:bottom w:val="none" w:sz="0" w:space="0" w:color="auto"/>
                        <w:right w:val="none" w:sz="0" w:space="0" w:color="auto"/>
                      </w:divBdr>
                    </w:div>
                  </w:divsChild>
                </w:div>
                <w:div w:id="1513642671">
                  <w:marLeft w:val="0"/>
                  <w:marRight w:val="0"/>
                  <w:marTop w:val="0"/>
                  <w:marBottom w:val="0"/>
                  <w:divBdr>
                    <w:top w:val="none" w:sz="0" w:space="0" w:color="auto"/>
                    <w:left w:val="none" w:sz="0" w:space="0" w:color="auto"/>
                    <w:bottom w:val="none" w:sz="0" w:space="0" w:color="auto"/>
                    <w:right w:val="none" w:sz="0" w:space="0" w:color="auto"/>
                  </w:divBdr>
                  <w:divsChild>
                    <w:div w:id="308443087">
                      <w:marLeft w:val="0"/>
                      <w:marRight w:val="0"/>
                      <w:marTop w:val="0"/>
                      <w:marBottom w:val="0"/>
                      <w:divBdr>
                        <w:top w:val="none" w:sz="0" w:space="0" w:color="auto"/>
                        <w:left w:val="none" w:sz="0" w:space="0" w:color="auto"/>
                        <w:bottom w:val="none" w:sz="0" w:space="0" w:color="auto"/>
                        <w:right w:val="none" w:sz="0" w:space="0" w:color="auto"/>
                      </w:divBdr>
                    </w:div>
                  </w:divsChild>
                </w:div>
                <w:div w:id="1543787371">
                  <w:marLeft w:val="0"/>
                  <w:marRight w:val="0"/>
                  <w:marTop w:val="0"/>
                  <w:marBottom w:val="0"/>
                  <w:divBdr>
                    <w:top w:val="none" w:sz="0" w:space="0" w:color="auto"/>
                    <w:left w:val="none" w:sz="0" w:space="0" w:color="auto"/>
                    <w:bottom w:val="none" w:sz="0" w:space="0" w:color="auto"/>
                    <w:right w:val="none" w:sz="0" w:space="0" w:color="auto"/>
                  </w:divBdr>
                  <w:divsChild>
                    <w:div w:id="1762985396">
                      <w:marLeft w:val="0"/>
                      <w:marRight w:val="0"/>
                      <w:marTop w:val="0"/>
                      <w:marBottom w:val="0"/>
                      <w:divBdr>
                        <w:top w:val="none" w:sz="0" w:space="0" w:color="auto"/>
                        <w:left w:val="none" w:sz="0" w:space="0" w:color="auto"/>
                        <w:bottom w:val="none" w:sz="0" w:space="0" w:color="auto"/>
                        <w:right w:val="none" w:sz="0" w:space="0" w:color="auto"/>
                      </w:divBdr>
                    </w:div>
                  </w:divsChild>
                </w:div>
                <w:div w:id="1555431440">
                  <w:marLeft w:val="0"/>
                  <w:marRight w:val="0"/>
                  <w:marTop w:val="0"/>
                  <w:marBottom w:val="0"/>
                  <w:divBdr>
                    <w:top w:val="none" w:sz="0" w:space="0" w:color="auto"/>
                    <w:left w:val="none" w:sz="0" w:space="0" w:color="auto"/>
                    <w:bottom w:val="none" w:sz="0" w:space="0" w:color="auto"/>
                    <w:right w:val="none" w:sz="0" w:space="0" w:color="auto"/>
                  </w:divBdr>
                  <w:divsChild>
                    <w:div w:id="1777099008">
                      <w:marLeft w:val="0"/>
                      <w:marRight w:val="0"/>
                      <w:marTop w:val="0"/>
                      <w:marBottom w:val="0"/>
                      <w:divBdr>
                        <w:top w:val="none" w:sz="0" w:space="0" w:color="auto"/>
                        <w:left w:val="none" w:sz="0" w:space="0" w:color="auto"/>
                        <w:bottom w:val="none" w:sz="0" w:space="0" w:color="auto"/>
                        <w:right w:val="none" w:sz="0" w:space="0" w:color="auto"/>
                      </w:divBdr>
                    </w:div>
                  </w:divsChild>
                </w:div>
                <w:div w:id="1559900149">
                  <w:marLeft w:val="0"/>
                  <w:marRight w:val="0"/>
                  <w:marTop w:val="0"/>
                  <w:marBottom w:val="0"/>
                  <w:divBdr>
                    <w:top w:val="none" w:sz="0" w:space="0" w:color="auto"/>
                    <w:left w:val="none" w:sz="0" w:space="0" w:color="auto"/>
                    <w:bottom w:val="none" w:sz="0" w:space="0" w:color="auto"/>
                    <w:right w:val="none" w:sz="0" w:space="0" w:color="auto"/>
                  </w:divBdr>
                  <w:divsChild>
                    <w:div w:id="1049377965">
                      <w:marLeft w:val="0"/>
                      <w:marRight w:val="0"/>
                      <w:marTop w:val="0"/>
                      <w:marBottom w:val="0"/>
                      <w:divBdr>
                        <w:top w:val="none" w:sz="0" w:space="0" w:color="auto"/>
                        <w:left w:val="none" w:sz="0" w:space="0" w:color="auto"/>
                        <w:bottom w:val="none" w:sz="0" w:space="0" w:color="auto"/>
                        <w:right w:val="none" w:sz="0" w:space="0" w:color="auto"/>
                      </w:divBdr>
                    </w:div>
                  </w:divsChild>
                </w:div>
                <w:div w:id="1560357944">
                  <w:marLeft w:val="0"/>
                  <w:marRight w:val="0"/>
                  <w:marTop w:val="0"/>
                  <w:marBottom w:val="0"/>
                  <w:divBdr>
                    <w:top w:val="none" w:sz="0" w:space="0" w:color="auto"/>
                    <w:left w:val="none" w:sz="0" w:space="0" w:color="auto"/>
                    <w:bottom w:val="none" w:sz="0" w:space="0" w:color="auto"/>
                    <w:right w:val="none" w:sz="0" w:space="0" w:color="auto"/>
                  </w:divBdr>
                  <w:divsChild>
                    <w:div w:id="702052987">
                      <w:marLeft w:val="0"/>
                      <w:marRight w:val="0"/>
                      <w:marTop w:val="0"/>
                      <w:marBottom w:val="0"/>
                      <w:divBdr>
                        <w:top w:val="none" w:sz="0" w:space="0" w:color="auto"/>
                        <w:left w:val="none" w:sz="0" w:space="0" w:color="auto"/>
                        <w:bottom w:val="none" w:sz="0" w:space="0" w:color="auto"/>
                        <w:right w:val="none" w:sz="0" w:space="0" w:color="auto"/>
                      </w:divBdr>
                    </w:div>
                  </w:divsChild>
                </w:div>
                <w:div w:id="1562131731">
                  <w:marLeft w:val="0"/>
                  <w:marRight w:val="0"/>
                  <w:marTop w:val="0"/>
                  <w:marBottom w:val="0"/>
                  <w:divBdr>
                    <w:top w:val="none" w:sz="0" w:space="0" w:color="auto"/>
                    <w:left w:val="none" w:sz="0" w:space="0" w:color="auto"/>
                    <w:bottom w:val="none" w:sz="0" w:space="0" w:color="auto"/>
                    <w:right w:val="none" w:sz="0" w:space="0" w:color="auto"/>
                  </w:divBdr>
                  <w:divsChild>
                    <w:div w:id="541601938">
                      <w:marLeft w:val="0"/>
                      <w:marRight w:val="0"/>
                      <w:marTop w:val="0"/>
                      <w:marBottom w:val="0"/>
                      <w:divBdr>
                        <w:top w:val="none" w:sz="0" w:space="0" w:color="auto"/>
                        <w:left w:val="none" w:sz="0" w:space="0" w:color="auto"/>
                        <w:bottom w:val="none" w:sz="0" w:space="0" w:color="auto"/>
                        <w:right w:val="none" w:sz="0" w:space="0" w:color="auto"/>
                      </w:divBdr>
                    </w:div>
                  </w:divsChild>
                </w:div>
                <w:div w:id="1574241207">
                  <w:marLeft w:val="0"/>
                  <w:marRight w:val="0"/>
                  <w:marTop w:val="0"/>
                  <w:marBottom w:val="0"/>
                  <w:divBdr>
                    <w:top w:val="none" w:sz="0" w:space="0" w:color="auto"/>
                    <w:left w:val="none" w:sz="0" w:space="0" w:color="auto"/>
                    <w:bottom w:val="none" w:sz="0" w:space="0" w:color="auto"/>
                    <w:right w:val="none" w:sz="0" w:space="0" w:color="auto"/>
                  </w:divBdr>
                  <w:divsChild>
                    <w:div w:id="718746637">
                      <w:marLeft w:val="0"/>
                      <w:marRight w:val="0"/>
                      <w:marTop w:val="0"/>
                      <w:marBottom w:val="0"/>
                      <w:divBdr>
                        <w:top w:val="none" w:sz="0" w:space="0" w:color="auto"/>
                        <w:left w:val="none" w:sz="0" w:space="0" w:color="auto"/>
                        <w:bottom w:val="none" w:sz="0" w:space="0" w:color="auto"/>
                        <w:right w:val="none" w:sz="0" w:space="0" w:color="auto"/>
                      </w:divBdr>
                    </w:div>
                  </w:divsChild>
                </w:div>
                <w:div w:id="1598831575">
                  <w:marLeft w:val="0"/>
                  <w:marRight w:val="0"/>
                  <w:marTop w:val="0"/>
                  <w:marBottom w:val="0"/>
                  <w:divBdr>
                    <w:top w:val="none" w:sz="0" w:space="0" w:color="auto"/>
                    <w:left w:val="none" w:sz="0" w:space="0" w:color="auto"/>
                    <w:bottom w:val="none" w:sz="0" w:space="0" w:color="auto"/>
                    <w:right w:val="none" w:sz="0" w:space="0" w:color="auto"/>
                  </w:divBdr>
                  <w:divsChild>
                    <w:div w:id="470294055">
                      <w:marLeft w:val="0"/>
                      <w:marRight w:val="0"/>
                      <w:marTop w:val="0"/>
                      <w:marBottom w:val="0"/>
                      <w:divBdr>
                        <w:top w:val="none" w:sz="0" w:space="0" w:color="auto"/>
                        <w:left w:val="none" w:sz="0" w:space="0" w:color="auto"/>
                        <w:bottom w:val="none" w:sz="0" w:space="0" w:color="auto"/>
                        <w:right w:val="none" w:sz="0" w:space="0" w:color="auto"/>
                      </w:divBdr>
                    </w:div>
                  </w:divsChild>
                </w:div>
                <w:div w:id="1600680831">
                  <w:marLeft w:val="0"/>
                  <w:marRight w:val="0"/>
                  <w:marTop w:val="0"/>
                  <w:marBottom w:val="0"/>
                  <w:divBdr>
                    <w:top w:val="none" w:sz="0" w:space="0" w:color="auto"/>
                    <w:left w:val="none" w:sz="0" w:space="0" w:color="auto"/>
                    <w:bottom w:val="none" w:sz="0" w:space="0" w:color="auto"/>
                    <w:right w:val="none" w:sz="0" w:space="0" w:color="auto"/>
                  </w:divBdr>
                  <w:divsChild>
                    <w:div w:id="642002139">
                      <w:marLeft w:val="0"/>
                      <w:marRight w:val="0"/>
                      <w:marTop w:val="0"/>
                      <w:marBottom w:val="0"/>
                      <w:divBdr>
                        <w:top w:val="none" w:sz="0" w:space="0" w:color="auto"/>
                        <w:left w:val="none" w:sz="0" w:space="0" w:color="auto"/>
                        <w:bottom w:val="none" w:sz="0" w:space="0" w:color="auto"/>
                        <w:right w:val="none" w:sz="0" w:space="0" w:color="auto"/>
                      </w:divBdr>
                    </w:div>
                  </w:divsChild>
                </w:div>
                <w:div w:id="1607273729">
                  <w:marLeft w:val="0"/>
                  <w:marRight w:val="0"/>
                  <w:marTop w:val="0"/>
                  <w:marBottom w:val="0"/>
                  <w:divBdr>
                    <w:top w:val="none" w:sz="0" w:space="0" w:color="auto"/>
                    <w:left w:val="none" w:sz="0" w:space="0" w:color="auto"/>
                    <w:bottom w:val="none" w:sz="0" w:space="0" w:color="auto"/>
                    <w:right w:val="none" w:sz="0" w:space="0" w:color="auto"/>
                  </w:divBdr>
                  <w:divsChild>
                    <w:div w:id="1097168857">
                      <w:marLeft w:val="0"/>
                      <w:marRight w:val="0"/>
                      <w:marTop w:val="0"/>
                      <w:marBottom w:val="0"/>
                      <w:divBdr>
                        <w:top w:val="none" w:sz="0" w:space="0" w:color="auto"/>
                        <w:left w:val="none" w:sz="0" w:space="0" w:color="auto"/>
                        <w:bottom w:val="none" w:sz="0" w:space="0" w:color="auto"/>
                        <w:right w:val="none" w:sz="0" w:space="0" w:color="auto"/>
                      </w:divBdr>
                    </w:div>
                  </w:divsChild>
                </w:div>
                <w:div w:id="1611232903">
                  <w:marLeft w:val="0"/>
                  <w:marRight w:val="0"/>
                  <w:marTop w:val="0"/>
                  <w:marBottom w:val="0"/>
                  <w:divBdr>
                    <w:top w:val="none" w:sz="0" w:space="0" w:color="auto"/>
                    <w:left w:val="none" w:sz="0" w:space="0" w:color="auto"/>
                    <w:bottom w:val="none" w:sz="0" w:space="0" w:color="auto"/>
                    <w:right w:val="none" w:sz="0" w:space="0" w:color="auto"/>
                  </w:divBdr>
                  <w:divsChild>
                    <w:div w:id="281107812">
                      <w:marLeft w:val="0"/>
                      <w:marRight w:val="0"/>
                      <w:marTop w:val="0"/>
                      <w:marBottom w:val="0"/>
                      <w:divBdr>
                        <w:top w:val="none" w:sz="0" w:space="0" w:color="auto"/>
                        <w:left w:val="none" w:sz="0" w:space="0" w:color="auto"/>
                        <w:bottom w:val="none" w:sz="0" w:space="0" w:color="auto"/>
                        <w:right w:val="none" w:sz="0" w:space="0" w:color="auto"/>
                      </w:divBdr>
                    </w:div>
                  </w:divsChild>
                </w:div>
                <w:div w:id="1614824838">
                  <w:marLeft w:val="0"/>
                  <w:marRight w:val="0"/>
                  <w:marTop w:val="0"/>
                  <w:marBottom w:val="0"/>
                  <w:divBdr>
                    <w:top w:val="none" w:sz="0" w:space="0" w:color="auto"/>
                    <w:left w:val="none" w:sz="0" w:space="0" w:color="auto"/>
                    <w:bottom w:val="none" w:sz="0" w:space="0" w:color="auto"/>
                    <w:right w:val="none" w:sz="0" w:space="0" w:color="auto"/>
                  </w:divBdr>
                  <w:divsChild>
                    <w:div w:id="1380127204">
                      <w:marLeft w:val="0"/>
                      <w:marRight w:val="0"/>
                      <w:marTop w:val="0"/>
                      <w:marBottom w:val="0"/>
                      <w:divBdr>
                        <w:top w:val="none" w:sz="0" w:space="0" w:color="auto"/>
                        <w:left w:val="none" w:sz="0" w:space="0" w:color="auto"/>
                        <w:bottom w:val="none" w:sz="0" w:space="0" w:color="auto"/>
                        <w:right w:val="none" w:sz="0" w:space="0" w:color="auto"/>
                      </w:divBdr>
                    </w:div>
                  </w:divsChild>
                </w:div>
                <w:div w:id="1625038876">
                  <w:marLeft w:val="0"/>
                  <w:marRight w:val="0"/>
                  <w:marTop w:val="0"/>
                  <w:marBottom w:val="0"/>
                  <w:divBdr>
                    <w:top w:val="none" w:sz="0" w:space="0" w:color="auto"/>
                    <w:left w:val="none" w:sz="0" w:space="0" w:color="auto"/>
                    <w:bottom w:val="none" w:sz="0" w:space="0" w:color="auto"/>
                    <w:right w:val="none" w:sz="0" w:space="0" w:color="auto"/>
                  </w:divBdr>
                  <w:divsChild>
                    <w:div w:id="1580169924">
                      <w:marLeft w:val="0"/>
                      <w:marRight w:val="0"/>
                      <w:marTop w:val="0"/>
                      <w:marBottom w:val="0"/>
                      <w:divBdr>
                        <w:top w:val="none" w:sz="0" w:space="0" w:color="auto"/>
                        <w:left w:val="none" w:sz="0" w:space="0" w:color="auto"/>
                        <w:bottom w:val="none" w:sz="0" w:space="0" w:color="auto"/>
                        <w:right w:val="none" w:sz="0" w:space="0" w:color="auto"/>
                      </w:divBdr>
                    </w:div>
                  </w:divsChild>
                </w:div>
                <w:div w:id="1628202232">
                  <w:marLeft w:val="0"/>
                  <w:marRight w:val="0"/>
                  <w:marTop w:val="0"/>
                  <w:marBottom w:val="0"/>
                  <w:divBdr>
                    <w:top w:val="none" w:sz="0" w:space="0" w:color="auto"/>
                    <w:left w:val="none" w:sz="0" w:space="0" w:color="auto"/>
                    <w:bottom w:val="none" w:sz="0" w:space="0" w:color="auto"/>
                    <w:right w:val="none" w:sz="0" w:space="0" w:color="auto"/>
                  </w:divBdr>
                  <w:divsChild>
                    <w:div w:id="304627445">
                      <w:marLeft w:val="0"/>
                      <w:marRight w:val="0"/>
                      <w:marTop w:val="0"/>
                      <w:marBottom w:val="0"/>
                      <w:divBdr>
                        <w:top w:val="none" w:sz="0" w:space="0" w:color="auto"/>
                        <w:left w:val="none" w:sz="0" w:space="0" w:color="auto"/>
                        <w:bottom w:val="none" w:sz="0" w:space="0" w:color="auto"/>
                        <w:right w:val="none" w:sz="0" w:space="0" w:color="auto"/>
                      </w:divBdr>
                    </w:div>
                  </w:divsChild>
                </w:div>
                <w:div w:id="1636719405">
                  <w:marLeft w:val="0"/>
                  <w:marRight w:val="0"/>
                  <w:marTop w:val="0"/>
                  <w:marBottom w:val="0"/>
                  <w:divBdr>
                    <w:top w:val="none" w:sz="0" w:space="0" w:color="auto"/>
                    <w:left w:val="none" w:sz="0" w:space="0" w:color="auto"/>
                    <w:bottom w:val="none" w:sz="0" w:space="0" w:color="auto"/>
                    <w:right w:val="none" w:sz="0" w:space="0" w:color="auto"/>
                  </w:divBdr>
                  <w:divsChild>
                    <w:div w:id="609357280">
                      <w:marLeft w:val="0"/>
                      <w:marRight w:val="0"/>
                      <w:marTop w:val="0"/>
                      <w:marBottom w:val="0"/>
                      <w:divBdr>
                        <w:top w:val="none" w:sz="0" w:space="0" w:color="auto"/>
                        <w:left w:val="none" w:sz="0" w:space="0" w:color="auto"/>
                        <w:bottom w:val="none" w:sz="0" w:space="0" w:color="auto"/>
                        <w:right w:val="none" w:sz="0" w:space="0" w:color="auto"/>
                      </w:divBdr>
                    </w:div>
                  </w:divsChild>
                </w:div>
                <w:div w:id="1644309141">
                  <w:marLeft w:val="0"/>
                  <w:marRight w:val="0"/>
                  <w:marTop w:val="0"/>
                  <w:marBottom w:val="0"/>
                  <w:divBdr>
                    <w:top w:val="none" w:sz="0" w:space="0" w:color="auto"/>
                    <w:left w:val="none" w:sz="0" w:space="0" w:color="auto"/>
                    <w:bottom w:val="none" w:sz="0" w:space="0" w:color="auto"/>
                    <w:right w:val="none" w:sz="0" w:space="0" w:color="auto"/>
                  </w:divBdr>
                  <w:divsChild>
                    <w:div w:id="1814832570">
                      <w:marLeft w:val="0"/>
                      <w:marRight w:val="0"/>
                      <w:marTop w:val="0"/>
                      <w:marBottom w:val="0"/>
                      <w:divBdr>
                        <w:top w:val="none" w:sz="0" w:space="0" w:color="auto"/>
                        <w:left w:val="none" w:sz="0" w:space="0" w:color="auto"/>
                        <w:bottom w:val="none" w:sz="0" w:space="0" w:color="auto"/>
                        <w:right w:val="none" w:sz="0" w:space="0" w:color="auto"/>
                      </w:divBdr>
                    </w:div>
                  </w:divsChild>
                </w:div>
                <w:div w:id="1665663151">
                  <w:marLeft w:val="0"/>
                  <w:marRight w:val="0"/>
                  <w:marTop w:val="0"/>
                  <w:marBottom w:val="0"/>
                  <w:divBdr>
                    <w:top w:val="none" w:sz="0" w:space="0" w:color="auto"/>
                    <w:left w:val="none" w:sz="0" w:space="0" w:color="auto"/>
                    <w:bottom w:val="none" w:sz="0" w:space="0" w:color="auto"/>
                    <w:right w:val="none" w:sz="0" w:space="0" w:color="auto"/>
                  </w:divBdr>
                  <w:divsChild>
                    <w:div w:id="999508172">
                      <w:marLeft w:val="0"/>
                      <w:marRight w:val="0"/>
                      <w:marTop w:val="0"/>
                      <w:marBottom w:val="0"/>
                      <w:divBdr>
                        <w:top w:val="none" w:sz="0" w:space="0" w:color="auto"/>
                        <w:left w:val="none" w:sz="0" w:space="0" w:color="auto"/>
                        <w:bottom w:val="none" w:sz="0" w:space="0" w:color="auto"/>
                        <w:right w:val="none" w:sz="0" w:space="0" w:color="auto"/>
                      </w:divBdr>
                    </w:div>
                  </w:divsChild>
                </w:div>
                <w:div w:id="1668556919">
                  <w:marLeft w:val="0"/>
                  <w:marRight w:val="0"/>
                  <w:marTop w:val="0"/>
                  <w:marBottom w:val="0"/>
                  <w:divBdr>
                    <w:top w:val="none" w:sz="0" w:space="0" w:color="auto"/>
                    <w:left w:val="none" w:sz="0" w:space="0" w:color="auto"/>
                    <w:bottom w:val="none" w:sz="0" w:space="0" w:color="auto"/>
                    <w:right w:val="none" w:sz="0" w:space="0" w:color="auto"/>
                  </w:divBdr>
                  <w:divsChild>
                    <w:div w:id="1262957631">
                      <w:marLeft w:val="0"/>
                      <w:marRight w:val="0"/>
                      <w:marTop w:val="0"/>
                      <w:marBottom w:val="0"/>
                      <w:divBdr>
                        <w:top w:val="none" w:sz="0" w:space="0" w:color="auto"/>
                        <w:left w:val="none" w:sz="0" w:space="0" w:color="auto"/>
                        <w:bottom w:val="none" w:sz="0" w:space="0" w:color="auto"/>
                        <w:right w:val="none" w:sz="0" w:space="0" w:color="auto"/>
                      </w:divBdr>
                    </w:div>
                  </w:divsChild>
                </w:div>
                <w:div w:id="1680232416">
                  <w:marLeft w:val="0"/>
                  <w:marRight w:val="0"/>
                  <w:marTop w:val="0"/>
                  <w:marBottom w:val="0"/>
                  <w:divBdr>
                    <w:top w:val="none" w:sz="0" w:space="0" w:color="auto"/>
                    <w:left w:val="none" w:sz="0" w:space="0" w:color="auto"/>
                    <w:bottom w:val="none" w:sz="0" w:space="0" w:color="auto"/>
                    <w:right w:val="none" w:sz="0" w:space="0" w:color="auto"/>
                  </w:divBdr>
                  <w:divsChild>
                    <w:div w:id="832061597">
                      <w:marLeft w:val="0"/>
                      <w:marRight w:val="0"/>
                      <w:marTop w:val="0"/>
                      <w:marBottom w:val="0"/>
                      <w:divBdr>
                        <w:top w:val="none" w:sz="0" w:space="0" w:color="auto"/>
                        <w:left w:val="none" w:sz="0" w:space="0" w:color="auto"/>
                        <w:bottom w:val="none" w:sz="0" w:space="0" w:color="auto"/>
                        <w:right w:val="none" w:sz="0" w:space="0" w:color="auto"/>
                      </w:divBdr>
                    </w:div>
                  </w:divsChild>
                </w:div>
                <w:div w:id="1744645572">
                  <w:marLeft w:val="0"/>
                  <w:marRight w:val="0"/>
                  <w:marTop w:val="0"/>
                  <w:marBottom w:val="0"/>
                  <w:divBdr>
                    <w:top w:val="none" w:sz="0" w:space="0" w:color="auto"/>
                    <w:left w:val="none" w:sz="0" w:space="0" w:color="auto"/>
                    <w:bottom w:val="none" w:sz="0" w:space="0" w:color="auto"/>
                    <w:right w:val="none" w:sz="0" w:space="0" w:color="auto"/>
                  </w:divBdr>
                  <w:divsChild>
                    <w:div w:id="201286702">
                      <w:marLeft w:val="0"/>
                      <w:marRight w:val="0"/>
                      <w:marTop w:val="0"/>
                      <w:marBottom w:val="0"/>
                      <w:divBdr>
                        <w:top w:val="none" w:sz="0" w:space="0" w:color="auto"/>
                        <w:left w:val="none" w:sz="0" w:space="0" w:color="auto"/>
                        <w:bottom w:val="none" w:sz="0" w:space="0" w:color="auto"/>
                        <w:right w:val="none" w:sz="0" w:space="0" w:color="auto"/>
                      </w:divBdr>
                    </w:div>
                  </w:divsChild>
                </w:div>
                <w:div w:id="1748066014">
                  <w:marLeft w:val="0"/>
                  <w:marRight w:val="0"/>
                  <w:marTop w:val="0"/>
                  <w:marBottom w:val="0"/>
                  <w:divBdr>
                    <w:top w:val="none" w:sz="0" w:space="0" w:color="auto"/>
                    <w:left w:val="none" w:sz="0" w:space="0" w:color="auto"/>
                    <w:bottom w:val="none" w:sz="0" w:space="0" w:color="auto"/>
                    <w:right w:val="none" w:sz="0" w:space="0" w:color="auto"/>
                  </w:divBdr>
                  <w:divsChild>
                    <w:div w:id="457795951">
                      <w:marLeft w:val="0"/>
                      <w:marRight w:val="0"/>
                      <w:marTop w:val="0"/>
                      <w:marBottom w:val="0"/>
                      <w:divBdr>
                        <w:top w:val="none" w:sz="0" w:space="0" w:color="auto"/>
                        <w:left w:val="none" w:sz="0" w:space="0" w:color="auto"/>
                        <w:bottom w:val="none" w:sz="0" w:space="0" w:color="auto"/>
                        <w:right w:val="none" w:sz="0" w:space="0" w:color="auto"/>
                      </w:divBdr>
                    </w:div>
                  </w:divsChild>
                </w:div>
                <w:div w:id="1765343771">
                  <w:marLeft w:val="0"/>
                  <w:marRight w:val="0"/>
                  <w:marTop w:val="0"/>
                  <w:marBottom w:val="0"/>
                  <w:divBdr>
                    <w:top w:val="none" w:sz="0" w:space="0" w:color="auto"/>
                    <w:left w:val="none" w:sz="0" w:space="0" w:color="auto"/>
                    <w:bottom w:val="none" w:sz="0" w:space="0" w:color="auto"/>
                    <w:right w:val="none" w:sz="0" w:space="0" w:color="auto"/>
                  </w:divBdr>
                  <w:divsChild>
                    <w:div w:id="406996900">
                      <w:marLeft w:val="0"/>
                      <w:marRight w:val="0"/>
                      <w:marTop w:val="0"/>
                      <w:marBottom w:val="0"/>
                      <w:divBdr>
                        <w:top w:val="none" w:sz="0" w:space="0" w:color="auto"/>
                        <w:left w:val="none" w:sz="0" w:space="0" w:color="auto"/>
                        <w:bottom w:val="none" w:sz="0" w:space="0" w:color="auto"/>
                        <w:right w:val="none" w:sz="0" w:space="0" w:color="auto"/>
                      </w:divBdr>
                    </w:div>
                  </w:divsChild>
                </w:div>
                <w:div w:id="1769697657">
                  <w:marLeft w:val="0"/>
                  <w:marRight w:val="0"/>
                  <w:marTop w:val="0"/>
                  <w:marBottom w:val="0"/>
                  <w:divBdr>
                    <w:top w:val="none" w:sz="0" w:space="0" w:color="auto"/>
                    <w:left w:val="none" w:sz="0" w:space="0" w:color="auto"/>
                    <w:bottom w:val="none" w:sz="0" w:space="0" w:color="auto"/>
                    <w:right w:val="none" w:sz="0" w:space="0" w:color="auto"/>
                  </w:divBdr>
                  <w:divsChild>
                    <w:div w:id="204830154">
                      <w:marLeft w:val="0"/>
                      <w:marRight w:val="0"/>
                      <w:marTop w:val="0"/>
                      <w:marBottom w:val="0"/>
                      <w:divBdr>
                        <w:top w:val="none" w:sz="0" w:space="0" w:color="auto"/>
                        <w:left w:val="none" w:sz="0" w:space="0" w:color="auto"/>
                        <w:bottom w:val="none" w:sz="0" w:space="0" w:color="auto"/>
                        <w:right w:val="none" w:sz="0" w:space="0" w:color="auto"/>
                      </w:divBdr>
                    </w:div>
                  </w:divsChild>
                </w:div>
                <w:div w:id="1789008889">
                  <w:marLeft w:val="0"/>
                  <w:marRight w:val="0"/>
                  <w:marTop w:val="0"/>
                  <w:marBottom w:val="0"/>
                  <w:divBdr>
                    <w:top w:val="none" w:sz="0" w:space="0" w:color="auto"/>
                    <w:left w:val="none" w:sz="0" w:space="0" w:color="auto"/>
                    <w:bottom w:val="none" w:sz="0" w:space="0" w:color="auto"/>
                    <w:right w:val="none" w:sz="0" w:space="0" w:color="auto"/>
                  </w:divBdr>
                  <w:divsChild>
                    <w:div w:id="66077977">
                      <w:marLeft w:val="0"/>
                      <w:marRight w:val="0"/>
                      <w:marTop w:val="0"/>
                      <w:marBottom w:val="0"/>
                      <w:divBdr>
                        <w:top w:val="none" w:sz="0" w:space="0" w:color="auto"/>
                        <w:left w:val="none" w:sz="0" w:space="0" w:color="auto"/>
                        <w:bottom w:val="none" w:sz="0" w:space="0" w:color="auto"/>
                        <w:right w:val="none" w:sz="0" w:space="0" w:color="auto"/>
                      </w:divBdr>
                    </w:div>
                  </w:divsChild>
                </w:div>
                <w:div w:id="1792628336">
                  <w:marLeft w:val="0"/>
                  <w:marRight w:val="0"/>
                  <w:marTop w:val="0"/>
                  <w:marBottom w:val="0"/>
                  <w:divBdr>
                    <w:top w:val="none" w:sz="0" w:space="0" w:color="auto"/>
                    <w:left w:val="none" w:sz="0" w:space="0" w:color="auto"/>
                    <w:bottom w:val="none" w:sz="0" w:space="0" w:color="auto"/>
                    <w:right w:val="none" w:sz="0" w:space="0" w:color="auto"/>
                  </w:divBdr>
                  <w:divsChild>
                    <w:div w:id="1651977712">
                      <w:marLeft w:val="0"/>
                      <w:marRight w:val="0"/>
                      <w:marTop w:val="0"/>
                      <w:marBottom w:val="0"/>
                      <w:divBdr>
                        <w:top w:val="none" w:sz="0" w:space="0" w:color="auto"/>
                        <w:left w:val="none" w:sz="0" w:space="0" w:color="auto"/>
                        <w:bottom w:val="none" w:sz="0" w:space="0" w:color="auto"/>
                        <w:right w:val="none" w:sz="0" w:space="0" w:color="auto"/>
                      </w:divBdr>
                    </w:div>
                  </w:divsChild>
                </w:div>
                <w:div w:id="1835217929">
                  <w:marLeft w:val="0"/>
                  <w:marRight w:val="0"/>
                  <w:marTop w:val="0"/>
                  <w:marBottom w:val="0"/>
                  <w:divBdr>
                    <w:top w:val="none" w:sz="0" w:space="0" w:color="auto"/>
                    <w:left w:val="none" w:sz="0" w:space="0" w:color="auto"/>
                    <w:bottom w:val="none" w:sz="0" w:space="0" w:color="auto"/>
                    <w:right w:val="none" w:sz="0" w:space="0" w:color="auto"/>
                  </w:divBdr>
                  <w:divsChild>
                    <w:div w:id="1650356932">
                      <w:marLeft w:val="0"/>
                      <w:marRight w:val="0"/>
                      <w:marTop w:val="0"/>
                      <w:marBottom w:val="0"/>
                      <w:divBdr>
                        <w:top w:val="none" w:sz="0" w:space="0" w:color="auto"/>
                        <w:left w:val="none" w:sz="0" w:space="0" w:color="auto"/>
                        <w:bottom w:val="none" w:sz="0" w:space="0" w:color="auto"/>
                        <w:right w:val="none" w:sz="0" w:space="0" w:color="auto"/>
                      </w:divBdr>
                    </w:div>
                  </w:divsChild>
                </w:div>
                <w:div w:id="1835680062">
                  <w:marLeft w:val="0"/>
                  <w:marRight w:val="0"/>
                  <w:marTop w:val="0"/>
                  <w:marBottom w:val="0"/>
                  <w:divBdr>
                    <w:top w:val="none" w:sz="0" w:space="0" w:color="auto"/>
                    <w:left w:val="none" w:sz="0" w:space="0" w:color="auto"/>
                    <w:bottom w:val="none" w:sz="0" w:space="0" w:color="auto"/>
                    <w:right w:val="none" w:sz="0" w:space="0" w:color="auto"/>
                  </w:divBdr>
                  <w:divsChild>
                    <w:div w:id="756365672">
                      <w:marLeft w:val="0"/>
                      <w:marRight w:val="0"/>
                      <w:marTop w:val="0"/>
                      <w:marBottom w:val="0"/>
                      <w:divBdr>
                        <w:top w:val="none" w:sz="0" w:space="0" w:color="auto"/>
                        <w:left w:val="none" w:sz="0" w:space="0" w:color="auto"/>
                        <w:bottom w:val="none" w:sz="0" w:space="0" w:color="auto"/>
                        <w:right w:val="none" w:sz="0" w:space="0" w:color="auto"/>
                      </w:divBdr>
                    </w:div>
                  </w:divsChild>
                </w:div>
                <w:div w:id="1846745145">
                  <w:marLeft w:val="0"/>
                  <w:marRight w:val="0"/>
                  <w:marTop w:val="0"/>
                  <w:marBottom w:val="0"/>
                  <w:divBdr>
                    <w:top w:val="none" w:sz="0" w:space="0" w:color="auto"/>
                    <w:left w:val="none" w:sz="0" w:space="0" w:color="auto"/>
                    <w:bottom w:val="none" w:sz="0" w:space="0" w:color="auto"/>
                    <w:right w:val="none" w:sz="0" w:space="0" w:color="auto"/>
                  </w:divBdr>
                  <w:divsChild>
                    <w:div w:id="92865656">
                      <w:marLeft w:val="0"/>
                      <w:marRight w:val="0"/>
                      <w:marTop w:val="0"/>
                      <w:marBottom w:val="0"/>
                      <w:divBdr>
                        <w:top w:val="none" w:sz="0" w:space="0" w:color="auto"/>
                        <w:left w:val="none" w:sz="0" w:space="0" w:color="auto"/>
                        <w:bottom w:val="none" w:sz="0" w:space="0" w:color="auto"/>
                        <w:right w:val="none" w:sz="0" w:space="0" w:color="auto"/>
                      </w:divBdr>
                    </w:div>
                  </w:divsChild>
                </w:div>
                <w:div w:id="1847474494">
                  <w:marLeft w:val="0"/>
                  <w:marRight w:val="0"/>
                  <w:marTop w:val="0"/>
                  <w:marBottom w:val="0"/>
                  <w:divBdr>
                    <w:top w:val="none" w:sz="0" w:space="0" w:color="auto"/>
                    <w:left w:val="none" w:sz="0" w:space="0" w:color="auto"/>
                    <w:bottom w:val="none" w:sz="0" w:space="0" w:color="auto"/>
                    <w:right w:val="none" w:sz="0" w:space="0" w:color="auto"/>
                  </w:divBdr>
                  <w:divsChild>
                    <w:div w:id="1925530915">
                      <w:marLeft w:val="0"/>
                      <w:marRight w:val="0"/>
                      <w:marTop w:val="0"/>
                      <w:marBottom w:val="0"/>
                      <w:divBdr>
                        <w:top w:val="none" w:sz="0" w:space="0" w:color="auto"/>
                        <w:left w:val="none" w:sz="0" w:space="0" w:color="auto"/>
                        <w:bottom w:val="none" w:sz="0" w:space="0" w:color="auto"/>
                        <w:right w:val="none" w:sz="0" w:space="0" w:color="auto"/>
                      </w:divBdr>
                    </w:div>
                  </w:divsChild>
                </w:div>
                <w:div w:id="1863123650">
                  <w:marLeft w:val="0"/>
                  <w:marRight w:val="0"/>
                  <w:marTop w:val="0"/>
                  <w:marBottom w:val="0"/>
                  <w:divBdr>
                    <w:top w:val="none" w:sz="0" w:space="0" w:color="auto"/>
                    <w:left w:val="none" w:sz="0" w:space="0" w:color="auto"/>
                    <w:bottom w:val="none" w:sz="0" w:space="0" w:color="auto"/>
                    <w:right w:val="none" w:sz="0" w:space="0" w:color="auto"/>
                  </w:divBdr>
                  <w:divsChild>
                    <w:div w:id="144276705">
                      <w:marLeft w:val="0"/>
                      <w:marRight w:val="0"/>
                      <w:marTop w:val="0"/>
                      <w:marBottom w:val="0"/>
                      <w:divBdr>
                        <w:top w:val="none" w:sz="0" w:space="0" w:color="auto"/>
                        <w:left w:val="none" w:sz="0" w:space="0" w:color="auto"/>
                        <w:bottom w:val="none" w:sz="0" w:space="0" w:color="auto"/>
                        <w:right w:val="none" w:sz="0" w:space="0" w:color="auto"/>
                      </w:divBdr>
                    </w:div>
                  </w:divsChild>
                </w:div>
                <w:div w:id="1903709459">
                  <w:marLeft w:val="0"/>
                  <w:marRight w:val="0"/>
                  <w:marTop w:val="0"/>
                  <w:marBottom w:val="0"/>
                  <w:divBdr>
                    <w:top w:val="none" w:sz="0" w:space="0" w:color="auto"/>
                    <w:left w:val="none" w:sz="0" w:space="0" w:color="auto"/>
                    <w:bottom w:val="none" w:sz="0" w:space="0" w:color="auto"/>
                    <w:right w:val="none" w:sz="0" w:space="0" w:color="auto"/>
                  </w:divBdr>
                  <w:divsChild>
                    <w:div w:id="379211861">
                      <w:marLeft w:val="0"/>
                      <w:marRight w:val="0"/>
                      <w:marTop w:val="0"/>
                      <w:marBottom w:val="0"/>
                      <w:divBdr>
                        <w:top w:val="none" w:sz="0" w:space="0" w:color="auto"/>
                        <w:left w:val="none" w:sz="0" w:space="0" w:color="auto"/>
                        <w:bottom w:val="none" w:sz="0" w:space="0" w:color="auto"/>
                        <w:right w:val="none" w:sz="0" w:space="0" w:color="auto"/>
                      </w:divBdr>
                    </w:div>
                  </w:divsChild>
                </w:div>
                <w:div w:id="1917477449">
                  <w:marLeft w:val="0"/>
                  <w:marRight w:val="0"/>
                  <w:marTop w:val="0"/>
                  <w:marBottom w:val="0"/>
                  <w:divBdr>
                    <w:top w:val="none" w:sz="0" w:space="0" w:color="auto"/>
                    <w:left w:val="none" w:sz="0" w:space="0" w:color="auto"/>
                    <w:bottom w:val="none" w:sz="0" w:space="0" w:color="auto"/>
                    <w:right w:val="none" w:sz="0" w:space="0" w:color="auto"/>
                  </w:divBdr>
                  <w:divsChild>
                    <w:div w:id="67269756">
                      <w:marLeft w:val="0"/>
                      <w:marRight w:val="0"/>
                      <w:marTop w:val="0"/>
                      <w:marBottom w:val="0"/>
                      <w:divBdr>
                        <w:top w:val="none" w:sz="0" w:space="0" w:color="auto"/>
                        <w:left w:val="none" w:sz="0" w:space="0" w:color="auto"/>
                        <w:bottom w:val="none" w:sz="0" w:space="0" w:color="auto"/>
                        <w:right w:val="none" w:sz="0" w:space="0" w:color="auto"/>
                      </w:divBdr>
                    </w:div>
                  </w:divsChild>
                </w:div>
                <w:div w:id="1933934013">
                  <w:marLeft w:val="0"/>
                  <w:marRight w:val="0"/>
                  <w:marTop w:val="0"/>
                  <w:marBottom w:val="0"/>
                  <w:divBdr>
                    <w:top w:val="none" w:sz="0" w:space="0" w:color="auto"/>
                    <w:left w:val="none" w:sz="0" w:space="0" w:color="auto"/>
                    <w:bottom w:val="none" w:sz="0" w:space="0" w:color="auto"/>
                    <w:right w:val="none" w:sz="0" w:space="0" w:color="auto"/>
                  </w:divBdr>
                  <w:divsChild>
                    <w:div w:id="1141267298">
                      <w:marLeft w:val="0"/>
                      <w:marRight w:val="0"/>
                      <w:marTop w:val="0"/>
                      <w:marBottom w:val="0"/>
                      <w:divBdr>
                        <w:top w:val="none" w:sz="0" w:space="0" w:color="auto"/>
                        <w:left w:val="none" w:sz="0" w:space="0" w:color="auto"/>
                        <w:bottom w:val="none" w:sz="0" w:space="0" w:color="auto"/>
                        <w:right w:val="none" w:sz="0" w:space="0" w:color="auto"/>
                      </w:divBdr>
                    </w:div>
                  </w:divsChild>
                </w:div>
                <w:div w:id="1938708236">
                  <w:marLeft w:val="0"/>
                  <w:marRight w:val="0"/>
                  <w:marTop w:val="0"/>
                  <w:marBottom w:val="0"/>
                  <w:divBdr>
                    <w:top w:val="none" w:sz="0" w:space="0" w:color="auto"/>
                    <w:left w:val="none" w:sz="0" w:space="0" w:color="auto"/>
                    <w:bottom w:val="none" w:sz="0" w:space="0" w:color="auto"/>
                    <w:right w:val="none" w:sz="0" w:space="0" w:color="auto"/>
                  </w:divBdr>
                  <w:divsChild>
                    <w:div w:id="899948739">
                      <w:marLeft w:val="0"/>
                      <w:marRight w:val="0"/>
                      <w:marTop w:val="0"/>
                      <w:marBottom w:val="0"/>
                      <w:divBdr>
                        <w:top w:val="none" w:sz="0" w:space="0" w:color="auto"/>
                        <w:left w:val="none" w:sz="0" w:space="0" w:color="auto"/>
                        <w:bottom w:val="none" w:sz="0" w:space="0" w:color="auto"/>
                        <w:right w:val="none" w:sz="0" w:space="0" w:color="auto"/>
                      </w:divBdr>
                    </w:div>
                  </w:divsChild>
                </w:div>
                <w:div w:id="1943805442">
                  <w:marLeft w:val="0"/>
                  <w:marRight w:val="0"/>
                  <w:marTop w:val="0"/>
                  <w:marBottom w:val="0"/>
                  <w:divBdr>
                    <w:top w:val="none" w:sz="0" w:space="0" w:color="auto"/>
                    <w:left w:val="none" w:sz="0" w:space="0" w:color="auto"/>
                    <w:bottom w:val="none" w:sz="0" w:space="0" w:color="auto"/>
                    <w:right w:val="none" w:sz="0" w:space="0" w:color="auto"/>
                  </w:divBdr>
                  <w:divsChild>
                    <w:div w:id="815685191">
                      <w:marLeft w:val="0"/>
                      <w:marRight w:val="0"/>
                      <w:marTop w:val="0"/>
                      <w:marBottom w:val="0"/>
                      <w:divBdr>
                        <w:top w:val="none" w:sz="0" w:space="0" w:color="auto"/>
                        <w:left w:val="none" w:sz="0" w:space="0" w:color="auto"/>
                        <w:bottom w:val="none" w:sz="0" w:space="0" w:color="auto"/>
                        <w:right w:val="none" w:sz="0" w:space="0" w:color="auto"/>
                      </w:divBdr>
                    </w:div>
                  </w:divsChild>
                </w:div>
                <w:div w:id="1956254037">
                  <w:marLeft w:val="0"/>
                  <w:marRight w:val="0"/>
                  <w:marTop w:val="0"/>
                  <w:marBottom w:val="0"/>
                  <w:divBdr>
                    <w:top w:val="none" w:sz="0" w:space="0" w:color="auto"/>
                    <w:left w:val="none" w:sz="0" w:space="0" w:color="auto"/>
                    <w:bottom w:val="none" w:sz="0" w:space="0" w:color="auto"/>
                    <w:right w:val="none" w:sz="0" w:space="0" w:color="auto"/>
                  </w:divBdr>
                  <w:divsChild>
                    <w:div w:id="1417822773">
                      <w:marLeft w:val="0"/>
                      <w:marRight w:val="0"/>
                      <w:marTop w:val="0"/>
                      <w:marBottom w:val="0"/>
                      <w:divBdr>
                        <w:top w:val="none" w:sz="0" w:space="0" w:color="auto"/>
                        <w:left w:val="none" w:sz="0" w:space="0" w:color="auto"/>
                        <w:bottom w:val="none" w:sz="0" w:space="0" w:color="auto"/>
                        <w:right w:val="none" w:sz="0" w:space="0" w:color="auto"/>
                      </w:divBdr>
                    </w:div>
                  </w:divsChild>
                </w:div>
                <w:div w:id="1965307502">
                  <w:marLeft w:val="0"/>
                  <w:marRight w:val="0"/>
                  <w:marTop w:val="0"/>
                  <w:marBottom w:val="0"/>
                  <w:divBdr>
                    <w:top w:val="none" w:sz="0" w:space="0" w:color="auto"/>
                    <w:left w:val="none" w:sz="0" w:space="0" w:color="auto"/>
                    <w:bottom w:val="none" w:sz="0" w:space="0" w:color="auto"/>
                    <w:right w:val="none" w:sz="0" w:space="0" w:color="auto"/>
                  </w:divBdr>
                  <w:divsChild>
                    <w:div w:id="871041291">
                      <w:marLeft w:val="0"/>
                      <w:marRight w:val="0"/>
                      <w:marTop w:val="0"/>
                      <w:marBottom w:val="0"/>
                      <w:divBdr>
                        <w:top w:val="none" w:sz="0" w:space="0" w:color="auto"/>
                        <w:left w:val="none" w:sz="0" w:space="0" w:color="auto"/>
                        <w:bottom w:val="none" w:sz="0" w:space="0" w:color="auto"/>
                        <w:right w:val="none" w:sz="0" w:space="0" w:color="auto"/>
                      </w:divBdr>
                    </w:div>
                  </w:divsChild>
                </w:div>
                <w:div w:id="2032340298">
                  <w:marLeft w:val="0"/>
                  <w:marRight w:val="0"/>
                  <w:marTop w:val="0"/>
                  <w:marBottom w:val="0"/>
                  <w:divBdr>
                    <w:top w:val="none" w:sz="0" w:space="0" w:color="auto"/>
                    <w:left w:val="none" w:sz="0" w:space="0" w:color="auto"/>
                    <w:bottom w:val="none" w:sz="0" w:space="0" w:color="auto"/>
                    <w:right w:val="none" w:sz="0" w:space="0" w:color="auto"/>
                  </w:divBdr>
                  <w:divsChild>
                    <w:div w:id="993139407">
                      <w:marLeft w:val="0"/>
                      <w:marRight w:val="0"/>
                      <w:marTop w:val="0"/>
                      <w:marBottom w:val="0"/>
                      <w:divBdr>
                        <w:top w:val="none" w:sz="0" w:space="0" w:color="auto"/>
                        <w:left w:val="none" w:sz="0" w:space="0" w:color="auto"/>
                        <w:bottom w:val="none" w:sz="0" w:space="0" w:color="auto"/>
                        <w:right w:val="none" w:sz="0" w:space="0" w:color="auto"/>
                      </w:divBdr>
                    </w:div>
                  </w:divsChild>
                </w:div>
                <w:div w:id="2034456033">
                  <w:marLeft w:val="0"/>
                  <w:marRight w:val="0"/>
                  <w:marTop w:val="0"/>
                  <w:marBottom w:val="0"/>
                  <w:divBdr>
                    <w:top w:val="none" w:sz="0" w:space="0" w:color="auto"/>
                    <w:left w:val="none" w:sz="0" w:space="0" w:color="auto"/>
                    <w:bottom w:val="none" w:sz="0" w:space="0" w:color="auto"/>
                    <w:right w:val="none" w:sz="0" w:space="0" w:color="auto"/>
                  </w:divBdr>
                  <w:divsChild>
                    <w:div w:id="510876715">
                      <w:marLeft w:val="0"/>
                      <w:marRight w:val="0"/>
                      <w:marTop w:val="0"/>
                      <w:marBottom w:val="0"/>
                      <w:divBdr>
                        <w:top w:val="none" w:sz="0" w:space="0" w:color="auto"/>
                        <w:left w:val="none" w:sz="0" w:space="0" w:color="auto"/>
                        <w:bottom w:val="none" w:sz="0" w:space="0" w:color="auto"/>
                        <w:right w:val="none" w:sz="0" w:space="0" w:color="auto"/>
                      </w:divBdr>
                    </w:div>
                  </w:divsChild>
                </w:div>
                <w:div w:id="2109737271">
                  <w:marLeft w:val="0"/>
                  <w:marRight w:val="0"/>
                  <w:marTop w:val="0"/>
                  <w:marBottom w:val="0"/>
                  <w:divBdr>
                    <w:top w:val="none" w:sz="0" w:space="0" w:color="auto"/>
                    <w:left w:val="none" w:sz="0" w:space="0" w:color="auto"/>
                    <w:bottom w:val="none" w:sz="0" w:space="0" w:color="auto"/>
                    <w:right w:val="none" w:sz="0" w:space="0" w:color="auto"/>
                  </w:divBdr>
                  <w:divsChild>
                    <w:div w:id="731540471">
                      <w:marLeft w:val="0"/>
                      <w:marRight w:val="0"/>
                      <w:marTop w:val="0"/>
                      <w:marBottom w:val="0"/>
                      <w:divBdr>
                        <w:top w:val="none" w:sz="0" w:space="0" w:color="auto"/>
                        <w:left w:val="none" w:sz="0" w:space="0" w:color="auto"/>
                        <w:bottom w:val="none" w:sz="0" w:space="0" w:color="auto"/>
                        <w:right w:val="none" w:sz="0" w:space="0" w:color="auto"/>
                      </w:divBdr>
                    </w:div>
                  </w:divsChild>
                </w:div>
                <w:div w:id="2116047642">
                  <w:marLeft w:val="0"/>
                  <w:marRight w:val="0"/>
                  <w:marTop w:val="0"/>
                  <w:marBottom w:val="0"/>
                  <w:divBdr>
                    <w:top w:val="none" w:sz="0" w:space="0" w:color="auto"/>
                    <w:left w:val="none" w:sz="0" w:space="0" w:color="auto"/>
                    <w:bottom w:val="none" w:sz="0" w:space="0" w:color="auto"/>
                    <w:right w:val="none" w:sz="0" w:space="0" w:color="auto"/>
                  </w:divBdr>
                  <w:divsChild>
                    <w:div w:id="1324309997">
                      <w:marLeft w:val="0"/>
                      <w:marRight w:val="0"/>
                      <w:marTop w:val="0"/>
                      <w:marBottom w:val="0"/>
                      <w:divBdr>
                        <w:top w:val="none" w:sz="0" w:space="0" w:color="auto"/>
                        <w:left w:val="none" w:sz="0" w:space="0" w:color="auto"/>
                        <w:bottom w:val="none" w:sz="0" w:space="0" w:color="auto"/>
                        <w:right w:val="none" w:sz="0" w:space="0" w:color="auto"/>
                      </w:divBdr>
                    </w:div>
                  </w:divsChild>
                </w:div>
                <w:div w:id="2125465726">
                  <w:marLeft w:val="0"/>
                  <w:marRight w:val="0"/>
                  <w:marTop w:val="0"/>
                  <w:marBottom w:val="0"/>
                  <w:divBdr>
                    <w:top w:val="none" w:sz="0" w:space="0" w:color="auto"/>
                    <w:left w:val="none" w:sz="0" w:space="0" w:color="auto"/>
                    <w:bottom w:val="none" w:sz="0" w:space="0" w:color="auto"/>
                    <w:right w:val="none" w:sz="0" w:space="0" w:color="auto"/>
                  </w:divBdr>
                  <w:divsChild>
                    <w:div w:id="410278198">
                      <w:marLeft w:val="0"/>
                      <w:marRight w:val="0"/>
                      <w:marTop w:val="0"/>
                      <w:marBottom w:val="0"/>
                      <w:divBdr>
                        <w:top w:val="none" w:sz="0" w:space="0" w:color="auto"/>
                        <w:left w:val="none" w:sz="0" w:space="0" w:color="auto"/>
                        <w:bottom w:val="none" w:sz="0" w:space="0" w:color="auto"/>
                        <w:right w:val="none" w:sz="0" w:space="0" w:color="auto"/>
                      </w:divBdr>
                    </w:div>
                  </w:divsChild>
                </w:div>
                <w:div w:id="2127579029">
                  <w:marLeft w:val="0"/>
                  <w:marRight w:val="0"/>
                  <w:marTop w:val="0"/>
                  <w:marBottom w:val="0"/>
                  <w:divBdr>
                    <w:top w:val="none" w:sz="0" w:space="0" w:color="auto"/>
                    <w:left w:val="none" w:sz="0" w:space="0" w:color="auto"/>
                    <w:bottom w:val="none" w:sz="0" w:space="0" w:color="auto"/>
                    <w:right w:val="none" w:sz="0" w:space="0" w:color="auto"/>
                  </w:divBdr>
                  <w:divsChild>
                    <w:div w:id="20616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3583">
          <w:marLeft w:val="0"/>
          <w:marRight w:val="0"/>
          <w:marTop w:val="0"/>
          <w:marBottom w:val="0"/>
          <w:divBdr>
            <w:top w:val="none" w:sz="0" w:space="0" w:color="auto"/>
            <w:left w:val="none" w:sz="0" w:space="0" w:color="auto"/>
            <w:bottom w:val="none" w:sz="0" w:space="0" w:color="auto"/>
            <w:right w:val="none" w:sz="0" w:space="0" w:color="auto"/>
          </w:divBdr>
        </w:div>
        <w:div w:id="125240666">
          <w:marLeft w:val="0"/>
          <w:marRight w:val="0"/>
          <w:marTop w:val="0"/>
          <w:marBottom w:val="0"/>
          <w:divBdr>
            <w:top w:val="none" w:sz="0" w:space="0" w:color="auto"/>
            <w:left w:val="none" w:sz="0" w:space="0" w:color="auto"/>
            <w:bottom w:val="none" w:sz="0" w:space="0" w:color="auto"/>
            <w:right w:val="none" w:sz="0" w:space="0" w:color="auto"/>
          </w:divBdr>
          <w:divsChild>
            <w:div w:id="1216621641">
              <w:marLeft w:val="0"/>
              <w:marRight w:val="0"/>
              <w:marTop w:val="0"/>
              <w:marBottom w:val="0"/>
              <w:divBdr>
                <w:top w:val="none" w:sz="0" w:space="0" w:color="auto"/>
                <w:left w:val="none" w:sz="0" w:space="0" w:color="auto"/>
                <w:bottom w:val="none" w:sz="0" w:space="0" w:color="auto"/>
                <w:right w:val="none" w:sz="0" w:space="0" w:color="auto"/>
              </w:divBdr>
            </w:div>
            <w:div w:id="1407073878">
              <w:marLeft w:val="0"/>
              <w:marRight w:val="0"/>
              <w:marTop w:val="0"/>
              <w:marBottom w:val="0"/>
              <w:divBdr>
                <w:top w:val="none" w:sz="0" w:space="0" w:color="auto"/>
                <w:left w:val="none" w:sz="0" w:space="0" w:color="auto"/>
                <w:bottom w:val="none" w:sz="0" w:space="0" w:color="auto"/>
                <w:right w:val="none" w:sz="0" w:space="0" w:color="auto"/>
              </w:divBdr>
            </w:div>
          </w:divsChild>
        </w:div>
        <w:div w:id="125587994">
          <w:marLeft w:val="0"/>
          <w:marRight w:val="0"/>
          <w:marTop w:val="0"/>
          <w:marBottom w:val="0"/>
          <w:divBdr>
            <w:top w:val="none" w:sz="0" w:space="0" w:color="auto"/>
            <w:left w:val="none" w:sz="0" w:space="0" w:color="auto"/>
            <w:bottom w:val="none" w:sz="0" w:space="0" w:color="auto"/>
            <w:right w:val="none" w:sz="0" w:space="0" w:color="auto"/>
          </w:divBdr>
        </w:div>
        <w:div w:id="135613570">
          <w:marLeft w:val="0"/>
          <w:marRight w:val="0"/>
          <w:marTop w:val="0"/>
          <w:marBottom w:val="0"/>
          <w:divBdr>
            <w:top w:val="none" w:sz="0" w:space="0" w:color="auto"/>
            <w:left w:val="none" w:sz="0" w:space="0" w:color="auto"/>
            <w:bottom w:val="none" w:sz="0" w:space="0" w:color="auto"/>
            <w:right w:val="none" w:sz="0" w:space="0" w:color="auto"/>
          </w:divBdr>
        </w:div>
        <w:div w:id="142746477">
          <w:marLeft w:val="0"/>
          <w:marRight w:val="0"/>
          <w:marTop w:val="0"/>
          <w:marBottom w:val="0"/>
          <w:divBdr>
            <w:top w:val="none" w:sz="0" w:space="0" w:color="auto"/>
            <w:left w:val="none" w:sz="0" w:space="0" w:color="auto"/>
            <w:bottom w:val="none" w:sz="0" w:space="0" w:color="auto"/>
            <w:right w:val="none" w:sz="0" w:space="0" w:color="auto"/>
          </w:divBdr>
        </w:div>
        <w:div w:id="145319691">
          <w:marLeft w:val="0"/>
          <w:marRight w:val="0"/>
          <w:marTop w:val="0"/>
          <w:marBottom w:val="0"/>
          <w:divBdr>
            <w:top w:val="none" w:sz="0" w:space="0" w:color="auto"/>
            <w:left w:val="none" w:sz="0" w:space="0" w:color="auto"/>
            <w:bottom w:val="none" w:sz="0" w:space="0" w:color="auto"/>
            <w:right w:val="none" w:sz="0" w:space="0" w:color="auto"/>
          </w:divBdr>
        </w:div>
        <w:div w:id="152575651">
          <w:marLeft w:val="0"/>
          <w:marRight w:val="0"/>
          <w:marTop w:val="0"/>
          <w:marBottom w:val="0"/>
          <w:divBdr>
            <w:top w:val="none" w:sz="0" w:space="0" w:color="auto"/>
            <w:left w:val="none" w:sz="0" w:space="0" w:color="auto"/>
            <w:bottom w:val="none" w:sz="0" w:space="0" w:color="auto"/>
            <w:right w:val="none" w:sz="0" w:space="0" w:color="auto"/>
          </w:divBdr>
        </w:div>
        <w:div w:id="186791616">
          <w:marLeft w:val="0"/>
          <w:marRight w:val="0"/>
          <w:marTop w:val="0"/>
          <w:marBottom w:val="0"/>
          <w:divBdr>
            <w:top w:val="none" w:sz="0" w:space="0" w:color="auto"/>
            <w:left w:val="none" w:sz="0" w:space="0" w:color="auto"/>
            <w:bottom w:val="none" w:sz="0" w:space="0" w:color="auto"/>
            <w:right w:val="none" w:sz="0" w:space="0" w:color="auto"/>
          </w:divBdr>
        </w:div>
        <w:div w:id="195970829">
          <w:marLeft w:val="0"/>
          <w:marRight w:val="0"/>
          <w:marTop w:val="0"/>
          <w:marBottom w:val="0"/>
          <w:divBdr>
            <w:top w:val="none" w:sz="0" w:space="0" w:color="auto"/>
            <w:left w:val="none" w:sz="0" w:space="0" w:color="auto"/>
            <w:bottom w:val="none" w:sz="0" w:space="0" w:color="auto"/>
            <w:right w:val="none" w:sz="0" w:space="0" w:color="auto"/>
          </w:divBdr>
          <w:divsChild>
            <w:div w:id="485318403">
              <w:marLeft w:val="0"/>
              <w:marRight w:val="0"/>
              <w:marTop w:val="0"/>
              <w:marBottom w:val="0"/>
              <w:divBdr>
                <w:top w:val="none" w:sz="0" w:space="0" w:color="auto"/>
                <w:left w:val="none" w:sz="0" w:space="0" w:color="auto"/>
                <w:bottom w:val="none" w:sz="0" w:space="0" w:color="auto"/>
                <w:right w:val="none" w:sz="0" w:space="0" w:color="auto"/>
              </w:divBdr>
            </w:div>
            <w:div w:id="1379933575">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sChild>
        </w:div>
        <w:div w:id="204755912">
          <w:marLeft w:val="0"/>
          <w:marRight w:val="0"/>
          <w:marTop w:val="0"/>
          <w:marBottom w:val="0"/>
          <w:divBdr>
            <w:top w:val="none" w:sz="0" w:space="0" w:color="auto"/>
            <w:left w:val="none" w:sz="0" w:space="0" w:color="auto"/>
            <w:bottom w:val="none" w:sz="0" w:space="0" w:color="auto"/>
            <w:right w:val="none" w:sz="0" w:space="0" w:color="auto"/>
          </w:divBdr>
        </w:div>
        <w:div w:id="208610633">
          <w:marLeft w:val="0"/>
          <w:marRight w:val="0"/>
          <w:marTop w:val="0"/>
          <w:marBottom w:val="0"/>
          <w:divBdr>
            <w:top w:val="none" w:sz="0" w:space="0" w:color="auto"/>
            <w:left w:val="none" w:sz="0" w:space="0" w:color="auto"/>
            <w:bottom w:val="none" w:sz="0" w:space="0" w:color="auto"/>
            <w:right w:val="none" w:sz="0" w:space="0" w:color="auto"/>
          </w:divBdr>
          <w:divsChild>
            <w:div w:id="394592500">
              <w:marLeft w:val="0"/>
              <w:marRight w:val="0"/>
              <w:marTop w:val="0"/>
              <w:marBottom w:val="0"/>
              <w:divBdr>
                <w:top w:val="none" w:sz="0" w:space="0" w:color="auto"/>
                <w:left w:val="none" w:sz="0" w:space="0" w:color="auto"/>
                <w:bottom w:val="none" w:sz="0" w:space="0" w:color="auto"/>
                <w:right w:val="none" w:sz="0" w:space="0" w:color="auto"/>
              </w:divBdr>
            </w:div>
            <w:div w:id="511644824">
              <w:marLeft w:val="0"/>
              <w:marRight w:val="0"/>
              <w:marTop w:val="0"/>
              <w:marBottom w:val="0"/>
              <w:divBdr>
                <w:top w:val="none" w:sz="0" w:space="0" w:color="auto"/>
                <w:left w:val="none" w:sz="0" w:space="0" w:color="auto"/>
                <w:bottom w:val="none" w:sz="0" w:space="0" w:color="auto"/>
                <w:right w:val="none" w:sz="0" w:space="0" w:color="auto"/>
              </w:divBdr>
            </w:div>
            <w:div w:id="1146781080">
              <w:marLeft w:val="0"/>
              <w:marRight w:val="0"/>
              <w:marTop w:val="0"/>
              <w:marBottom w:val="0"/>
              <w:divBdr>
                <w:top w:val="none" w:sz="0" w:space="0" w:color="auto"/>
                <w:left w:val="none" w:sz="0" w:space="0" w:color="auto"/>
                <w:bottom w:val="none" w:sz="0" w:space="0" w:color="auto"/>
                <w:right w:val="none" w:sz="0" w:space="0" w:color="auto"/>
              </w:divBdr>
            </w:div>
            <w:div w:id="1464813544">
              <w:marLeft w:val="0"/>
              <w:marRight w:val="0"/>
              <w:marTop w:val="0"/>
              <w:marBottom w:val="0"/>
              <w:divBdr>
                <w:top w:val="none" w:sz="0" w:space="0" w:color="auto"/>
                <w:left w:val="none" w:sz="0" w:space="0" w:color="auto"/>
                <w:bottom w:val="none" w:sz="0" w:space="0" w:color="auto"/>
                <w:right w:val="none" w:sz="0" w:space="0" w:color="auto"/>
              </w:divBdr>
            </w:div>
          </w:divsChild>
        </w:div>
        <w:div w:id="217057985">
          <w:marLeft w:val="0"/>
          <w:marRight w:val="0"/>
          <w:marTop w:val="0"/>
          <w:marBottom w:val="0"/>
          <w:divBdr>
            <w:top w:val="none" w:sz="0" w:space="0" w:color="auto"/>
            <w:left w:val="none" w:sz="0" w:space="0" w:color="auto"/>
            <w:bottom w:val="none" w:sz="0" w:space="0" w:color="auto"/>
            <w:right w:val="none" w:sz="0" w:space="0" w:color="auto"/>
          </w:divBdr>
        </w:div>
        <w:div w:id="224994966">
          <w:marLeft w:val="0"/>
          <w:marRight w:val="0"/>
          <w:marTop w:val="0"/>
          <w:marBottom w:val="0"/>
          <w:divBdr>
            <w:top w:val="none" w:sz="0" w:space="0" w:color="auto"/>
            <w:left w:val="none" w:sz="0" w:space="0" w:color="auto"/>
            <w:bottom w:val="none" w:sz="0" w:space="0" w:color="auto"/>
            <w:right w:val="none" w:sz="0" w:space="0" w:color="auto"/>
          </w:divBdr>
        </w:div>
        <w:div w:id="225191593">
          <w:marLeft w:val="0"/>
          <w:marRight w:val="0"/>
          <w:marTop w:val="0"/>
          <w:marBottom w:val="0"/>
          <w:divBdr>
            <w:top w:val="none" w:sz="0" w:space="0" w:color="auto"/>
            <w:left w:val="none" w:sz="0" w:space="0" w:color="auto"/>
            <w:bottom w:val="none" w:sz="0" w:space="0" w:color="auto"/>
            <w:right w:val="none" w:sz="0" w:space="0" w:color="auto"/>
          </w:divBdr>
        </w:div>
        <w:div w:id="254630901">
          <w:marLeft w:val="0"/>
          <w:marRight w:val="0"/>
          <w:marTop w:val="0"/>
          <w:marBottom w:val="0"/>
          <w:divBdr>
            <w:top w:val="none" w:sz="0" w:space="0" w:color="auto"/>
            <w:left w:val="none" w:sz="0" w:space="0" w:color="auto"/>
            <w:bottom w:val="none" w:sz="0" w:space="0" w:color="auto"/>
            <w:right w:val="none" w:sz="0" w:space="0" w:color="auto"/>
          </w:divBdr>
          <w:divsChild>
            <w:div w:id="434594375">
              <w:marLeft w:val="0"/>
              <w:marRight w:val="0"/>
              <w:marTop w:val="0"/>
              <w:marBottom w:val="0"/>
              <w:divBdr>
                <w:top w:val="none" w:sz="0" w:space="0" w:color="auto"/>
                <w:left w:val="none" w:sz="0" w:space="0" w:color="auto"/>
                <w:bottom w:val="none" w:sz="0" w:space="0" w:color="auto"/>
                <w:right w:val="none" w:sz="0" w:space="0" w:color="auto"/>
              </w:divBdr>
            </w:div>
            <w:div w:id="1257247979">
              <w:marLeft w:val="0"/>
              <w:marRight w:val="0"/>
              <w:marTop w:val="0"/>
              <w:marBottom w:val="0"/>
              <w:divBdr>
                <w:top w:val="none" w:sz="0" w:space="0" w:color="auto"/>
                <w:left w:val="none" w:sz="0" w:space="0" w:color="auto"/>
                <w:bottom w:val="none" w:sz="0" w:space="0" w:color="auto"/>
                <w:right w:val="none" w:sz="0" w:space="0" w:color="auto"/>
              </w:divBdr>
            </w:div>
            <w:div w:id="1627156568">
              <w:marLeft w:val="0"/>
              <w:marRight w:val="0"/>
              <w:marTop w:val="0"/>
              <w:marBottom w:val="0"/>
              <w:divBdr>
                <w:top w:val="none" w:sz="0" w:space="0" w:color="auto"/>
                <w:left w:val="none" w:sz="0" w:space="0" w:color="auto"/>
                <w:bottom w:val="none" w:sz="0" w:space="0" w:color="auto"/>
                <w:right w:val="none" w:sz="0" w:space="0" w:color="auto"/>
              </w:divBdr>
            </w:div>
          </w:divsChild>
        </w:div>
        <w:div w:id="265121008">
          <w:marLeft w:val="0"/>
          <w:marRight w:val="0"/>
          <w:marTop w:val="0"/>
          <w:marBottom w:val="0"/>
          <w:divBdr>
            <w:top w:val="none" w:sz="0" w:space="0" w:color="auto"/>
            <w:left w:val="none" w:sz="0" w:space="0" w:color="auto"/>
            <w:bottom w:val="none" w:sz="0" w:space="0" w:color="auto"/>
            <w:right w:val="none" w:sz="0" w:space="0" w:color="auto"/>
          </w:divBdr>
          <w:divsChild>
            <w:div w:id="283972675">
              <w:marLeft w:val="0"/>
              <w:marRight w:val="0"/>
              <w:marTop w:val="0"/>
              <w:marBottom w:val="0"/>
              <w:divBdr>
                <w:top w:val="none" w:sz="0" w:space="0" w:color="auto"/>
                <w:left w:val="none" w:sz="0" w:space="0" w:color="auto"/>
                <w:bottom w:val="none" w:sz="0" w:space="0" w:color="auto"/>
                <w:right w:val="none" w:sz="0" w:space="0" w:color="auto"/>
              </w:divBdr>
            </w:div>
            <w:div w:id="354237057">
              <w:marLeft w:val="0"/>
              <w:marRight w:val="0"/>
              <w:marTop w:val="0"/>
              <w:marBottom w:val="0"/>
              <w:divBdr>
                <w:top w:val="none" w:sz="0" w:space="0" w:color="auto"/>
                <w:left w:val="none" w:sz="0" w:space="0" w:color="auto"/>
                <w:bottom w:val="none" w:sz="0" w:space="0" w:color="auto"/>
                <w:right w:val="none" w:sz="0" w:space="0" w:color="auto"/>
              </w:divBdr>
            </w:div>
            <w:div w:id="785001931">
              <w:marLeft w:val="0"/>
              <w:marRight w:val="0"/>
              <w:marTop w:val="0"/>
              <w:marBottom w:val="0"/>
              <w:divBdr>
                <w:top w:val="none" w:sz="0" w:space="0" w:color="auto"/>
                <w:left w:val="none" w:sz="0" w:space="0" w:color="auto"/>
                <w:bottom w:val="none" w:sz="0" w:space="0" w:color="auto"/>
                <w:right w:val="none" w:sz="0" w:space="0" w:color="auto"/>
              </w:divBdr>
            </w:div>
            <w:div w:id="898631456">
              <w:marLeft w:val="0"/>
              <w:marRight w:val="0"/>
              <w:marTop w:val="0"/>
              <w:marBottom w:val="0"/>
              <w:divBdr>
                <w:top w:val="none" w:sz="0" w:space="0" w:color="auto"/>
                <w:left w:val="none" w:sz="0" w:space="0" w:color="auto"/>
                <w:bottom w:val="none" w:sz="0" w:space="0" w:color="auto"/>
                <w:right w:val="none" w:sz="0" w:space="0" w:color="auto"/>
              </w:divBdr>
            </w:div>
            <w:div w:id="1323002575">
              <w:marLeft w:val="0"/>
              <w:marRight w:val="0"/>
              <w:marTop w:val="0"/>
              <w:marBottom w:val="0"/>
              <w:divBdr>
                <w:top w:val="none" w:sz="0" w:space="0" w:color="auto"/>
                <w:left w:val="none" w:sz="0" w:space="0" w:color="auto"/>
                <w:bottom w:val="none" w:sz="0" w:space="0" w:color="auto"/>
                <w:right w:val="none" w:sz="0" w:space="0" w:color="auto"/>
              </w:divBdr>
            </w:div>
          </w:divsChild>
        </w:div>
        <w:div w:id="268852690">
          <w:marLeft w:val="0"/>
          <w:marRight w:val="0"/>
          <w:marTop w:val="0"/>
          <w:marBottom w:val="0"/>
          <w:divBdr>
            <w:top w:val="none" w:sz="0" w:space="0" w:color="auto"/>
            <w:left w:val="none" w:sz="0" w:space="0" w:color="auto"/>
            <w:bottom w:val="none" w:sz="0" w:space="0" w:color="auto"/>
            <w:right w:val="none" w:sz="0" w:space="0" w:color="auto"/>
          </w:divBdr>
        </w:div>
        <w:div w:id="284851519">
          <w:marLeft w:val="0"/>
          <w:marRight w:val="0"/>
          <w:marTop w:val="0"/>
          <w:marBottom w:val="0"/>
          <w:divBdr>
            <w:top w:val="none" w:sz="0" w:space="0" w:color="auto"/>
            <w:left w:val="none" w:sz="0" w:space="0" w:color="auto"/>
            <w:bottom w:val="none" w:sz="0" w:space="0" w:color="auto"/>
            <w:right w:val="none" w:sz="0" w:space="0" w:color="auto"/>
          </w:divBdr>
        </w:div>
        <w:div w:id="296300506">
          <w:marLeft w:val="0"/>
          <w:marRight w:val="0"/>
          <w:marTop w:val="0"/>
          <w:marBottom w:val="0"/>
          <w:divBdr>
            <w:top w:val="none" w:sz="0" w:space="0" w:color="auto"/>
            <w:left w:val="none" w:sz="0" w:space="0" w:color="auto"/>
            <w:bottom w:val="none" w:sz="0" w:space="0" w:color="auto"/>
            <w:right w:val="none" w:sz="0" w:space="0" w:color="auto"/>
          </w:divBdr>
        </w:div>
        <w:div w:id="328532508">
          <w:marLeft w:val="0"/>
          <w:marRight w:val="0"/>
          <w:marTop w:val="0"/>
          <w:marBottom w:val="0"/>
          <w:divBdr>
            <w:top w:val="none" w:sz="0" w:space="0" w:color="auto"/>
            <w:left w:val="none" w:sz="0" w:space="0" w:color="auto"/>
            <w:bottom w:val="none" w:sz="0" w:space="0" w:color="auto"/>
            <w:right w:val="none" w:sz="0" w:space="0" w:color="auto"/>
          </w:divBdr>
        </w:div>
        <w:div w:id="338041801">
          <w:marLeft w:val="0"/>
          <w:marRight w:val="0"/>
          <w:marTop w:val="0"/>
          <w:marBottom w:val="0"/>
          <w:divBdr>
            <w:top w:val="none" w:sz="0" w:space="0" w:color="auto"/>
            <w:left w:val="none" w:sz="0" w:space="0" w:color="auto"/>
            <w:bottom w:val="none" w:sz="0" w:space="0" w:color="auto"/>
            <w:right w:val="none" w:sz="0" w:space="0" w:color="auto"/>
          </w:divBdr>
          <w:divsChild>
            <w:div w:id="1780448796">
              <w:marLeft w:val="0"/>
              <w:marRight w:val="0"/>
              <w:marTop w:val="0"/>
              <w:marBottom w:val="0"/>
              <w:divBdr>
                <w:top w:val="none" w:sz="0" w:space="0" w:color="auto"/>
                <w:left w:val="none" w:sz="0" w:space="0" w:color="auto"/>
                <w:bottom w:val="none" w:sz="0" w:space="0" w:color="auto"/>
                <w:right w:val="none" w:sz="0" w:space="0" w:color="auto"/>
              </w:divBdr>
            </w:div>
          </w:divsChild>
        </w:div>
        <w:div w:id="359626340">
          <w:marLeft w:val="0"/>
          <w:marRight w:val="0"/>
          <w:marTop w:val="0"/>
          <w:marBottom w:val="0"/>
          <w:divBdr>
            <w:top w:val="none" w:sz="0" w:space="0" w:color="auto"/>
            <w:left w:val="none" w:sz="0" w:space="0" w:color="auto"/>
            <w:bottom w:val="none" w:sz="0" w:space="0" w:color="auto"/>
            <w:right w:val="none" w:sz="0" w:space="0" w:color="auto"/>
          </w:divBdr>
        </w:div>
        <w:div w:id="363748870">
          <w:marLeft w:val="0"/>
          <w:marRight w:val="0"/>
          <w:marTop w:val="0"/>
          <w:marBottom w:val="0"/>
          <w:divBdr>
            <w:top w:val="none" w:sz="0" w:space="0" w:color="auto"/>
            <w:left w:val="none" w:sz="0" w:space="0" w:color="auto"/>
            <w:bottom w:val="none" w:sz="0" w:space="0" w:color="auto"/>
            <w:right w:val="none" w:sz="0" w:space="0" w:color="auto"/>
          </w:divBdr>
        </w:div>
        <w:div w:id="381515586">
          <w:marLeft w:val="0"/>
          <w:marRight w:val="0"/>
          <w:marTop w:val="0"/>
          <w:marBottom w:val="0"/>
          <w:divBdr>
            <w:top w:val="none" w:sz="0" w:space="0" w:color="auto"/>
            <w:left w:val="none" w:sz="0" w:space="0" w:color="auto"/>
            <w:bottom w:val="none" w:sz="0" w:space="0" w:color="auto"/>
            <w:right w:val="none" w:sz="0" w:space="0" w:color="auto"/>
          </w:divBdr>
        </w:div>
        <w:div w:id="420106426">
          <w:marLeft w:val="0"/>
          <w:marRight w:val="0"/>
          <w:marTop w:val="0"/>
          <w:marBottom w:val="0"/>
          <w:divBdr>
            <w:top w:val="none" w:sz="0" w:space="0" w:color="auto"/>
            <w:left w:val="none" w:sz="0" w:space="0" w:color="auto"/>
            <w:bottom w:val="none" w:sz="0" w:space="0" w:color="auto"/>
            <w:right w:val="none" w:sz="0" w:space="0" w:color="auto"/>
          </w:divBdr>
        </w:div>
        <w:div w:id="422842411">
          <w:marLeft w:val="0"/>
          <w:marRight w:val="0"/>
          <w:marTop w:val="0"/>
          <w:marBottom w:val="0"/>
          <w:divBdr>
            <w:top w:val="none" w:sz="0" w:space="0" w:color="auto"/>
            <w:left w:val="none" w:sz="0" w:space="0" w:color="auto"/>
            <w:bottom w:val="none" w:sz="0" w:space="0" w:color="auto"/>
            <w:right w:val="none" w:sz="0" w:space="0" w:color="auto"/>
          </w:divBdr>
        </w:div>
        <w:div w:id="437414503">
          <w:marLeft w:val="0"/>
          <w:marRight w:val="0"/>
          <w:marTop w:val="0"/>
          <w:marBottom w:val="0"/>
          <w:divBdr>
            <w:top w:val="none" w:sz="0" w:space="0" w:color="auto"/>
            <w:left w:val="none" w:sz="0" w:space="0" w:color="auto"/>
            <w:bottom w:val="none" w:sz="0" w:space="0" w:color="auto"/>
            <w:right w:val="none" w:sz="0" w:space="0" w:color="auto"/>
          </w:divBdr>
        </w:div>
        <w:div w:id="449016704">
          <w:marLeft w:val="0"/>
          <w:marRight w:val="0"/>
          <w:marTop w:val="0"/>
          <w:marBottom w:val="0"/>
          <w:divBdr>
            <w:top w:val="none" w:sz="0" w:space="0" w:color="auto"/>
            <w:left w:val="none" w:sz="0" w:space="0" w:color="auto"/>
            <w:bottom w:val="none" w:sz="0" w:space="0" w:color="auto"/>
            <w:right w:val="none" w:sz="0" w:space="0" w:color="auto"/>
          </w:divBdr>
        </w:div>
        <w:div w:id="455760221">
          <w:marLeft w:val="0"/>
          <w:marRight w:val="0"/>
          <w:marTop w:val="0"/>
          <w:marBottom w:val="0"/>
          <w:divBdr>
            <w:top w:val="none" w:sz="0" w:space="0" w:color="auto"/>
            <w:left w:val="none" w:sz="0" w:space="0" w:color="auto"/>
            <w:bottom w:val="none" w:sz="0" w:space="0" w:color="auto"/>
            <w:right w:val="none" w:sz="0" w:space="0" w:color="auto"/>
          </w:divBdr>
          <w:divsChild>
            <w:div w:id="1026757536">
              <w:marLeft w:val="0"/>
              <w:marRight w:val="0"/>
              <w:marTop w:val="0"/>
              <w:marBottom w:val="0"/>
              <w:divBdr>
                <w:top w:val="none" w:sz="0" w:space="0" w:color="auto"/>
                <w:left w:val="none" w:sz="0" w:space="0" w:color="auto"/>
                <w:bottom w:val="none" w:sz="0" w:space="0" w:color="auto"/>
                <w:right w:val="none" w:sz="0" w:space="0" w:color="auto"/>
              </w:divBdr>
            </w:div>
            <w:div w:id="1621493457">
              <w:marLeft w:val="0"/>
              <w:marRight w:val="0"/>
              <w:marTop w:val="0"/>
              <w:marBottom w:val="0"/>
              <w:divBdr>
                <w:top w:val="none" w:sz="0" w:space="0" w:color="auto"/>
                <w:left w:val="none" w:sz="0" w:space="0" w:color="auto"/>
                <w:bottom w:val="none" w:sz="0" w:space="0" w:color="auto"/>
                <w:right w:val="none" w:sz="0" w:space="0" w:color="auto"/>
              </w:divBdr>
            </w:div>
            <w:div w:id="1831291289">
              <w:marLeft w:val="0"/>
              <w:marRight w:val="0"/>
              <w:marTop w:val="0"/>
              <w:marBottom w:val="0"/>
              <w:divBdr>
                <w:top w:val="none" w:sz="0" w:space="0" w:color="auto"/>
                <w:left w:val="none" w:sz="0" w:space="0" w:color="auto"/>
                <w:bottom w:val="none" w:sz="0" w:space="0" w:color="auto"/>
                <w:right w:val="none" w:sz="0" w:space="0" w:color="auto"/>
              </w:divBdr>
            </w:div>
            <w:div w:id="2034721298">
              <w:marLeft w:val="0"/>
              <w:marRight w:val="0"/>
              <w:marTop w:val="0"/>
              <w:marBottom w:val="0"/>
              <w:divBdr>
                <w:top w:val="none" w:sz="0" w:space="0" w:color="auto"/>
                <w:left w:val="none" w:sz="0" w:space="0" w:color="auto"/>
                <w:bottom w:val="none" w:sz="0" w:space="0" w:color="auto"/>
                <w:right w:val="none" w:sz="0" w:space="0" w:color="auto"/>
              </w:divBdr>
            </w:div>
          </w:divsChild>
        </w:div>
        <w:div w:id="478302491">
          <w:marLeft w:val="0"/>
          <w:marRight w:val="0"/>
          <w:marTop w:val="0"/>
          <w:marBottom w:val="0"/>
          <w:divBdr>
            <w:top w:val="none" w:sz="0" w:space="0" w:color="auto"/>
            <w:left w:val="none" w:sz="0" w:space="0" w:color="auto"/>
            <w:bottom w:val="none" w:sz="0" w:space="0" w:color="auto"/>
            <w:right w:val="none" w:sz="0" w:space="0" w:color="auto"/>
          </w:divBdr>
          <w:divsChild>
            <w:div w:id="1134055543">
              <w:marLeft w:val="0"/>
              <w:marRight w:val="0"/>
              <w:marTop w:val="0"/>
              <w:marBottom w:val="0"/>
              <w:divBdr>
                <w:top w:val="none" w:sz="0" w:space="0" w:color="auto"/>
                <w:left w:val="none" w:sz="0" w:space="0" w:color="auto"/>
                <w:bottom w:val="none" w:sz="0" w:space="0" w:color="auto"/>
                <w:right w:val="none" w:sz="0" w:space="0" w:color="auto"/>
              </w:divBdr>
            </w:div>
            <w:div w:id="1697073677">
              <w:marLeft w:val="0"/>
              <w:marRight w:val="0"/>
              <w:marTop w:val="0"/>
              <w:marBottom w:val="0"/>
              <w:divBdr>
                <w:top w:val="none" w:sz="0" w:space="0" w:color="auto"/>
                <w:left w:val="none" w:sz="0" w:space="0" w:color="auto"/>
                <w:bottom w:val="none" w:sz="0" w:space="0" w:color="auto"/>
                <w:right w:val="none" w:sz="0" w:space="0" w:color="auto"/>
              </w:divBdr>
            </w:div>
            <w:div w:id="1908297259">
              <w:marLeft w:val="0"/>
              <w:marRight w:val="0"/>
              <w:marTop w:val="0"/>
              <w:marBottom w:val="0"/>
              <w:divBdr>
                <w:top w:val="none" w:sz="0" w:space="0" w:color="auto"/>
                <w:left w:val="none" w:sz="0" w:space="0" w:color="auto"/>
                <w:bottom w:val="none" w:sz="0" w:space="0" w:color="auto"/>
                <w:right w:val="none" w:sz="0" w:space="0" w:color="auto"/>
              </w:divBdr>
            </w:div>
            <w:div w:id="2098935869">
              <w:marLeft w:val="0"/>
              <w:marRight w:val="0"/>
              <w:marTop w:val="0"/>
              <w:marBottom w:val="0"/>
              <w:divBdr>
                <w:top w:val="none" w:sz="0" w:space="0" w:color="auto"/>
                <w:left w:val="none" w:sz="0" w:space="0" w:color="auto"/>
                <w:bottom w:val="none" w:sz="0" w:space="0" w:color="auto"/>
                <w:right w:val="none" w:sz="0" w:space="0" w:color="auto"/>
              </w:divBdr>
            </w:div>
            <w:div w:id="2134982609">
              <w:marLeft w:val="0"/>
              <w:marRight w:val="0"/>
              <w:marTop w:val="0"/>
              <w:marBottom w:val="0"/>
              <w:divBdr>
                <w:top w:val="none" w:sz="0" w:space="0" w:color="auto"/>
                <w:left w:val="none" w:sz="0" w:space="0" w:color="auto"/>
                <w:bottom w:val="none" w:sz="0" w:space="0" w:color="auto"/>
                <w:right w:val="none" w:sz="0" w:space="0" w:color="auto"/>
              </w:divBdr>
            </w:div>
          </w:divsChild>
        </w:div>
        <w:div w:id="507214537">
          <w:marLeft w:val="0"/>
          <w:marRight w:val="0"/>
          <w:marTop w:val="0"/>
          <w:marBottom w:val="0"/>
          <w:divBdr>
            <w:top w:val="none" w:sz="0" w:space="0" w:color="auto"/>
            <w:left w:val="none" w:sz="0" w:space="0" w:color="auto"/>
            <w:bottom w:val="none" w:sz="0" w:space="0" w:color="auto"/>
            <w:right w:val="none" w:sz="0" w:space="0" w:color="auto"/>
          </w:divBdr>
        </w:div>
        <w:div w:id="515075574">
          <w:marLeft w:val="0"/>
          <w:marRight w:val="0"/>
          <w:marTop w:val="0"/>
          <w:marBottom w:val="0"/>
          <w:divBdr>
            <w:top w:val="none" w:sz="0" w:space="0" w:color="auto"/>
            <w:left w:val="none" w:sz="0" w:space="0" w:color="auto"/>
            <w:bottom w:val="none" w:sz="0" w:space="0" w:color="auto"/>
            <w:right w:val="none" w:sz="0" w:space="0" w:color="auto"/>
          </w:divBdr>
        </w:div>
        <w:div w:id="534392271">
          <w:marLeft w:val="0"/>
          <w:marRight w:val="0"/>
          <w:marTop w:val="0"/>
          <w:marBottom w:val="0"/>
          <w:divBdr>
            <w:top w:val="none" w:sz="0" w:space="0" w:color="auto"/>
            <w:left w:val="none" w:sz="0" w:space="0" w:color="auto"/>
            <w:bottom w:val="none" w:sz="0" w:space="0" w:color="auto"/>
            <w:right w:val="none" w:sz="0" w:space="0" w:color="auto"/>
          </w:divBdr>
        </w:div>
        <w:div w:id="543249165">
          <w:marLeft w:val="0"/>
          <w:marRight w:val="0"/>
          <w:marTop w:val="0"/>
          <w:marBottom w:val="0"/>
          <w:divBdr>
            <w:top w:val="none" w:sz="0" w:space="0" w:color="auto"/>
            <w:left w:val="none" w:sz="0" w:space="0" w:color="auto"/>
            <w:bottom w:val="none" w:sz="0" w:space="0" w:color="auto"/>
            <w:right w:val="none" w:sz="0" w:space="0" w:color="auto"/>
          </w:divBdr>
        </w:div>
        <w:div w:id="552734235">
          <w:marLeft w:val="0"/>
          <w:marRight w:val="0"/>
          <w:marTop w:val="0"/>
          <w:marBottom w:val="0"/>
          <w:divBdr>
            <w:top w:val="none" w:sz="0" w:space="0" w:color="auto"/>
            <w:left w:val="none" w:sz="0" w:space="0" w:color="auto"/>
            <w:bottom w:val="none" w:sz="0" w:space="0" w:color="auto"/>
            <w:right w:val="none" w:sz="0" w:space="0" w:color="auto"/>
          </w:divBdr>
        </w:div>
        <w:div w:id="558711575">
          <w:marLeft w:val="0"/>
          <w:marRight w:val="0"/>
          <w:marTop w:val="0"/>
          <w:marBottom w:val="0"/>
          <w:divBdr>
            <w:top w:val="none" w:sz="0" w:space="0" w:color="auto"/>
            <w:left w:val="none" w:sz="0" w:space="0" w:color="auto"/>
            <w:bottom w:val="none" w:sz="0" w:space="0" w:color="auto"/>
            <w:right w:val="none" w:sz="0" w:space="0" w:color="auto"/>
          </w:divBdr>
        </w:div>
        <w:div w:id="559826125">
          <w:marLeft w:val="0"/>
          <w:marRight w:val="0"/>
          <w:marTop w:val="0"/>
          <w:marBottom w:val="0"/>
          <w:divBdr>
            <w:top w:val="none" w:sz="0" w:space="0" w:color="auto"/>
            <w:left w:val="none" w:sz="0" w:space="0" w:color="auto"/>
            <w:bottom w:val="none" w:sz="0" w:space="0" w:color="auto"/>
            <w:right w:val="none" w:sz="0" w:space="0" w:color="auto"/>
          </w:divBdr>
          <w:divsChild>
            <w:div w:id="270161587">
              <w:marLeft w:val="0"/>
              <w:marRight w:val="0"/>
              <w:marTop w:val="0"/>
              <w:marBottom w:val="0"/>
              <w:divBdr>
                <w:top w:val="none" w:sz="0" w:space="0" w:color="auto"/>
                <w:left w:val="none" w:sz="0" w:space="0" w:color="auto"/>
                <w:bottom w:val="none" w:sz="0" w:space="0" w:color="auto"/>
                <w:right w:val="none" w:sz="0" w:space="0" w:color="auto"/>
              </w:divBdr>
            </w:div>
            <w:div w:id="658657142">
              <w:marLeft w:val="0"/>
              <w:marRight w:val="0"/>
              <w:marTop w:val="0"/>
              <w:marBottom w:val="0"/>
              <w:divBdr>
                <w:top w:val="none" w:sz="0" w:space="0" w:color="auto"/>
                <w:left w:val="none" w:sz="0" w:space="0" w:color="auto"/>
                <w:bottom w:val="none" w:sz="0" w:space="0" w:color="auto"/>
                <w:right w:val="none" w:sz="0" w:space="0" w:color="auto"/>
              </w:divBdr>
            </w:div>
          </w:divsChild>
        </w:div>
        <w:div w:id="562721508">
          <w:marLeft w:val="0"/>
          <w:marRight w:val="0"/>
          <w:marTop w:val="0"/>
          <w:marBottom w:val="0"/>
          <w:divBdr>
            <w:top w:val="none" w:sz="0" w:space="0" w:color="auto"/>
            <w:left w:val="none" w:sz="0" w:space="0" w:color="auto"/>
            <w:bottom w:val="none" w:sz="0" w:space="0" w:color="auto"/>
            <w:right w:val="none" w:sz="0" w:space="0" w:color="auto"/>
          </w:divBdr>
          <w:divsChild>
            <w:div w:id="254751248">
              <w:marLeft w:val="0"/>
              <w:marRight w:val="0"/>
              <w:marTop w:val="0"/>
              <w:marBottom w:val="0"/>
              <w:divBdr>
                <w:top w:val="none" w:sz="0" w:space="0" w:color="auto"/>
                <w:left w:val="none" w:sz="0" w:space="0" w:color="auto"/>
                <w:bottom w:val="none" w:sz="0" w:space="0" w:color="auto"/>
                <w:right w:val="none" w:sz="0" w:space="0" w:color="auto"/>
              </w:divBdr>
            </w:div>
            <w:div w:id="1493064010">
              <w:marLeft w:val="0"/>
              <w:marRight w:val="0"/>
              <w:marTop w:val="0"/>
              <w:marBottom w:val="0"/>
              <w:divBdr>
                <w:top w:val="none" w:sz="0" w:space="0" w:color="auto"/>
                <w:left w:val="none" w:sz="0" w:space="0" w:color="auto"/>
                <w:bottom w:val="none" w:sz="0" w:space="0" w:color="auto"/>
                <w:right w:val="none" w:sz="0" w:space="0" w:color="auto"/>
              </w:divBdr>
            </w:div>
            <w:div w:id="2039696730">
              <w:marLeft w:val="0"/>
              <w:marRight w:val="0"/>
              <w:marTop w:val="0"/>
              <w:marBottom w:val="0"/>
              <w:divBdr>
                <w:top w:val="none" w:sz="0" w:space="0" w:color="auto"/>
                <w:left w:val="none" w:sz="0" w:space="0" w:color="auto"/>
                <w:bottom w:val="none" w:sz="0" w:space="0" w:color="auto"/>
                <w:right w:val="none" w:sz="0" w:space="0" w:color="auto"/>
              </w:divBdr>
            </w:div>
          </w:divsChild>
        </w:div>
        <w:div w:id="573777532">
          <w:marLeft w:val="0"/>
          <w:marRight w:val="0"/>
          <w:marTop w:val="0"/>
          <w:marBottom w:val="0"/>
          <w:divBdr>
            <w:top w:val="none" w:sz="0" w:space="0" w:color="auto"/>
            <w:left w:val="none" w:sz="0" w:space="0" w:color="auto"/>
            <w:bottom w:val="none" w:sz="0" w:space="0" w:color="auto"/>
            <w:right w:val="none" w:sz="0" w:space="0" w:color="auto"/>
          </w:divBdr>
        </w:div>
        <w:div w:id="577983822">
          <w:marLeft w:val="0"/>
          <w:marRight w:val="0"/>
          <w:marTop w:val="0"/>
          <w:marBottom w:val="0"/>
          <w:divBdr>
            <w:top w:val="none" w:sz="0" w:space="0" w:color="auto"/>
            <w:left w:val="none" w:sz="0" w:space="0" w:color="auto"/>
            <w:bottom w:val="none" w:sz="0" w:space="0" w:color="auto"/>
            <w:right w:val="none" w:sz="0" w:space="0" w:color="auto"/>
          </w:divBdr>
        </w:div>
        <w:div w:id="598752891">
          <w:marLeft w:val="0"/>
          <w:marRight w:val="0"/>
          <w:marTop w:val="0"/>
          <w:marBottom w:val="0"/>
          <w:divBdr>
            <w:top w:val="none" w:sz="0" w:space="0" w:color="auto"/>
            <w:left w:val="none" w:sz="0" w:space="0" w:color="auto"/>
            <w:bottom w:val="none" w:sz="0" w:space="0" w:color="auto"/>
            <w:right w:val="none" w:sz="0" w:space="0" w:color="auto"/>
          </w:divBdr>
        </w:div>
        <w:div w:id="652485650">
          <w:marLeft w:val="0"/>
          <w:marRight w:val="0"/>
          <w:marTop w:val="0"/>
          <w:marBottom w:val="0"/>
          <w:divBdr>
            <w:top w:val="none" w:sz="0" w:space="0" w:color="auto"/>
            <w:left w:val="none" w:sz="0" w:space="0" w:color="auto"/>
            <w:bottom w:val="none" w:sz="0" w:space="0" w:color="auto"/>
            <w:right w:val="none" w:sz="0" w:space="0" w:color="auto"/>
          </w:divBdr>
        </w:div>
        <w:div w:id="655643678">
          <w:marLeft w:val="0"/>
          <w:marRight w:val="0"/>
          <w:marTop w:val="0"/>
          <w:marBottom w:val="0"/>
          <w:divBdr>
            <w:top w:val="none" w:sz="0" w:space="0" w:color="auto"/>
            <w:left w:val="none" w:sz="0" w:space="0" w:color="auto"/>
            <w:bottom w:val="none" w:sz="0" w:space="0" w:color="auto"/>
            <w:right w:val="none" w:sz="0" w:space="0" w:color="auto"/>
          </w:divBdr>
        </w:div>
        <w:div w:id="670446693">
          <w:marLeft w:val="0"/>
          <w:marRight w:val="0"/>
          <w:marTop w:val="0"/>
          <w:marBottom w:val="0"/>
          <w:divBdr>
            <w:top w:val="none" w:sz="0" w:space="0" w:color="auto"/>
            <w:left w:val="none" w:sz="0" w:space="0" w:color="auto"/>
            <w:bottom w:val="none" w:sz="0" w:space="0" w:color="auto"/>
            <w:right w:val="none" w:sz="0" w:space="0" w:color="auto"/>
          </w:divBdr>
          <w:divsChild>
            <w:div w:id="10567162">
              <w:marLeft w:val="0"/>
              <w:marRight w:val="0"/>
              <w:marTop w:val="0"/>
              <w:marBottom w:val="0"/>
              <w:divBdr>
                <w:top w:val="none" w:sz="0" w:space="0" w:color="auto"/>
                <w:left w:val="none" w:sz="0" w:space="0" w:color="auto"/>
                <w:bottom w:val="none" w:sz="0" w:space="0" w:color="auto"/>
                <w:right w:val="none" w:sz="0" w:space="0" w:color="auto"/>
              </w:divBdr>
            </w:div>
          </w:divsChild>
        </w:div>
        <w:div w:id="686174455">
          <w:marLeft w:val="0"/>
          <w:marRight w:val="0"/>
          <w:marTop w:val="0"/>
          <w:marBottom w:val="0"/>
          <w:divBdr>
            <w:top w:val="none" w:sz="0" w:space="0" w:color="auto"/>
            <w:left w:val="none" w:sz="0" w:space="0" w:color="auto"/>
            <w:bottom w:val="none" w:sz="0" w:space="0" w:color="auto"/>
            <w:right w:val="none" w:sz="0" w:space="0" w:color="auto"/>
          </w:divBdr>
          <w:divsChild>
            <w:div w:id="1231619585">
              <w:marLeft w:val="0"/>
              <w:marRight w:val="0"/>
              <w:marTop w:val="0"/>
              <w:marBottom w:val="0"/>
              <w:divBdr>
                <w:top w:val="none" w:sz="0" w:space="0" w:color="auto"/>
                <w:left w:val="none" w:sz="0" w:space="0" w:color="auto"/>
                <w:bottom w:val="none" w:sz="0" w:space="0" w:color="auto"/>
                <w:right w:val="none" w:sz="0" w:space="0" w:color="auto"/>
              </w:divBdr>
            </w:div>
            <w:div w:id="1594512194">
              <w:marLeft w:val="0"/>
              <w:marRight w:val="0"/>
              <w:marTop w:val="0"/>
              <w:marBottom w:val="0"/>
              <w:divBdr>
                <w:top w:val="none" w:sz="0" w:space="0" w:color="auto"/>
                <w:left w:val="none" w:sz="0" w:space="0" w:color="auto"/>
                <w:bottom w:val="none" w:sz="0" w:space="0" w:color="auto"/>
                <w:right w:val="none" w:sz="0" w:space="0" w:color="auto"/>
              </w:divBdr>
            </w:div>
            <w:div w:id="1950041742">
              <w:marLeft w:val="0"/>
              <w:marRight w:val="0"/>
              <w:marTop w:val="0"/>
              <w:marBottom w:val="0"/>
              <w:divBdr>
                <w:top w:val="none" w:sz="0" w:space="0" w:color="auto"/>
                <w:left w:val="none" w:sz="0" w:space="0" w:color="auto"/>
                <w:bottom w:val="none" w:sz="0" w:space="0" w:color="auto"/>
                <w:right w:val="none" w:sz="0" w:space="0" w:color="auto"/>
              </w:divBdr>
            </w:div>
          </w:divsChild>
        </w:div>
        <w:div w:id="701631454">
          <w:marLeft w:val="0"/>
          <w:marRight w:val="0"/>
          <w:marTop w:val="0"/>
          <w:marBottom w:val="0"/>
          <w:divBdr>
            <w:top w:val="none" w:sz="0" w:space="0" w:color="auto"/>
            <w:left w:val="none" w:sz="0" w:space="0" w:color="auto"/>
            <w:bottom w:val="none" w:sz="0" w:space="0" w:color="auto"/>
            <w:right w:val="none" w:sz="0" w:space="0" w:color="auto"/>
          </w:divBdr>
        </w:div>
        <w:div w:id="701714267">
          <w:marLeft w:val="0"/>
          <w:marRight w:val="0"/>
          <w:marTop w:val="0"/>
          <w:marBottom w:val="0"/>
          <w:divBdr>
            <w:top w:val="none" w:sz="0" w:space="0" w:color="auto"/>
            <w:left w:val="none" w:sz="0" w:space="0" w:color="auto"/>
            <w:bottom w:val="none" w:sz="0" w:space="0" w:color="auto"/>
            <w:right w:val="none" w:sz="0" w:space="0" w:color="auto"/>
          </w:divBdr>
        </w:div>
        <w:div w:id="712924446">
          <w:marLeft w:val="0"/>
          <w:marRight w:val="0"/>
          <w:marTop w:val="0"/>
          <w:marBottom w:val="0"/>
          <w:divBdr>
            <w:top w:val="none" w:sz="0" w:space="0" w:color="auto"/>
            <w:left w:val="none" w:sz="0" w:space="0" w:color="auto"/>
            <w:bottom w:val="none" w:sz="0" w:space="0" w:color="auto"/>
            <w:right w:val="none" w:sz="0" w:space="0" w:color="auto"/>
          </w:divBdr>
        </w:div>
        <w:div w:id="715543287">
          <w:marLeft w:val="0"/>
          <w:marRight w:val="0"/>
          <w:marTop w:val="0"/>
          <w:marBottom w:val="0"/>
          <w:divBdr>
            <w:top w:val="none" w:sz="0" w:space="0" w:color="auto"/>
            <w:left w:val="none" w:sz="0" w:space="0" w:color="auto"/>
            <w:bottom w:val="none" w:sz="0" w:space="0" w:color="auto"/>
            <w:right w:val="none" w:sz="0" w:space="0" w:color="auto"/>
          </w:divBdr>
        </w:div>
        <w:div w:id="722143836">
          <w:marLeft w:val="0"/>
          <w:marRight w:val="0"/>
          <w:marTop w:val="0"/>
          <w:marBottom w:val="0"/>
          <w:divBdr>
            <w:top w:val="none" w:sz="0" w:space="0" w:color="auto"/>
            <w:left w:val="none" w:sz="0" w:space="0" w:color="auto"/>
            <w:bottom w:val="none" w:sz="0" w:space="0" w:color="auto"/>
            <w:right w:val="none" w:sz="0" w:space="0" w:color="auto"/>
          </w:divBdr>
          <w:divsChild>
            <w:div w:id="175729409">
              <w:marLeft w:val="0"/>
              <w:marRight w:val="0"/>
              <w:marTop w:val="0"/>
              <w:marBottom w:val="0"/>
              <w:divBdr>
                <w:top w:val="none" w:sz="0" w:space="0" w:color="auto"/>
                <w:left w:val="none" w:sz="0" w:space="0" w:color="auto"/>
                <w:bottom w:val="none" w:sz="0" w:space="0" w:color="auto"/>
                <w:right w:val="none" w:sz="0" w:space="0" w:color="auto"/>
              </w:divBdr>
            </w:div>
            <w:div w:id="253130490">
              <w:marLeft w:val="0"/>
              <w:marRight w:val="0"/>
              <w:marTop w:val="0"/>
              <w:marBottom w:val="0"/>
              <w:divBdr>
                <w:top w:val="none" w:sz="0" w:space="0" w:color="auto"/>
                <w:left w:val="none" w:sz="0" w:space="0" w:color="auto"/>
                <w:bottom w:val="none" w:sz="0" w:space="0" w:color="auto"/>
                <w:right w:val="none" w:sz="0" w:space="0" w:color="auto"/>
              </w:divBdr>
            </w:div>
            <w:div w:id="1349524542">
              <w:marLeft w:val="0"/>
              <w:marRight w:val="0"/>
              <w:marTop w:val="0"/>
              <w:marBottom w:val="0"/>
              <w:divBdr>
                <w:top w:val="none" w:sz="0" w:space="0" w:color="auto"/>
                <w:left w:val="none" w:sz="0" w:space="0" w:color="auto"/>
                <w:bottom w:val="none" w:sz="0" w:space="0" w:color="auto"/>
                <w:right w:val="none" w:sz="0" w:space="0" w:color="auto"/>
              </w:divBdr>
            </w:div>
          </w:divsChild>
        </w:div>
        <w:div w:id="737554318">
          <w:marLeft w:val="0"/>
          <w:marRight w:val="0"/>
          <w:marTop w:val="0"/>
          <w:marBottom w:val="0"/>
          <w:divBdr>
            <w:top w:val="none" w:sz="0" w:space="0" w:color="auto"/>
            <w:left w:val="none" w:sz="0" w:space="0" w:color="auto"/>
            <w:bottom w:val="none" w:sz="0" w:space="0" w:color="auto"/>
            <w:right w:val="none" w:sz="0" w:space="0" w:color="auto"/>
          </w:divBdr>
        </w:div>
        <w:div w:id="751049741">
          <w:marLeft w:val="0"/>
          <w:marRight w:val="0"/>
          <w:marTop w:val="0"/>
          <w:marBottom w:val="0"/>
          <w:divBdr>
            <w:top w:val="none" w:sz="0" w:space="0" w:color="auto"/>
            <w:left w:val="none" w:sz="0" w:space="0" w:color="auto"/>
            <w:bottom w:val="none" w:sz="0" w:space="0" w:color="auto"/>
            <w:right w:val="none" w:sz="0" w:space="0" w:color="auto"/>
          </w:divBdr>
          <w:divsChild>
            <w:div w:id="224492047">
              <w:marLeft w:val="0"/>
              <w:marRight w:val="0"/>
              <w:marTop w:val="0"/>
              <w:marBottom w:val="0"/>
              <w:divBdr>
                <w:top w:val="none" w:sz="0" w:space="0" w:color="auto"/>
                <w:left w:val="none" w:sz="0" w:space="0" w:color="auto"/>
                <w:bottom w:val="none" w:sz="0" w:space="0" w:color="auto"/>
                <w:right w:val="none" w:sz="0" w:space="0" w:color="auto"/>
              </w:divBdr>
            </w:div>
            <w:div w:id="887298009">
              <w:marLeft w:val="0"/>
              <w:marRight w:val="0"/>
              <w:marTop w:val="0"/>
              <w:marBottom w:val="0"/>
              <w:divBdr>
                <w:top w:val="none" w:sz="0" w:space="0" w:color="auto"/>
                <w:left w:val="none" w:sz="0" w:space="0" w:color="auto"/>
                <w:bottom w:val="none" w:sz="0" w:space="0" w:color="auto"/>
                <w:right w:val="none" w:sz="0" w:space="0" w:color="auto"/>
              </w:divBdr>
            </w:div>
            <w:div w:id="2128548139">
              <w:marLeft w:val="0"/>
              <w:marRight w:val="0"/>
              <w:marTop w:val="0"/>
              <w:marBottom w:val="0"/>
              <w:divBdr>
                <w:top w:val="none" w:sz="0" w:space="0" w:color="auto"/>
                <w:left w:val="none" w:sz="0" w:space="0" w:color="auto"/>
                <w:bottom w:val="none" w:sz="0" w:space="0" w:color="auto"/>
                <w:right w:val="none" w:sz="0" w:space="0" w:color="auto"/>
              </w:divBdr>
            </w:div>
          </w:divsChild>
        </w:div>
        <w:div w:id="763309923">
          <w:marLeft w:val="0"/>
          <w:marRight w:val="0"/>
          <w:marTop w:val="0"/>
          <w:marBottom w:val="0"/>
          <w:divBdr>
            <w:top w:val="none" w:sz="0" w:space="0" w:color="auto"/>
            <w:left w:val="none" w:sz="0" w:space="0" w:color="auto"/>
            <w:bottom w:val="none" w:sz="0" w:space="0" w:color="auto"/>
            <w:right w:val="none" w:sz="0" w:space="0" w:color="auto"/>
          </w:divBdr>
        </w:div>
        <w:div w:id="768695236">
          <w:marLeft w:val="0"/>
          <w:marRight w:val="0"/>
          <w:marTop w:val="0"/>
          <w:marBottom w:val="0"/>
          <w:divBdr>
            <w:top w:val="none" w:sz="0" w:space="0" w:color="auto"/>
            <w:left w:val="none" w:sz="0" w:space="0" w:color="auto"/>
            <w:bottom w:val="none" w:sz="0" w:space="0" w:color="auto"/>
            <w:right w:val="none" w:sz="0" w:space="0" w:color="auto"/>
          </w:divBdr>
        </w:div>
        <w:div w:id="780952229">
          <w:marLeft w:val="0"/>
          <w:marRight w:val="0"/>
          <w:marTop w:val="0"/>
          <w:marBottom w:val="0"/>
          <w:divBdr>
            <w:top w:val="none" w:sz="0" w:space="0" w:color="auto"/>
            <w:left w:val="none" w:sz="0" w:space="0" w:color="auto"/>
            <w:bottom w:val="none" w:sz="0" w:space="0" w:color="auto"/>
            <w:right w:val="none" w:sz="0" w:space="0" w:color="auto"/>
          </w:divBdr>
          <w:divsChild>
            <w:div w:id="750930414">
              <w:marLeft w:val="0"/>
              <w:marRight w:val="0"/>
              <w:marTop w:val="0"/>
              <w:marBottom w:val="0"/>
              <w:divBdr>
                <w:top w:val="none" w:sz="0" w:space="0" w:color="auto"/>
                <w:left w:val="none" w:sz="0" w:space="0" w:color="auto"/>
                <w:bottom w:val="none" w:sz="0" w:space="0" w:color="auto"/>
                <w:right w:val="none" w:sz="0" w:space="0" w:color="auto"/>
              </w:divBdr>
            </w:div>
            <w:div w:id="1089353609">
              <w:marLeft w:val="0"/>
              <w:marRight w:val="0"/>
              <w:marTop w:val="0"/>
              <w:marBottom w:val="0"/>
              <w:divBdr>
                <w:top w:val="none" w:sz="0" w:space="0" w:color="auto"/>
                <w:left w:val="none" w:sz="0" w:space="0" w:color="auto"/>
                <w:bottom w:val="none" w:sz="0" w:space="0" w:color="auto"/>
                <w:right w:val="none" w:sz="0" w:space="0" w:color="auto"/>
              </w:divBdr>
            </w:div>
            <w:div w:id="1274480455">
              <w:marLeft w:val="0"/>
              <w:marRight w:val="0"/>
              <w:marTop w:val="0"/>
              <w:marBottom w:val="0"/>
              <w:divBdr>
                <w:top w:val="none" w:sz="0" w:space="0" w:color="auto"/>
                <w:left w:val="none" w:sz="0" w:space="0" w:color="auto"/>
                <w:bottom w:val="none" w:sz="0" w:space="0" w:color="auto"/>
                <w:right w:val="none" w:sz="0" w:space="0" w:color="auto"/>
              </w:divBdr>
            </w:div>
            <w:div w:id="1326787586">
              <w:marLeft w:val="0"/>
              <w:marRight w:val="0"/>
              <w:marTop w:val="0"/>
              <w:marBottom w:val="0"/>
              <w:divBdr>
                <w:top w:val="none" w:sz="0" w:space="0" w:color="auto"/>
                <w:left w:val="none" w:sz="0" w:space="0" w:color="auto"/>
                <w:bottom w:val="none" w:sz="0" w:space="0" w:color="auto"/>
                <w:right w:val="none" w:sz="0" w:space="0" w:color="auto"/>
              </w:divBdr>
            </w:div>
            <w:div w:id="1619410777">
              <w:marLeft w:val="0"/>
              <w:marRight w:val="0"/>
              <w:marTop w:val="0"/>
              <w:marBottom w:val="0"/>
              <w:divBdr>
                <w:top w:val="none" w:sz="0" w:space="0" w:color="auto"/>
                <w:left w:val="none" w:sz="0" w:space="0" w:color="auto"/>
                <w:bottom w:val="none" w:sz="0" w:space="0" w:color="auto"/>
                <w:right w:val="none" w:sz="0" w:space="0" w:color="auto"/>
              </w:divBdr>
            </w:div>
          </w:divsChild>
        </w:div>
        <w:div w:id="782773559">
          <w:marLeft w:val="0"/>
          <w:marRight w:val="0"/>
          <w:marTop w:val="0"/>
          <w:marBottom w:val="0"/>
          <w:divBdr>
            <w:top w:val="none" w:sz="0" w:space="0" w:color="auto"/>
            <w:left w:val="none" w:sz="0" w:space="0" w:color="auto"/>
            <w:bottom w:val="none" w:sz="0" w:space="0" w:color="auto"/>
            <w:right w:val="none" w:sz="0" w:space="0" w:color="auto"/>
          </w:divBdr>
        </w:div>
        <w:div w:id="814223181">
          <w:marLeft w:val="0"/>
          <w:marRight w:val="0"/>
          <w:marTop w:val="0"/>
          <w:marBottom w:val="0"/>
          <w:divBdr>
            <w:top w:val="none" w:sz="0" w:space="0" w:color="auto"/>
            <w:left w:val="none" w:sz="0" w:space="0" w:color="auto"/>
            <w:bottom w:val="none" w:sz="0" w:space="0" w:color="auto"/>
            <w:right w:val="none" w:sz="0" w:space="0" w:color="auto"/>
          </w:divBdr>
          <w:divsChild>
            <w:div w:id="1437561445">
              <w:marLeft w:val="-75"/>
              <w:marRight w:val="0"/>
              <w:marTop w:val="30"/>
              <w:marBottom w:val="30"/>
              <w:divBdr>
                <w:top w:val="none" w:sz="0" w:space="0" w:color="auto"/>
                <w:left w:val="none" w:sz="0" w:space="0" w:color="auto"/>
                <w:bottom w:val="none" w:sz="0" w:space="0" w:color="auto"/>
                <w:right w:val="none" w:sz="0" w:space="0" w:color="auto"/>
              </w:divBdr>
              <w:divsChild>
                <w:div w:id="3674436">
                  <w:marLeft w:val="0"/>
                  <w:marRight w:val="0"/>
                  <w:marTop w:val="0"/>
                  <w:marBottom w:val="0"/>
                  <w:divBdr>
                    <w:top w:val="none" w:sz="0" w:space="0" w:color="auto"/>
                    <w:left w:val="none" w:sz="0" w:space="0" w:color="auto"/>
                    <w:bottom w:val="none" w:sz="0" w:space="0" w:color="auto"/>
                    <w:right w:val="none" w:sz="0" w:space="0" w:color="auto"/>
                  </w:divBdr>
                  <w:divsChild>
                    <w:div w:id="925571387">
                      <w:marLeft w:val="0"/>
                      <w:marRight w:val="0"/>
                      <w:marTop w:val="0"/>
                      <w:marBottom w:val="0"/>
                      <w:divBdr>
                        <w:top w:val="none" w:sz="0" w:space="0" w:color="auto"/>
                        <w:left w:val="none" w:sz="0" w:space="0" w:color="auto"/>
                        <w:bottom w:val="none" w:sz="0" w:space="0" w:color="auto"/>
                        <w:right w:val="none" w:sz="0" w:space="0" w:color="auto"/>
                      </w:divBdr>
                    </w:div>
                  </w:divsChild>
                </w:div>
                <w:div w:id="80295244">
                  <w:marLeft w:val="0"/>
                  <w:marRight w:val="0"/>
                  <w:marTop w:val="0"/>
                  <w:marBottom w:val="0"/>
                  <w:divBdr>
                    <w:top w:val="none" w:sz="0" w:space="0" w:color="auto"/>
                    <w:left w:val="none" w:sz="0" w:space="0" w:color="auto"/>
                    <w:bottom w:val="none" w:sz="0" w:space="0" w:color="auto"/>
                    <w:right w:val="none" w:sz="0" w:space="0" w:color="auto"/>
                  </w:divBdr>
                  <w:divsChild>
                    <w:div w:id="1455519989">
                      <w:marLeft w:val="0"/>
                      <w:marRight w:val="0"/>
                      <w:marTop w:val="0"/>
                      <w:marBottom w:val="0"/>
                      <w:divBdr>
                        <w:top w:val="none" w:sz="0" w:space="0" w:color="auto"/>
                        <w:left w:val="none" w:sz="0" w:space="0" w:color="auto"/>
                        <w:bottom w:val="none" w:sz="0" w:space="0" w:color="auto"/>
                        <w:right w:val="none" w:sz="0" w:space="0" w:color="auto"/>
                      </w:divBdr>
                    </w:div>
                  </w:divsChild>
                </w:div>
                <w:div w:id="160706277">
                  <w:marLeft w:val="0"/>
                  <w:marRight w:val="0"/>
                  <w:marTop w:val="0"/>
                  <w:marBottom w:val="0"/>
                  <w:divBdr>
                    <w:top w:val="none" w:sz="0" w:space="0" w:color="auto"/>
                    <w:left w:val="none" w:sz="0" w:space="0" w:color="auto"/>
                    <w:bottom w:val="none" w:sz="0" w:space="0" w:color="auto"/>
                    <w:right w:val="none" w:sz="0" w:space="0" w:color="auto"/>
                  </w:divBdr>
                  <w:divsChild>
                    <w:div w:id="755441056">
                      <w:marLeft w:val="0"/>
                      <w:marRight w:val="0"/>
                      <w:marTop w:val="0"/>
                      <w:marBottom w:val="0"/>
                      <w:divBdr>
                        <w:top w:val="none" w:sz="0" w:space="0" w:color="auto"/>
                        <w:left w:val="none" w:sz="0" w:space="0" w:color="auto"/>
                        <w:bottom w:val="none" w:sz="0" w:space="0" w:color="auto"/>
                        <w:right w:val="none" w:sz="0" w:space="0" w:color="auto"/>
                      </w:divBdr>
                    </w:div>
                  </w:divsChild>
                </w:div>
                <w:div w:id="240723256">
                  <w:marLeft w:val="0"/>
                  <w:marRight w:val="0"/>
                  <w:marTop w:val="0"/>
                  <w:marBottom w:val="0"/>
                  <w:divBdr>
                    <w:top w:val="none" w:sz="0" w:space="0" w:color="auto"/>
                    <w:left w:val="none" w:sz="0" w:space="0" w:color="auto"/>
                    <w:bottom w:val="none" w:sz="0" w:space="0" w:color="auto"/>
                    <w:right w:val="none" w:sz="0" w:space="0" w:color="auto"/>
                  </w:divBdr>
                  <w:divsChild>
                    <w:div w:id="594286737">
                      <w:marLeft w:val="0"/>
                      <w:marRight w:val="0"/>
                      <w:marTop w:val="0"/>
                      <w:marBottom w:val="0"/>
                      <w:divBdr>
                        <w:top w:val="none" w:sz="0" w:space="0" w:color="auto"/>
                        <w:left w:val="none" w:sz="0" w:space="0" w:color="auto"/>
                        <w:bottom w:val="none" w:sz="0" w:space="0" w:color="auto"/>
                        <w:right w:val="none" w:sz="0" w:space="0" w:color="auto"/>
                      </w:divBdr>
                    </w:div>
                  </w:divsChild>
                </w:div>
                <w:div w:id="314574637">
                  <w:marLeft w:val="0"/>
                  <w:marRight w:val="0"/>
                  <w:marTop w:val="0"/>
                  <w:marBottom w:val="0"/>
                  <w:divBdr>
                    <w:top w:val="none" w:sz="0" w:space="0" w:color="auto"/>
                    <w:left w:val="none" w:sz="0" w:space="0" w:color="auto"/>
                    <w:bottom w:val="none" w:sz="0" w:space="0" w:color="auto"/>
                    <w:right w:val="none" w:sz="0" w:space="0" w:color="auto"/>
                  </w:divBdr>
                  <w:divsChild>
                    <w:div w:id="192232836">
                      <w:marLeft w:val="0"/>
                      <w:marRight w:val="0"/>
                      <w:marTop w:val="0"/>
                      <w:marBottom w:val="0"/>
                      <w:divBdr>
                        <w:top w:val="none" w:sz="0" w:space="0" w:color="auto"/>
                        <w:left w:val="none" w:sz="0" w:space="0" w:color="auto"/>
                        <w:bottom w:val="none" w:sz="0" w:space="0" w:color="auto"/>
                        <w:right w:val="none" w:sz="0" w:space="0" w:color="auto"/>
                      </w:divBdr>
                    </w:div>
                  </w:divsChild>
                </w:div>
                <w:div w:id="318386083">
                  <w:marLeft w:val="0"/>
                  <w:marRight w:val="0"/>
                  <w:marTop w:val="0"/>
                  <w:marBottom w:val="0"/>
                  <w:divBdr>
                    <w:top w:val="none" w:sz="0" w:space="0" w:color="auto"/>
                    <w:left w:val="none" w:sz="0" w:space="0" w:color="auto"/>
                    <w:bottom w:val="none" w:sz="0" w:space="0" w:color="auto"/>
                    <w:right w:val="none" w:sz="0" w:space="0" w:color="auto"/>
                  </w:divBdr>
                  <w:divsChild>
                    <w:div w:id="677852211">
                      <w:marLeft w:val="0"/>
                      <w:marRight w:val="0"/>
                      <w:marTop w:val="0"/>
                      <w:marBottom w:val="0"/>
                      <w:divBdr>
                        <w:top w:val="none" w:sz="0" w:space="0" w:color="auto"/>
                        <w:left w:val="none" w:sz="0" w:space="0" w:color="auto"/>
                        <w:bottom w:val="none" w:sz="0" w:space="0" w:color="auto"/>
                        <w:right w:val="none" w:sz="0" w:space="0" w:color="auto"/>
                      </w:divBdr>
                    </w:div>
                  </w:divsChild>
                </w:div>
                <w:div w:id="341855555">
                  <w:marLeft w:val="0"/>
                  <w:marRight w:val="0"/>
                  <w:marTop w:val="0"/>
                  <w:marBottom w:val="0"/>
                  <w:divBdr>
                    <w:top w:val="none" w:sz="0" w:space="0" w:color="auto"/>
                    <w:left w:val="none" w:sz="0" w:space="0" w:color="auto"/>
                    <w:bottom w:val="none" w:sz="0" w:space="0" w:color="auto"/>
                    <w:right w:val="none" w:sz="0" w:space="0" w:color="auto"/>
                  </w:divBdr>
                  <w:divsChild>
                    <w:div w:id="2090149995">
                      <w:marLeft w:val="0"/>
                      <w:marRight w:val="0"/>
                      <w:marTop w:val="0"/>
                      <w:marBottom w:val="0"/>
                      <w:divBdr>
                        <w:top w:val="none" w:sz="0" w:space="0" w:color="auto"/>
                        <w:left w:val="none" w:sz="0" w:space="0" w:color="auto"/>
                        <w:bottom w:val="none" w:sz="0" w:space="0" w:color="auto"/>
                        <w:right w:val="none" w:sz="0" w:space="0" w:color="auto"/>
                      </w:divBdr>
                    </w:div>
                  </w:divsChild>
                </w:div>
                <w:div w:id="472794620">
                  <w:marLeft w:val="0"/>
                  <w:marRight w:val="0"/>
                  <w:marTop w:val="0"/>
                  <w:marBottom w:val="0"/>
                  <w:divBdr>
                    <w:top w:val="none" w:sz="0" w:space="0" w:color="auto"/>
                    <w:left w:val="none" w:sz="0" w:space="0" w:color="auto"/>
                    <w:bottom w:val="none" w:sz="0" w:space="0" w:color="auto"/>
                    <w:right w:val="none" w:sz="0" w:space="0" w:color="auto"/>
                  </w:divBdr>
                  <w:divsChild>
                    <w:div w:id="1309434707">
                      <w:marLeft w:val="0"/>
                      <w:marRight w:val="0"/>
                      <w:marTop w:val="0"/>
                      <w:marBottom w:val="0"/>
                      <w:divBdr>
                        <w:top w:val="none" w:sz="0" w:space="0" w:color="auto"/>
                        <w:left w:val="none" w:sz="0" w:space="0" w:color="auto"/>
                        <w:bottom w:val="none" w:sz="0" w:space="0" w:color="auto"/>
                        <w:right w:val="none" w:sz="0" w:space="0" w:color="auto"/>
                      </w:divBdr>
                    </w:div>
                  </w:divsChild>
                </w:div>
                <w:div w:id="501550089">
                  <w:marLeft w:val="0"/>
                  <w:marRight w:val="0"/>
                  <w:marTop w:val="0"/>
                  <w:marBottom w:val="0"/>
                  <w:divBdr>
                    <w:top w:val="none" w:sz="0" w:space="0" w:color="auto"/>
                    <w:left w:val="none" w:sz="0" w:space="0" w:color="auto"/>
                    <w:bottom w:val="none" w:sz="0" w:space="0" w:color="auto"/>
                    <w:right w:val="none" w:sz="0" w:space="0" w:color="auto"/>
                  </w:divBdr>
                  <w:divsChild>
                    <w:div w:id="860045981">
                      <w:marLeft w:val="0"/>
                      <w:marRight w:val="0"/>
                      <w:marTop w:val="0"/>
                      <w:marBottom w:val="0"/>
                      <w:divBdr>
                        <w:top w:val="none" w:sz="0" w:space="0" w:color="auto"/>
                        <w:left w:val="none" w:sz="0" w:space="0" w:color="auto"/>
                        <w:bottom w:val="none" w:sz="0" w:space="0" w:color="auto"/>
                        <w:right w:val="none" w:sz="0" w:space="0" w:color="auto"/>
                      </w:divBdr>
                    </w:div>
                  </w:divsChild>
                </w:div>
                <w:div w:id="544022108">
                  <w:marLeft w:val="0"/>
                  <w:marRight w:val="0"/>
                  <w:marTop w:val="0"/>
                  <w:marBottom w:val="0"/>
                  <w:divBdr>
                    <w:top w:val="none" w:sz="0" w:space="0" w:color="auto"/>
                    <w:left w:val="none" w:sz="0" w:space="0" w:color="auto"/>
                    <w:bottom w:val="none" w:sz="0" w:space="0" w:color="auto"/>
                    <w:right w:val="none" w:sz="0" w:space="0" w:color="auto"/>
                  </w:divBdr>
                  <w:divsChild>
                    <w:div w:id="649335380">
                      <w:marLeft w:val="0"/>
                      <w:marRight w:val="0"/>
                      <w:marTop w:val="0"/>
                      <w:marBottom w:val="0"/>
                      <w:divBdr>
                        <w:top w:val="none" w:sz="0" w:space="0" w:color="auto"/>
                        <w:left w:val="none" w:sz="0" w:space="0" w:color="auto"/>
                        <w:bottom w:val="none" w:sz="0" w:space="0" w:color="auto"/>
                        <w:right w:val="none" w:sz="0" w:space="0" w:color="auto"/>
                      </w:divBdr>
                    </w:div>
                  </w:divsChild>
                </w:div>
                <w:div w:id="633870325">
                  <w:marLeft w:val="0"/>
                  <w:marRight w:val="0"/>
                  <w:marTop w:val="0"/>
                  <w:marBottom w:val="0"/>
                  <w:divBdr>
                    <w:top w:val="none" w:sz="0" w:space="0" w:color="auto"/>
                    <w:left w:val="none" w:sz="0" w:space="0" w:color="auto"/>
                    <w:bottom w:val="none" w:sz="0" w:space="0" w:color="auto"/>
                    <w:right w:val="none" w:sz="0" w:space="0" w:color="auto"/>
                  </w:divBdr>
                  <w:divsChild>
                    <w:div w:id="447167660">
                      <w:marLeft w:val="0"/>
                      <w:marRight w:val="0"/>
                      <w:marTop w:val="0"/>
                      <w:marBottom w:val="0"/>
                      <w:divBdr>
                        <w:top w:val="none" w:sz="0" w:space="0" w:color="auto"/>
                        <w:left w:val="none" w:sz="0" w:space="0" w:color="auto"/>
                        <w:bottom w:val="none" w:sz="0" w:space="0" w:color="auto"/>
                        <w:right w:val="none" w:sz="0" w:space="0" w:color="auto"/>
                      </w:divBdr>
                    </w:div>
                  </w:divsChild>
                </w:div>
                <w:div w:id="667441950">
                  <w:marLeft w:val="0"/>
                  <w:marRight w:val="0"/>
                  <w:marTop w:val="0"/>
                  <w:marBottom w:val="0"/>
                  <w:divBdr>
                    <w:top w:val="none" w:sz="0" w:space="0" w:color="auto"/>
                    <w:left w:val="none" w:sz="0" w:space="0" w:color="auto"/>
                    <w:bottom w:val="none" w:sz="0" w:space="0" w:color="auto"/>
                    <w:right w:val="none" w:sz="0" w:space="0" w:color="auto"/>
                  </w:divBdr>
                  <w:divsChild>
                    <w:div w:id="1036008523">
                      <w:marLeft w:val="0"/>
                      <w:marRight w:val="0"/>
                      <w:marTop w:val="0"/>
                      <w:marBottom w:val="0"/>
                      <w:divBdr>
                        <w:top w:val="none" w:sz="0" w:space="0" w:color="auto"/>
                        <w:left w:val="none" w:sz="0" w:space="0" w:color="auto"/>
                        <w:bottom w:val="none" w:sz="0" w:space="0" w:color="auto"/>
                        <w:right w:val="none" w:sz="0" w:space="0" w:color="auto"/>
                      </w:divBdr>
                    </w:div>
                  </w:divsChild>
                </w:div>
                <w:div w:id="671228421">
                  <w:marLeft w:val="0"/>
                  <w:marRight w:val="0"/>
                  <w:marTop w:val="0"/>
                  <w:marBottom w:val="0"/>
                  <w:divBdr>
                    <w:top w:val="none" w:sz="0" w:space="0" w:color="auto"/>
                    <w:left w:val="none" w:sz="0" w:space="0" w:color="auto"/>
                    <w:bottom w:val="none" w:sz="0" w:space="0" w:color="auto"/>
                    <w:right w:val="none" w:sz="0" w:space="0" w:color="auto"/>
                  </w:divBdr>
                  <w:divsChild>
                    <w:div w:id="273371296">
                      <w:marLeft w:val="0"/>
                      <w:marRight w:val="0"/>
                      <w:marTop w:val="0"/>
                      <w:marBottom w:val="0"/>
                      <w:divBdr>
                        <w:top w:val="none" w:sz="0" w:space="0" w:color="auto"/>
                        <w:left w:val="none" w:sz="0" w:space="0" w:color="auto"/>
                        <w:bottom w:val="none" w:sz="0" w:space="0" w:color="auto"/>
                        <w:right w:val="none" w:sz="0" w:space="0" w:color="auto"/>
                      </w:divBdr>
                    </w:div>
                  </w:divsChild>
                </w:div>
                <w:div w:id="720830755">
                  <w:marLeft w:val="0"/>
                  <w:marRight w:val="0"/>
                  <w:marTop w:val="0"/>
                  <w:marBottom w:val="0"/>
                  <w:divBdr>
                    <w:top w:val="none" w:sz="0" w:space="0" w:color="auto"/>
                    <w:left w:val="none" w:sz="0" w:space="0" w:color="auto"/>
                    <w:bottom w:val="none" w:sz="0" w:space="0" w:color="auto"/>
                    <w:right w:val="none" w:sz="0" w:space="0" w:color="auto"/>
                  </w:divBdr>
                  <w:divsChild>
                    <w:div w:id="1687632888">
                      <w:marLeft w:val="0"/>
                      <w:marRight w:val="0"/>
                      <w:marTop w:val="0"/>
                      <w:marBottom w:val="0"/>
                      <w:divBdr>
                        <w:top w:val="none" w:sz="0" w:space="0" w:color="auto"/>
                        <w:left w:val="none" w:sz="0" w:space="0" w:color="auto"/>
                        <w:bottom w:val="none" w:sz="0" w:space="0" w:color="auto"/>
                        <w:right w:val="none" w:sz="0" w:space="0" w:color="auto"/>
                      </w:divBdr>
                    </w:div>
                  </w:divsChild>
                </w:div>
                <w:div w:id="766077079">
                  <w:marLeft w:val="0"/>
                  <w:marRight w:val="0"/>
                  <w:marTop w:val="0"/>
                  <w:marBottom w:val="0"/>
                  <w:divBdr>
                    <w:top w:val="none" w:sz="0" w:space="0" w:color="auto"/>
                    <w:left w:val="none" w:sz="0" w:space="0" w:color="auto"/>
                    <w:bottom w:val="none" w:sz="0" w:space="0" w:color="auto"/>
                    <w:right w:val="none" w:sz="0" w:space="0" w:color="auto"/>
                  </w:divBdr>
                  <w:divsChild>
                    <w:div w:id="914164528">
                      <w:marLeft w:val="0"/>
                      <w:marRight w:val="0"/>
                      <w:marTop w:val="0"/>
                      <w:marBottom w:val="0"/>
                      <w:divBdr>
                        <w:top w:val="none" w:sz="0" w:space="0" w:color="auto"/>
                        <w:left w:val="none" w:sz="0" w:space="0" w:color="auto"/>
                        <w:bottom w:val="none" w:sz="0" w:space="0" w:color="auto"/>
                        <w:right w:val="none" w:sz="0" w:space="0" w:color="auto"/>
                      </w:divBdr>
                    </w:div>
                  </w:divsChild>
                </w:div>
                <w:div w:id="789592044">
                  <w:marLeft w:val="0"/>
                  <w:marRight w:val="0"/>
                  <w:marTop w:val="0"/>
                  <w:marBottom w:val="0"/>
                  <w:divBdr>
                    <w:top w:val="none" w:sz="0" w:space="0" w:color="auto"/>
                    <w:left w:val="none" w:sz="0" w:space="0" w:color="auto"/>
                    <w:bottom w:val="none" w:sz="0" w:space="0" w:color="auto"/>
                    <w:right w:val="none" w:sz="0" w:space="0" w:color="auto"/>
                  </w:divBdr>
                  <w:divsChild>
                    <w:div w:id="267203919">
                      <w:marLeft w:val="0"/>
                      <w:marRight w:val="0"/>
                      <w:marTop w:val="0"/>
                      <w:marBottom w:val="0"/>
                      <w:divBdr>
                        <w:top w:val="none" w:sz="0" w:space="0" w:color="auto"/>
                        <w:left w:val="none" w:sz="0" w:space="0" w:color="auto"/>
                        <w:bottom w:val="none" w:sz="0" w:space="0" w:color="auto"/>
                        <w:right w:val="none" w:sz="0" w:space="0" w:color="auto"/>
                      </w:divBdr>
                    </w:div>
                    <w:div w:id="596329181">
                      <w:marLeft w:val="0"/>
                      <w:marRight w:val="0"/>
                      <w:marTop w:val="0"/>
                      <w:marBottom w:val="0"/>
                      <w:divBdr>
                        <w:top w:val="none" w:sz="0" w:space="0" w:color="auto"/>
                        <w:left w:val="none" w:sz="0" w:space="0" w:color="auto"/>
                        <w:bottom w:val="none" w:sz="0" w:space="0" w:color="auto"/>
                        <w:right w:val="none" w:sz="0" w:space="0" w:color="auto"/>
                      </w:divBdr>
                    </w:div>
                  </w:divsChild>
                </w:div>
                <w:div w:id="808327864">
                  <w:marLeft w:val="0"/>
                  <w:marRight w:val="0"/>
                  <w:marTop w:val="0"/>
                  <w:marBottom w:val="0"/>
                  <w:divBdr>
                    <w:top w:val="none" w:sz="0" w:space="0" w:color="auto"/>
                    <w:left w:val="none" w:sz="0" w:space="0" w:color="auto"/>
                    <w:bottom w:val="none" w:sz="0" w:space="0" w:color="auto"/>
                    <w:right w:val="none" w:sz="0" w:space="0" w:color="auto"/>
                  </w:divBdr>
                  <w:divsChild>
                    <w:div w:id="1784035263">
                      <w:marLeft w:val="0"/>
                      <w:marRight w:val="0"/>
                      <w:marTop w:val="0"/>
                      <w:marBottom w:val="0"/>
                      <w:divBdr>
                        <w:top w:val="none" w:sz="0" w:space="0" w:color="auto"/>
                        <w:left w:val="none" w:sz="0" w:space="0" w:color="auto"/>
                        <w:bottom w:val="none" w:sz="0" w:space="0" w:color="auto"/>
                        <w:right w:val="none" w:sz="0" w:space="0" w:color="auto"/>
                      </w:divBdr>
                    </w:div>
                  </w:divsChild>
                </w:div>
                <w:div w:id="823013577">
                  <w:marLeft w:val="0"/>
                  <w:marRight w:val="0"/>
                  <w:marTop w:val="0"/>
                  <w:marBottom w:val="0"/>
                  <w:divBdr>
                    <w:top w:val="none" w:sz="0" w:space="0" w:color="auto"/>
                    <w:left w:val="none" w:sz="0" w:space="0" w:color="auto"/>
                    <w:bottom w:val="none" w:sz="0" w:space="0" w:color="auto"/>
                    <w:right w:val="none" w:sz="0" w:space="0" w:color="auto"/>
                  </w:divBdr>
                  <w:divsChild>
                    <w:div w:id="657731452">
                      <w:marLeft w:val="0"/>
                      <w:marRight w:val="0"/>
                      <w:marTop w:val="0"/>
                      <w:marBottom w:val="0"/>
                      <w:divBdr>
                        <w:top w:val="none" w:sz="0" w:space="0" w:color="auto"/>
                        <w:left w:val="none" w:sz="0" w:space="0" w:color="auto"/>
                        <w:bottom w:val="none" w:sz="0" w:space="0" w:color="auto"/>
                        <w:right w:val="none" w:sz="0" w:space="0" w:color="auto"/>
                      </w:divBdr>
                    </w:div>
                  </w:divsChild>
                </w:div>
                <w:div w:id="840970753">
                  <w:marLeft w:val="0"/>
                  <w:marRight w:val="0"/>
                  <w:marTop w:val="0"/>
                  <w:marBottom w:val="0"/>
                  <w:divBdr>
                    <w:top w:val="none" w:sz="0" w:space="0" w:color="auto"/>
                    <w:left w:val="none" w:sz="0" w:space="0" w:color="auto"/>
                    <w:bottom w:val="none" w:sz="0" w:space="0" w:color="auto"/>
                    <w:right w:val="none" w:sz="0" w:space="0" w:color="auto"/>
                  </w:divBdr>
                  <w:divsChild>
                    <w:div w:id="1801874841">
                      <w:marLeft w:val="0"/>
                      <w:marRight w:val="0"/>
                      <w:marTop w:val="0"/>
                      <w:marBottom w:val="0"/>
                      <w:divBdr>
                        <w:top w:val="none" w:sz="0" w:space="0" w:color="auto"/>
                        <w:left w:val="none" w:sz="0" w:space="0" w:color="auto"/>
                        <w:bottom w:val="none" w:sz="0" w:space="0" w:color="auto"/>
                        <w:right w:val="none" w:sz="0" w:space="0" w:color="auto"/>
                      </w:divBdr>
                    </w:div>
                  </w:divsChild>
                </w:div>
                <w:div w:id="965280150">
                  <w:marLeft w:val="0"/>
                  <w:marRight w:val="0"/>
                  <w:marTop w:val="0"/>
                  <w:marBottom w:val="0"/>
                  <w:divBdr>
                    <w:top w:val="none" w:sz="0" w:space="0" w:color="auto"/>
                    <w:left w:val="none" w:sz="0" w:space="0" w:color="auto"/>
                    <w:bottom w:val="none" w:sz="0" w:space="0" w:color="auto"/>
                    <w:right w:val="none" w:sz="0" w:space="0" w:color="auto"/>
                  </w:divBdr>
                  <w:divsChild>
                    <w:div w:id="727189055">
                      <w:marLeft w:val="0"/>
                      <w:marRight w:val="0"/>
                      <w:marTop w:val="0"/>
                      <w:marBottom w:val="0"/>
                      <w:divBdr>
                        <w:top w:val="none" w:sz="0" w:space="0" w:color="auto"/>
                        <w:left w:val="none" w:sz="0" w:space="0" w:color="auto"/>
                        <w:bottom w:val="none" w:sz="0" w:space="0" w:color="auto"/>
                        <w:right w:val="none" w:sz="0" w:space="0" w:color="auto"/>
                      </w:divBdr>
                    </w:div>
                  </w:divsChild>
                </w:div>
                <w:div w:id="1009871991">
                  <w:marLeft w:val="0"/>
                  <w:marRight w:val="0"/>
                  <w:marTop w:val="0"/>
                  <w:marBottom w:val="0"/>
                  <w:divBdr>
                    <w:top w:val="none" w:sz="0" w:space="0" w:color="auto"/>
                    <w:left w:val="none" w:sz="0" w:space="0" w:color="auto"/>
                    <w:bottom w:val="none" w:sz="0" w:space="0" w:color="auto"/>
                    <w:right w:val="none" w:sz="0" w:space="0" w:color="auto"/>
                  </w:divBdr>
                  <w:divsChild>
                    <w:div w:id="423258468">
                      <w:marLeft w:val="0"/>
                      <w:marRight w:val="0"/>
                      <w:marTop w:val="0"/>
                      <w:marBottom w:val="0"/>
                      <w:divBdr>
                        <w:top w:val="none" w:sz="0" w:space="0" w:color="auto"/>
                        <w:left w:val="none" w:sz="0" w:space="0" w:color="auto"/>
                        <w:bottom w:val="none" w:sz="0" w:space="0" w:color="auto"/>
                        <w:right w:val="none" w:sz="0" w:space="0" w:color="auto"/>
                      </w:divBdr>
                    </w:div>
                  </w:divsChild>
                </w:div>
                <w:div w:id="1246916260">
                  <w:marLeft w:val="0"/>
                  <w:marRight w:val="0"/>
                  <w:marTop w:val="0"/>
                  <w:marBottom w:val="0"/>
                  <w:divBdr>
                    <w:top w:val="none" w:sz="0" w:space="0" w:color="auto"/>
                    <w:left w:val="none" w:sz="0" w:space="0" w:color="auto"/>
                    <w:bottom w:val="none" w:sz="0" w:space="0" w:color="auto"/>
                    <w:right w:val="none" w:sz="0" w:space="0" w:color="auto"/>
                  </w:divBdr>
                  <w:divsChild>
                    <w:div w:id="1699039546">
                      <w:marLeft w:val="0"/>
                      <w:marRight w:val="0"/>
                      <w:marTop w:val="0"/>
                      <w:marBottom w:val="0"/>
                      <w:divBdr>
                        <w:top w:val="none" w:sz="0" w:space="0" w:color="auto"/>
                        <w:left w:val="none" w:sz="0" w:space="0" w:color="auto"/>
                        <w:bottom w:val="none" w:sz="0" w:space="0" w:color="auto"/>
                        <w:right w:val="none" w:sz="0" w:space="0" w:color="auto"/>
                      </w:divBdr>
                    </w:div>
                  </w:divsChild>
                </w:div>
                <w:div w:id="1301417395">
                  <w:marLeft w:val="0"/>
                  <w:marRight w:val="0"/>
                  <w:marTop w:val="0"/>
                  <w:marBottom w:val="0"/>
                  <w:divBdr>
                    <w:top w:val="none" w:sz="0" w:space="0" w:color="auto"/>
                    <w:left w:val="none" w:sz="0" w:space="0" w:color="auto"/>
                    <w:bottom w:val="none" w:sz="0" w:space="0" w:color="auto"/>
                    <w:right w:val="none" w:sz="0" w:space="0" w:color="auto"/>
                  </w:divBdr>
                  <w:divsChild>
                    <w:div w:id="531772662">
                      <w:marLeft w:val="0"/>
                      <w:marRight w:val="0"/>
                      <w:marTop w:val="0"/>
                      <w:marBottom w:val="0"/>
                      <w:divBdr>
                        <w:top w:val="none" w:sz="0" w:space="0" w:color="auto"/>
                        <w:left w:val="none" w:sz="0" w:space="0" w:color="auto"/>
                        <w:bottom w:val="none" w:sz="0" w:space="0" w:color="auto"/>
                        <w:right w:val="none" w:sz="0" w:space="0" w:color="auto"/>
                      </w:divBdr>
                    </w:div>
                  </w:divsChild>
                </w:div>
                <w:div w:id="1327510457">
                  <w:marLeft w:val="0"/>
                  <w:marRight w:val="0"/>
                  <w:marTop w:val="0"/>
                  <w:marBottom w:val="0"/>
                  <w:divBdr>
                    <w:top w:val="none" w:sz="0" w:space="0" w:color="auto"/>
                    <w:left w:val="none" w:sz="0" w:space="0" w:color="auto"/>
                    <w:bottom w:val="none" w:sz="0" w:space="0" w:color="auto"/>
                    <w:right w:val="none" w:sz="0" w:space="0" w:color="auto"/>
                  </w:divBdr>
                  <w:divsChild>
                    <w:div w:id="225730212">
                      <w:marLeft w:val="0"/>
                      <w:marRight w:val="0"/>
                      <w:marTop w:val="0"/>
                      <w:marBottom w:val="0"/>
                      <w:divBdr>
                        <w:top w:val="none" w:sz="0" w:space="0" w:color="auto"/>
                        <w:left w:val="none" w:sz="0" w:space="0" w:color="auto"/>
                        <w:bottom w:val="none" w:sz="0" w:space="0" w:color="auto"/>
                        <w:right w:val="none" w:sz="0" w:space="0" w:color="auto"/>
                      </w:divBdr>
                    </w:div>
                  </w:divsChild>
                </w:div>
                <w:div w:id="1333724834">
                  <w:marLeft w:val="0"/>
                  <w:marRight w:val="0"/>
                  <w:marTop w:val="0"/>
                  <w:marBottom w:val="0"/>
                  <w:divBdr>
                    <w:top w:val="none" w:sz="0" w:space="0" w:color="auto"/>
                    <w:left w:val="none" w:sz="0" w:space="0" w:color="auto"/>
                    <w:bottom w:val="none" w:sz="0" w:space="0" w:color="auto"/>
                    <w:right w:val="none" w:sz="0" w:space="0" w:color="auto"/>
                  </w:divBdr>
                  <w:divsChild>
                    <w:div w:id="1833139251">
                      <w:marLeft w:val="0"/>
                      <w:marRight w:val="0"/>
                      <w:marTop w:val="0"/>
                      <w:marBottom w:val="0"/>
                      <w:divBdr>
                        <w:top w:val="none" w:sz="0" w:space="0" w:color="auto"/>
                        <w:left w:val="none" w:sz="0" w:space="0" w:color="auto"/>
                        <w:bottom w:val="none" w:sz="0" w:space="0" w:color="auto"/>
                        <w:right w:val="none" w:sz="0" w:space="0" w:color="auto"/>
                      </w:divBdr>
                    </w:div>
                  </w:divsChild>
                </w:div>
                <w:div w:id="1366753286">
                  <w:marLeft w:val="0"/>
                  <w:marRight w:val="0"/>
                  <w:marTop w:val="0"/>
                  <w:marBottom w:val="0"/>
                  <w:divBdr>
                    <w:top w:val="none" w:sz="0" w:space="0" w:color="auto"/>
                    <w:left w:val="none" w:sz="0" w:space="0" w:color="auto"/>
                    <w:bottom w:val="none" w:sz="0" w:space="0" w:color="auto"/>
                    <w:right w:val="none" w:sz="0" w:space="0" w:color="auto"/>
                  </w:divBdr>
                  <w:divsChild>
                    <w:div w:id="1941791276">
                      <w:marLeft w:val="0"/>
                      <w:marRight w:val="0"/>
                      <w:marTop w:val="0"/>
                      <w:marBottom w:val="0"/>
                      <w:divBdr>
                        <w:top w:val="none" w:sz="0" w:space="0" w:color="auto"/>
                        <w:left w:val="none" w:sz="0" w:space="0" w:color="auto"/>
                        <w:bottom w:val="none" w:sz="0" w:space="0" w:color="auto"/>
                        <w:right w:val="none" w:sz="0" w:space="0" w:color="auto"/>
                      </w:divBdr>
                    </w:div>
                  </w:divsChild>
                </w:div>
                <w:div w:id="1387297750">
                  <w:marLeft w:val="0"/>
                  <w:marRight w:val="0"/>
                  <w:marTop w:val="0"/>
                  <w:marBottom w:val="0"/>
                  <w:divBdr>
                    <w:top w:val="none" w:sz="0" w:space="0" w:color="auto"/>
                    <w:left w:val="none" w:sz="0" w:space="0" w:color="auto"/>
                    <w:bottom w:val="none" w:sz="0" w:space="0" w:color="auto"/>
                    <w:right w:val="none" w:sz="0" w:space="0" w:color="auto"/>
                  </w:divBdr>
                  <w:divsChild>
                    <w:div w:id="323818853">
                      <w:marLeft w:val="0"/>
                      <w:marRight w:val="0"/>
                      <w:marTop w:val="0"/>
                      <w:marBottom w:val="0"/>
                      <w:divBdr>
                        <w:top w:val="none" w:sz="0" w:space="0" w:color="auto"/>
                        <w:left w:val="none" w:sz="0" w:space="0" w:color="auto"/>
                        <w:bottom w:val="none" w:sz="0" w:space="0" w:color="auto"/>
                        <w:right w:val="none" w:sz="0" w:space="0" w:color="auto"/>
                      </w:divBdr>
                    </w:div>
                  </w:divsChild>
                </w:div>
                <w:div w:id="1439637116">
                  <w:marLeft w:val="0"/>
                  <w:marRight w:val="0"/>
                  <w:marTop w:val="0"/>
                  <w:marBottom w:val="0"/>
                  <w:divBdr>
                    <w:top w:val="none" w:sz="0" w:space="0" w:color="auto"/>
                    <w:left w:val="none" w:sz="0" w:space="0" w:color="auto"/>
                    <w:bottom w:val="none" w:sz="0" w:space="0" w:color="auto"/>
                    <w:right w:val="none" w:sz="0" w:space="0" w:color="auto"/>
                  </w:divBdr>
                  <w:divsChild>
                    <w:div w:id="105857551">
                      <w:marLeft w:val="0"/>
                      <w:marRight w:val="0"/>
                      <w:marTop w:val="0"/>
                      <w:marBottom w:val="0"/>
                      <w:divBdr>
                        <w:top w:val="none" w:sz="0" w:space="0" w:color="auto"/>
                        <w:left w:val="none" w:sz="0" w:space="0" w:color="auto"/>
                        <w:bottom w:val="none" w:sz="0" w:space="0" w:color="auto"/>
                        <w:right w:val="none" w:sz="0" w:space="0" w:color="auto"/>
                      </w:divBdr>
                    </w:div>
                  </w:divsChild>
                </w:div>
                <w:div w:id="1698968231">
                  <w:marLeft w:val="0"/>
                  <w:marRight w:val="0"/>
                  <w:marTop w:val="0"/>
                  <w:marBottom w:val="0"/>
                  <w:divBdr>
                    <w:top w:val="none" w:sz="0" w:space="0" w:color="auto"/>
                    <w:left w:val="none" w:sz="0" w:space="0" w:color="auto"/>
                    <w:bottom w:val="none" w:sz="0" w:space="0" w:color="auto"/>
                    <w:right w:val="none" w:sz="0" w:space="0" w:color="auto"/>
                  </w:divBdr>
                  <w:divsChild>
                    <w:div w:id="1205019496">
                      <w:marLeft w:val="0"/>
                      <w:marRight w:val="0"/>
                      <w:marTop w:val="0"/>
                      <w:marBottom w:val="0"/>
                      <w:divBdr>
                        <w:top w:val="none" w:sz="0" w:space="0" w:color="auto"/>
                        <w:left w:val="none" w:sz="0" w:space="0" w:color="auto"/>
                        <w:bottom w:val="none" w:sz="0" w:space="0" w:color="auto"/>
                        <w:right w:val="none" w:sz="0" w:space="0" w:color="auto"/>
                      </w:divBdr>
                    </w:div>
                  </w:divsChild>
                </w:div>
                <w:div w:id="1703480368">
                  <w:marLeft w:val="0"/>
                  <w:marRight w:val="0"/>
                  <w:marTop w:val="0"/>
                  <w:marBottom w:val="0"/>
                  <w:divBdr>
                    <w:top w:val="none" w:sz="0" w:space="0" w:color="auto"/>
                    <w:left w:val="none" w:sz="0" w:space="0" w:color="auto"/>
                    <w:bottom w:val="none" w:sz="0" w:space="0" w:color="auto"/>
                    <w:right w:val="none" w:sz="0" w:space="0" w:color="auto"/>
                  </w:divBdr>
                  <w:divsChild>
                    <w:div w:id="829365516">
                      <w:marLeft w:val="0"/>
                      <w:marRight w:val="0"/>
                      <w:marTop w:val="0"/>
                      <w:marBottom w:val="0"/>
                      <w:divBdr>
                        <w:top w:val="none" w:sz="0" w:space="0" w:color="auto"/>
                        <w:left w:val="none" w:sz="0" w:space="0" w:color="auto"/>
                        <w:bottom w:val="none" w:sz="0" w:space="0" w:color="auto"/>
                        <w:right w:val="none" w:sz="0" w:space="0" w:color="auto"/>
                      </w:divBdr>
                    </w:div>
                  </w:divsChild>
                </w:div>
                <w:div w:id="1725988473">
                  <w:marLeft w:val="0"/>
                  <w:marRight w:val="0"/>
                  <w:marTop w:val="0"/>
                  <w:marBottom w:val="0"/>
                  <w:divBdr>
                    <w:top w:val="none" w:sz="0" w:space="0" w:color="auto"/>
                    <w:left w:val="none" w:sz="0" w:space="0" w:color="auto"/>
                    <w:bottom w:val="none" w:sz="0" w:space="0" w:color="auto"/>
                    <w:right w:val="none" w:sz="0" w:space="0" w:color="auto"/>
                  </w:divBdr>
                  <w:divsChild>
                    <w:div w:id="1086154512">
                      <w:marLeft w:val="0"/>
                      <w:marRight w:val="0"/>
                      <w:marTop w:val="0"/>
                      <w:marBottom w:val="0"/>
                      <w:divBdr>
                        <w:top w:val="none" w:sz="0" w:space="0" w:color="auto"/>
                        <w:left w:val="none" w:sz="0" w:space="0" w:color="auto"/>
                        <w:bottom w:val="none" w:sz="0" w:space="0" w:color="auto"/>
                        <w:right w:val="none" w:sz="0" w:space="0" w:color="auto"/>
                      </w:divBdr>
                    </w:div>
                  </w:divsChild>
                </w:div>
                <w:div w:id="1738504697">
                  <w:marLeft w:val="0"/>
                  <w:marRight w:val="0"/>
                  <w:marTop w:val="0"/>
                  <w:marBottom w:val="0"/>
                  <w:divBdr>
                    <w:top w:val="none" w:sz="0" w:space="0" w:color="auto"/>
                    <w:left w:val="none" w:sz="0" w:space="0" w:color="auto"/>
                    <w:bottom w:val="none" w:sz="0" w:space="0" w:color="auto"/>
                    <w:right w:val="none" w:sz="0" w:space="0" w:color="auto"/>
                  </w:divBdr>
                  <w:divsChild>
                    <w:div w:id="2014606086">
                      <w:marLeft w:val="0"/>
                      <w:marRight w:val="0"/>
                      <w:marTop w:val="0"/>
                      <w:marBottom w:val="0"/>
                      <w:divBdr>
                        <w:top w:val="none" w:sz="0" w:space="0" w:color="auto"/>
                        <w:left w:val="none" w:sz="0" w:space="0" w:color="auto"/>
                        <w:bottom w:val="none" w:sz="0" w:space="0" w:color="auto"/>
                        <w:right w:val="none" w:sz="0" w:space="0" w:color="auto"/>
                      </w:divBdr>
                    </w:div>
                  </w:divsChild>
                </w:div>
                <w:div w:id="1873574288">
                  <w:marLeft w:val="0"/>
                  <w:marRight w:val="0"/>
                  <w:marTop w:val="0"/>
                  <w:marBottom w:val="0"/>
                  <w:divBdr>
                    <w:top w:val="none" w:sz="0" w:space="0" w:color="auto"/>
                    <w:left w:val="none" w:sz="0" w:space="0" w:color="auto"/>
                    <w:bottom w:val="none" w:sz="0" w:space="0" w:color="auto"/>
                    <w:right w:val="none" w:sz="0" w:space="0" w:color="auto"/>
                  </w:divBdr>
                  <w:divsChild>
                    <w:div w:id="1485392667">
                      <w:marLeft w:val="0"/>
                      <w:marRight w:val="0"/>
                      <w:marTop w:val="0"/>
                      <w:marBottom w:val="0"/>
                      <w:divBdr>
                        <w:top w:val="none" w:sz="0" w:space="0" w:color="auto"/>
                        <w:left w:val="none" w:sz="0" w:space="0" w:color="auto"/>
                        <w:bottom w:val="none" w:sz="0" w:space="0" w:color="auto"/>
                        <w:right w:val="none" w:sz="0" w:space="0" w:color="auto"/>
                      </w:divBdr>
                    </w:div>
                  </w:divsChild>
                </w:div>
                <w:div w:id="1924872846">
                  <w:marLeft w:val="0"/>
                  <w:marRight w:val="0"/>
                  <w:marTop w:val="0"/>
                  <w:marBottom w:val="0"/>
                  <w:divBdr>
                    <w:top w:val="none" w:sz="0" w:space="0" w:color="auto"/>
                    <w:left w:val="none" w:sz="0" w:space="0" w:color="auto"/>
                    <w:bottom w:val="none" w:sz="0" w:space="0" w:color="auto"/>
                    <w:right w:val="none" w:sz="0" w:space="0" w:color="auto"/>
                  </w:divBdr>
                  <w:divsChild>
                    <w:div w:id="1136340781">
                      <w:marLeft w:val="0"/>
                      <w:marRight w:val="0"/>
                      <w:marTop w:val="0"/>
                      <w:marBottom w:val="0"/>
                      <w:divBdr>
                        <w:top w:val="none" w:sz="0" w:space="0" w:color="auto"/>
                        <w:left w:val="none" w:sz="0" w:space="0" w:color="auto"/>
                        <w:bottom w:val="none" w:sz="0" w:space="0" w:color="auto"/>
                        <w:right w:val="none" w:sz="0" w:space="0" w:color="auto"/>
                      </w:divBdr>
                    </w:div>
                  </w:divsChild>
                </w:div>
                <w:div w:id="2041851805">
                  <w:marLeft w:val="0"/>
                  <w:marRight w:val="0"/>
                  <w:marTop w:val="0"/>
                  <w:marBottom w:val="0"/>
                  <w:divBdr>
                    <w:top w:val="none" w:sz="0" w:space="0" w:color="auto"/>
                    <w:left w:val="none" w:sz="0" w:space="0" w:color="auto"/>
                    <w:bottom w:val="none" w:sz="0" w:space="0" w:color="auto"/>
                    <w:right w:val="none" w:sz="0" w:space="0" w:color="auto"/>
                  </w:divBdr>
                  <w:divsChild>
                    <w:div w:id="1823622332">
                      <w:marLeft w:val="0"/>
                      <w:marRight w:val="0"/>
                      <w:marTop w:val="0"/>
                      <w:marBottom w:val="0"/>
                      <w:divBdr>
                        <w:top w:val="none" w:sz="0" w:space="0" w:color="auto"/>
                        <w:left w:val="none" w:sz="0" w:space="0" w:color="auto"/>
                        <w:bottom w:val="none" w:sz="0" w:space="0" w:color="auto"/>
                        <w:right w:val="none" w:sz="0" w:space="0" w:color="auto"/>
                      </w:divBdr>
                    </w:div>
                  </w:divsChild>
                </w:div>
                <w:div w:id="2053797262">
                  <w:marLeft w:val="0"/>
                  <w:marRight w:val="0"/>
                  <w:marTop w:val="0"/>
                  <w:marBottom w:val="0"/>
                  <w:divBdr>
                    <w:top w:val="none" w:sz="0" w:space="0" w:color="auto"/>
                    <w:left w:val="none" w:sz="0" w:space="0" w:color="auto"/>
                    <w:bottom w:val="none" w:sz="0" w:space="0" w:color="auto"/>
                    <w:right w:val="none" w:sz="0" w:space="0" w:color="auto"/>
                  </w:divBdr>
                  <w:divsChild>
                    <w:div w:id="8224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0416">
          <w:marLeft w:val="0"/>
          <w:marRight w:val="0"/>
          <w:marTop w:val="0"/>
          <w:marBottom w:val="0"/>
          <w:divBdr>
            <w:top w:val="none" w:sz="0" w:space="0" w:color="auto"/>
            <w:left w:val="none" w:sz="0" w:space="0" w:color="auto"/>
            <w:bottom w:val="none" w:sz="0" w:space="0" w:color="auto"/>
            <w:right w:val="none" w:sz="0" w:space="0" w:color="auto"/>
          </w:divBdr>
          <w:divsChild>
            <w:div w:id="455872716">
              <w:marLeft w:val="0"/>
              <w:marRight w:val="0"/>
              <w:marTop w:val="0"/>
              <w:marBottom w:val="0"/>
              <w:divBdr>
                <w:top w:val="none" w:sz="0" w:space="0" w:color="auto"/>
                <w:left w:val="none" w:sz="0" w:space="0" w:color="auto"/>
                <w:bottom w:val="none" w:sz="0" w:space="0" w:color="auto"/>
                <w:right w:val="none" w:sz="0" w:space="0" w:color="auto"/>
              </w:divBdr>
            </w:div>
            <w:div w:id="1671131022">
              <w:marLeft w:val="0"/>
              <w:marRight w:val="0"/>
              <w:marTop w:val="0"/>
              <w:marBottom w:val="0"/>
              <w:divBdr>
                <w:top w:val="none" w:sz="0" w:space="0" w:color="auto"/>
                <w:left w:val="none" w:sz="0" w:space="0" w:color="auto"/>
                <w:bottom w:val="none" w:sz="0" w:space="0" w:color="auto"/>
                <w:right w:val="none" w:sz="0" w:space="0" w:color="auto"/>
              </w:divBdr>
            </w:div>
            <w:div w:id="2104254962">
              <w:marLeft w:val="0"/>
              <w:marRight w:val="0"/>
              <w:marTop w:val="0"/>
              <w:marBottom w:val="0"/>
              <w:divBdr>
                <w:top w:val="none" w:sz="0" w:space="0" w:color="auto"/>
                <w:left w:val="none" w:sz="0" w:space="0" w:color="auto"/>
                <w:bottom w:val="none" w:sz="0" w:space="0" w:color="auto"/>
                <w:right w:val="none" w:sz="0" w:space="0" w:color="auto"/>
              </w:divBdr>
            </w:div>
          </w:divsChild>
        </w:div>
        <w:div w:id="820732085">
          <w:marLeft w:val="0"/>
          <w:marRight w:val="0"/>
          <w:marTop w:val="0"/>
          <w:marBottom w:val="0"/>
          <w:divBdr>
            <w:top w:val="none" w:sz="0" w:space="0" w:color="auto"/>
            <w:left w:val="none" w:sz="0" w:space="0" w:color="auto"/>
            <w:bottom w:val="none" w:sz="0" w:space="0" w:color="auto"/>
            <w:right w:val="none" w:sz="0" w:space="0" w:color="auto"/>
          </w:divBdr>
          <w:divsChild>
            <w:div w:id="1754735696">
              <w:marLeft w:val="-75"/>
              <w:marRight w:val="0"/>
              <w:marTop w:val="30"/>
              <w:marBottom w:val="30"/>
              <w:divBdr>
                <w:top w:val="none" w:sz="0" w:space="0" w:color="auto"/>
                <w:left w:val="none" w:sz="0" w:space="0" w:color="auto"/>
                <w:bottom w:val="none" w:sz="0" w:space="0" w:color="auto"/>
                <w:right w:val="none" w:sz="0" w:space="0" w:color="auto"/>
              </w:divBdr>
              <w:divsChild>
                <w:div w:id="199441711">
                  <w:marLeft w:val="0"/>
                  <w:marRight w:val="0"/>
                  <w:marTop w:val="0"/>
                  <w:marBottom w:val="0"/>
                  <w:divBdr>
                    <w:top w:val="none" w:sz="0" w:space="0" w:color="auto"/>
                    <w:left w:val="none" w:sz="0" w:space="0" w:color="auto"/>
                    <w:bottom w:val="none" w:sz="0" w:space="0" w:color="auto"/>
                    <w:right w:val="none" w:sz="0" w:space="0" w:color="auto"/>
                  </w:divBdr>
                  <w:divsChild>
                    <w:div w:id="1947224239">
                      <w:marLeft w:val="0"/>
                      <w:marRight w:val="0"/>
                      <w:marTop w:val="0"/>
                      <w:marBottom w:val="0"/>
                      <w:divBdr>
                        <w:top w:val="none" w:sz="0" w:space="0" w:color="auto"/>
                        <w:left w:val="none" w:sz="0" w:space="0" w:color="auto"/>
                        <w:bottom w:val="none" w:sz="0" w:space="0" w:color="auto"/>
                        <w:right w:val="none" w:sz="0" w:space="0" w:color="auto"/>
                      </w:divBdr>
                    </w:div>
                  </w:divsChild>
                </w:div>
                <w:div w:id="486675587">
                  <w:marLeft w:val="0"/>
                  <w:marRight w:val="0"/>
                  <w:marTop w:val="0"/>
                  <w:marBottom w:val="0"/>
                  <w:divBdr>
                    <w:top w:val="none" w:sz="0" w:space="0" w:color="auto"/>
                    <w:left w:val="none" w:sz="0" w:space="0" w:color="auto"/>
                    <w:bottom w:val="none" w:sz="0" w:space="0" w:color="auto"/>
                    <w:right w:val="none" w:sz="0" w:space="0" w:color="auto"/>
                  </w:divBdr>
                  <w:divsChild>
                    <w:div w:id="472912788">
                      <w:marLeft w:val="0"/>
                      <w:marRight w:val="0"/>
                      <w:marTop w:val="0"/>
                      <w:marBottom w:val="0"/>
                      <w:divBdr>
                        <w:top w:val="none" w:sz="0" w:space="0" w:color="auto"/>
                        <w:left w:val="none" w:sz="0" w:space="0" w:color="auto"/>
                        <w:bottom w:val="none" w:sz="0" w:space="0" w:color="auto"/>
                        <w:right w:val="none" w:sz="0" w:space="0" w:color="auto"/>
                      </w:divBdr>
                    </w:div>
                  </w:divsChild>
                </w:div>
                <w:div w:id="705259211">
                  <w:marLeft w:val="0"/>
                  <w:marRight w:val="0"/>
                  <w:marTop w:val="0"/>
                  <w:marBottom w:val="0"/>
                  <w:divBdr>
                    <w:top w:val="none" w:sz="0" w:space="0" w:color="auto"/>
                    <w:left w:val="none" w:sz="0" w:space="0" w:color="auto"/>
                    <w:bottom w:val="none" w:sz="0" w:space="0" w:color="auto"/>
                    <w:right w:val="none" w:sz="0" w:space="0" w:color="auto"/>
                  </w:divBdr>
                  <w:divsChild>
                    <w:div w:id="212083328">
                      <w:marLeft w:val="0"/>
                      <w:marRight w:val="0"/>
                      <w:marTop w:val="0"/>
                      <w:marBottom w:val="0"/>
                      <w:divBdr>
                        <w:top w:val="none" w:sz="0" w:space="0" w:color="auto"/>
                        <w:left w:val="none" w:sz="0" w:space="0" w:color="auto"/>
                        <w:bottom w:val="none" w:sz="0" w:space="0" w:color="auto"/>
                        <w:right w:val="none" w:sz="0" w:space="0" w:color="auto"/>
                      </w:divBdr>
                    </w:div>
                  </w:divsChild>
                </w:div>
                <w:div w:id="899054590">
                  <w:marLeft w:val="0"/>
                  <w:marRight w:val="0"/>
                  <w:marTop w:val="0"/>
                  <w:marBottom w:val="0"/>
                  <w:divBdr>
                    <w:top w:val="none" w:sz="0" w:space="0" w:color="auto"/>
                    <w:left w:val="none" w:sz="0" w:space="0" w:color="auto"/>
                    <w:bottom w:val="none" w:sz="0" w:space="0" w:color="auto"/>
                    <w:right w:val="none" w:sz="0" w:space="0" w:color="auto"/>
                  </w:divBdr>
                  <w:divsChild>
                    <w:div w:id="1654335345">
                      <w:marLeft w:val="0"/>
                      <w:marRight w:val="0"/>
                      <w:marTop w:val="0"/>
                      <w:marBottom w:val="0"/>
                      <w:divBdr>
                        <w:top w:val="none" w:sz="0" w:space="0" w:color="auto"/>
                        <w:left w:val="none" w:sz="0" w:space="0" w:color="auto"/>
                        <w:bottom w:val="none" w:sz="0" w:space="0" w:color="auto"/>
                        <w:right w:val="none" w:sz="0" w:space="0" w:color="auto"/>
                      </w:divBdr>
                    </w:div>
                  </w:divsChild>
                </w:div>
                <w:div w:id="1066608134">
                  <w:marLeft w:val="0"/>
                  <w:marRight w:val="0"/>
                  <w:marTop w:val="0"/>
                  <w:marBottom w:val="0"/>
                  <w:divBdr>
                    <w:top w:val="none" w:sz="0" w:space="0" w:color="auto"/>
                    <w:left w:val="none" w:sz="0" w:space="0" w:color="auto"/>
                    <w:bottom w:val="none" w:sz="0" w:space="0" w:color="auto"/>
                    <w:right w:val="none" w:sz="0" w:space="0" w:color="auto"/>
                  </w:divBdr>
                  <w:divsChild>
                    <w:div w:id="1966422138">
                      <w:marLeft w:val="0"/>
                      <w:marRight w:val="0"/>
                      <w:marTop w:val="0"/>
                      <w:marBottom w:val="0"/>
                      <w:divBdr>
                        <w:top w:val="none" w:sz="0" w:space="0" w:color="auto"/>
                        <w:left w:val="none" w:sz="0" w:space="0" w:color="auto"/>
                        <w:bottom w:val="none" w:sz="0" w:space="0" w:color="auto"/>
                        <w:right w:val="none" w:sz="0" w:space="0" w:color="auto"/>
                      </w:divBdr>
                    </w:div>
                  </w:divsChild>
                </w:div>
                <w:div w:id="1092704793">
                  <w:marLeft w:val="0"/>
                  <w:marRight w:val="0"/>
                  <w:marTop w:val="0"/>
                  <w:marBottom w:val="0"/>
                  <w:divBdr>
                    <w:top w:val="none" w:sz="0" w:space="0" w:color="auto"/>
                    <w:left w:val="none" w:sz="0" w:space="0" w:color="auto"/>
                    <w:bottom w:val="none" w:sz="0" w:space="0" w:color="auto"/>
                    <w:right w:val="none" w:sz="0" w:space="0" w:color="auto"/>
                  </w:divBdr>
                  <w:divsChild>
                    <w:div w:id="1899049362">
                      <w:marLeft w:val="0"/>
                      <w:marRight w:val="0"/>
                      <w:marTop w:val="0"/>
                      <w:marBottom w:val="0"/>
                      <w:divBdr>
                        <w:top w:val="none" w:sz="0" w:space="0" w:color="auto"/>
                        <w:left w:val="none" w:sz="0" w:space="0" w:color="auto"/>
                        <w:bottom w:val="none" w:sz="0" w:space="0" w:color="auto"/>
                        <w:right w:val="none" w:sz="0" w:space="0" w:color="auto"/>
                      </w:divBdr>
                    </w:div>
                  </w:divsChild>
                </w:div>
                <w:div w:id="1148862536">
                  <w:marLeft w:val="0"/>
                  <w:marRight w:val="0"/>
                  <w:marTop w:val="0"/>
                  <w:marBottom w:val="0"/>
                  <w:divBdr>
                    <w:top w:val="none" w:sz="0" w:space="0" w:color="auto"/>
                    <w:left w:val="none" w:sz="0" w:space="0" w:color="auto"/>
                    <w:bottom w:val="none" w:sz="0" w:space="0" w:color="auto"/>
                    <w:right w:val="none" w:sz="0" w:space="0" w:color="auto"/>
                  </w:divBdr>
                  <w:divsChild>
                    <w:div w:id="899286328">
                      <w:marLeft w:val="0"/>
                      <w:marRight w:val="0"/>
                      <w:marTop w:val="0"/>
                      <w:marBottom w:val="0"/>
                      <w:divBdr>
                        <w:top w:val="none" w:sz="0" w:space="0" w:color="auto"/>
                        <w:left w:val="none" w:sz="0" w:space="0" w:color="auto"/>
                        <w:bottom w:val="none" w:sz="0" w:space="0" w:color="auto"/>
                        <w:right w:val="none" w:sz="0" w:space="0" w:color="auto"/>
                      </w:divBdr>
                    </w:div>
                  </w:divsChild>
                </w:div>
                <w:div w:id="1209491028">
                  <w:marLeft w:val="0"/>
                  <w:marRight w:val="0"/>
                  <w:marTop w:val="0"/>
                  <w:marBottom w:val="0"/>
                  <w:divBdr>
                    <w:top w:val="none" w:sz="0" w:space="0" w:color="auto"/>
                    <w:left w:val="none" w:sz="0" w:space="0" w:color="auto"/>
                    <w:bottom w:val="none" w:sz="0" w:space="0" w:color="auto"/>
                    <w:right w:val="none" w:sz="0" w:space="0" w:color="auto"/>
                  </w:divBdr>
                  <w:divsChild>
                    <w:div w:id="383145074">
                      <w:marLeft w:val="0"/>
                      <w:marRight w:val="0"/>
                      <w:marTop w:val="0"/>
                      <w:marBottom w:val="0"/>
                      <w:divBdr>
                        <w:top w:val="none" w:sz="0" w:space="0" w:color="auto"/>
                        <w:left w:val="none" w:sz="0" w:space="0" w:color="auto"/>
                        <w:bottom w:val="none" w:sz="0" w:space="0" w:color="auto"/>
                        <w:right w:val="none" w:sz="0" w:space="0" w:color="auto"/>
                      </w:divBdr>
                    </w:div>
                  </w:divsChild>
                </w:div>
                <w:div w:id="1332292831">
                  <w:marLeft w:val="0"/>
                  <w:marRight w:val="0"/>
                  <w:marTop w:val="0"/>
                  <w:marBottom w:val="0"/>
                  <w:divBdr>
                    <w:top w:val="none" w:sz="0" w:space="0" w:color="auto"/>
                    <w:left w:val="none" w:sz="0" w:space="0" w:color="auto"/>
                    <w:bottom w:val="none" w:sz="0" w:space="0" w:color="auto"/>
                    <w:right w:val="none" w:sz="0" w:space="0" w:color="auto"/>
                  </w:divBdr>
                  <w:divsChild>
                    <w:div w:id="1867056254">
                      <w:marLeft w:val="0"/>
                      <w:marRight w:val="0"/>
                      <w:marTop w:val="0"/>
                      <w:marBottom w:val="0"/>
                      <w:divBdr>
                        <w:top w:val="none" w:sz="0" w:space="0" w:color="auto"/>
                        <w:left w:val="none" w:sz="0" w:space="0" w:color="auto"/>
                        <w:bottom w:val="none" w:sz="0" w:space="0" w:color="auto"/>
                        <w:right w:val="none" w:sz="0" w:space="0" w:color="auto"/>
                      </w:divBdr>
                    </w:div>
                  </w:divsChild>
                </w:div>
                <w:div w:id="1367100794">
                  <w:marLeft w:val="0"/>
                  <w:marRight w:val="0"/>
                  <w:marTop w:val="0"/>
                  <w:marBottom w:val="0"/>
                  <w:divBdr>
                    <w:top w:val="none" w:sz="0" w:space="0" w:color="auto"/>
                    <w:left w:val="none" w:sz="0" w:space="0" w:color="auto"/>
                    <w:bottom w:val="none" w:sz="0" w:space="0" w:color="auto"/>
                    <w:right w:val="none" w:sz="0" w:space="0" w:color="auto"/>
                  </w:divBdr>
                  <w:divsChild>
                    <w:div w:id="1013535839">
                      <w:marLeft w:val="0"/>
                      <w:marRight w:val="0"/>
                      <w:marTop w:val="0"/>
                      <w:marBottom w:val="0"/>
                      <w:divBdr>
                        <w:top w:val="none" w:sz="0" w:space="0" w:color="auto"/>
                        <w:left w:val="none" w:sz="0" w:space="0" w:color="auto"/>
                        <w:bottom w:val="none" w:sz="0" w:space="0" w:color="auto"/>
                        <w:right w:val="none" w:sz="0" w:space="0" w:color="auto"/>
                      </w:divBdr>
                    </w:div>
                  </w:divsChild>
                </w:div>
                <w:div w:id="1425616054">
                  <w:marLeft w:val="0"/>
                  <w:marRight w:val="0"/>
                  <w:marTop w:val="0"/>
                  <w:marBottom w:val="0"/>
                  <w:divBdr>
                    <w:top w:val="none" w:sz="0" w:space="0" w:color="auto"/>
                    <w:left w:val="none" w:sz="0" w:space="0" w:color="auto"/>
                    <w:bottom w:val="none" w:sz="0" w:space="0" w:color="auto"/>
                    <w:right w:val="none" w:sz="0" w:space="0" w:color="auto"/>
                  </w:divBdr>
                  <w:divsChild>
                    <w:div w:id="883368591">
                      <w:marLeft w:val="0"/>
                      <w:marRight w:val="0"/>
                      <w:marTop w:val="0"/>
                      <w:marBottom w:val="0"/>
                      <w:divBdr>
                        <w:top w:val="none" w:sz="0" w:space="0" w:color="auto"/>
                        <w:left w:val="none" w:sz="0" w:space="0" w:color="auto"/>
                        <w:bottom w:val="none" w:sz="0" w:space="0" w:color="auto"/>
                        <w:right w:val="none" w:sz="0" w:space="0" w:color="auto"/>
                      </w:divBdr>
                    </w:div>
                  </w:divsChild>
                </w:div>
                <w:div w:id="1480417772">
                  <w:marLeft w:val="0"/>
                  <w:marRight w:val="0"/>
                  <w:marTop w:val="0"/>
                  <w:marBottom w:val="0"/>
                  <w:divBdr>
                    <w:top w:val="none" w:sz="0" w:space="0" w:color="auto"/>
                    <w:left w:val="none" w:sz="0" w:space="0" w:color="auto"/>
                    <w:bottom w:val="none" w:sz="0" w:space="0" w:color="auto"/>
                    <w:right w:val="none" w:sz="0" w:space="0" w:color="auto"/>
                  </w:divBdr>
                  <w:divsChild>
                    <w:div w:id="1927182140">
                      <w:marLeft w:val="0"/>
                      <w:marRight w:val="0"/>
                      <w:marTop w:val="0"/>
                      <w:marBottom w:val="0"/>
                      <w:divBdr>
                        <w:top w:val="none" w:sz="0" w:space="0" w:color="auto"/>
                        <w:left w:val="none" w:sz="0" w:space="0" w:color="auto"/>
                        <w:bottom w:val="none" w:sz="0" w:space="0" w:color="auto"/>
                        <w:right w:val="none" w:sz="0" w:space="0" w:color="auto"/>
                      </w:divBdr>
                    </w:div>
                  </w:divsChild>
                </w:div>
                <w:div w:id="1591161817">
                  <w:marLeft w:val="0"/>
                  <w:marRight w:val="0"/>
                  <w:marTop w:val="0"/>
                  <w:marBottom w:val="0"/>
                  <w:divBdr>
                    <w:top w:val="none" w:sz="0" w:space="0" w:color="auto"/>
                    <w:left w:val="none" w:sz="0" w:space="0" w:color="auto"/>
                    <w:bottom w:val="none" w:sz="0" w:space="0" w:color="auto"/>
                    <w:right w:val="none" w:sz="0" w:space="0" w:color="auto"/>
                  </w:divBdr>
                  <w:divsChild>
                    <w:div w:id="308443687">
                      <w:marLeft w:val="0"/>
                      <w:marRight w:val="0"/>
                      <w:marTop w:val="0"/>
                      <w:marBottom w:val="0"/>
                      <w:divBdr>
                        <w:top w:val="none" w:sz="0" w:space="0" w:color="auto"/>
                        <w:left w:val="none" w:sz="0" w:space="0" w:color="auto"/>
                        <w:bottom w:val="none" w:sz="0" w:space="0" w:color="auto"/>
                        <w:right w:val="none" w:sz="0" w:space="0" w:color="auto"/>
                      </w:divBdr>
                    </w:div>
                  </w:divsChild>
                </w:div>
                <w:div w:id="1643805418">
                  <w:marLeft w:val="0"/>
                  <w:marRight w:val="0"/>
                  <w:marTop w:val="0"/>
                  <w:marBottom w:val="0"/>
                  <w:divBdr>
                    <w:top w:val="none" w:sz="0" w:space="0" w:color="auto"/>
                    <w:left w:val="none" w:sz="0" w:space="0" w:color="auto"/>
                    <w:bottom w:val="none" w:sz="0" w:space="0" w:color="auto"/>
                    <w:right w:val="none" w:sz="0" w:space="0" w:color="auto"/>
                  </w:divBdr>
                  <w:divsChild>
                    <w:div w:id="901597839">
                      <w:marLeft w:val="0"/>
                      <w:marRight w:val="0"/>
                      <w:marTop w:val="0"/>
                      <w:marBottom w:val="0"/>
                      <w:divBdr>
                        <w:top w:val="none" w:sz="0" w:space="0" w:color="auto"/>
                        <w:left w:val="none" w:sz="0" w:space="0" w:color="auto"/>
                        <w:bottom w:val="none" w:sz="0" w:space="0" w:color="auto"/>
                        <w:right w:val="none" w:sz="0" w:space="0" w:color="auto"/>
                      </w:divBdr>
                    </w:div>
                  </w:divsChild>
                </w:div>
                <w:div w:id="1656690135">
                  <w:marLeft w:val="0"/>
                  <w:marRight w:val="0"/>
                  <w:marTop w:val="0"/>
                  <w:marBottom w:val="0"/>
                  <w:divBdr>
                    <w:top w:val="none" w:sz="0" w:space="0" w:color="auto"/>
                    <w:left w:val="none" w:sz="0" w:space="0" w:color="auto"/>
                    <w:bottom w:val="none" w:sz="0" w:space="0" w:color="auto"/>
                    <w:right w:val="none" w:sz="0" w:space="0" w:color="auto"/>
                  </w:divBdr>
                  <w:divsChild>
                    <w:div w:id="1206329772">
                      <w:marLeft w:val="0"/>
                      <w:marRight w:val="0"/>
                      <w:marTop w:val="0"/>
                      <w:marBottom w:val="0"/>
                      <w:divBdr>
                        <w:top w:val="none" w:sz="0" w:space="0" w:color="auto"/>
                        <w:left w:val="none" w:sz="0" w:space="0" w:color="auto"/>
                        <w:bottom w:val="none" w:sz="0" w:space="0" w:color="auto"/>
                        <w:right w:val="none" w:sz="0" w:space="0" w:color="auto"/>
                      </w:divBdr>
                    </w:div>
                  </w:divsChild>
                </w:div>
                <w:div w:id="1706589985">
                  <w:marLeft w:val="0"/>
                  <w:marRight w:val="0"/>
                  <w:marTop w:val="0"/>
                  <w:marBottom w:val="0"/>
                  <w:divBdr>
                    <w:top w:val="none" w:sz="0" w:space="0" w:color="auto"/>
                    <w:left w:val="none" w:sz="0" w:space="0" w:color="auto"/>
                    <w:bottom w:val="none" w:sz="0" w:space="0" w:color="auto"/>
                    <w:right w:val="none" w:sz="0" w:space="0" w:color="auto"/>
                  </w:divBdr>
                  <w:divsChild>
                    <w:div w:id="404766560">
                      <w:marLeft w:val="0"/>
                      <w:marRight w:val="0"/>
                      <w:marTop w:val="0"/>
                      <w:marBottom w:val="0"/>
                      <w:divBdr>
                        <w:top w:val="none" w:sz="0" w:space="0" w:color="auto"/>
                        <w:left w:val="none" w:sz="0" w:space="0" w:color="auto"/>
                        <w:bottom w:val="none" w:sz="0" w:space="0" w:color="auto"/>
                        <w:right w:val="none" w:sz="0" w:space="0" w:color="auto"/>
                      </w:divBdr>
                    </w:div>
                  </w:divsChild>
                </w:div>
                <w:div w:id="1728453648">
                  <w:marLeft w:val="0"/>
                  <w:marRight w:val="0"/>
                  <w:marTop w:val="0"/>
                  <w:marBottom w:val="0"/>
                  <w:divBdr>
                    <w:top w:val="none" w:sz="0" w:space="0" w:color="auto"/>
                    <w:left w:val="none" w:sz="0" w:space="0" w:color="auto"/>
                    <w:bottom w:val="none" w:sz="0" w:space="0" w:color="auto"/>
                    <w:right w:val="none" w:sz="0" w:space="0" w:color="auto"/>
                  </w:divBdr>
                  <w:divsChild>
                    <w:div w:id="1182429828">
                      <w:marLeft w:val="0"/>
                      <w:marRight w:val="0"/>
                      <w:marTop w:val="0"/>
                      <w:marBottom w:val="0"/>
                      <w:divBdr>
                        <w:top w:val="none" w:sz="0" w:space="0" w:color="auto"/>
                        <w:left w:val="none" w:sz="0" w:space="0" w:color="auto"/>
                        <w:bottom w:val="none" w:sz="0" w:space="0" w:color="auto"/>
                        <w:right w:val="none" w:sz="0" w:space="0" w:color="auto"/>
                      </w:divBdr>
                    </w:div>
                  </w:divsChild>
                </w:div>
                <w:div w:id="1745563755">
                  <w:marLeft w:val="0"/>
                  <w:marRight w:val="0"/>
                  <w:marTop w:val="0"/>
                  <w:marBottom w:val="0"/>
                  <w:divBdr>
                    <w:top w:val="none" w:sz="0" w:space="0" w:color="auto"/>
                    <w:left w:val="none" w:sz="0" w:space="0" w:color="auto"/>
                    <w:bottom w:val="none" w:sz="0" w:space="0" w:color="auto"/>
                    <w:right w:val="none" w:sz="0" w:space="0" w:color="auto"/>
                  </w:divBdr>
                  <w:divsChild>
                    <w:div w:id="1018195565">
                      <w:marLeft w:val="0"/>
                      <w:marRight w:val="0"/>
                      <w:marTop w:val="0"/>
                      <w:marBottom w:val="0"/>
                      <w:divBdr>
                        <w:top w:val="none" w:sz="0" w:space="0" w:color="auto"/>
                        <w:left w:val="none" w:sz="0" w:space="0" w:color="auto"/>
                        <w:bottom w:val="none" w:sz="0" w:space="0" w:color="auto"/>
                        <w:right w:val="none" w:sz="0" w:space="0" w:color="auto"/>
                      </w:divBdr>
                    </w:div>
                  </w:divsChild>
                </w:div>
                <w:div w:id="1752970445">
                  <w:marLeft w:val="0"/>
                  <w:marRight w:val="0"/>
                  <w:marTop w:val="0"/>
                  <w:marBottom w:val="0"/>
                  <w:divBdr>
                    <w:top w:val="none" w:sz="0" w:space="0" w:color="auto"/>
                    <w:left w:val="none" w:sz="0" w:space="0" w:color="auto"/>
                    <w:bottom w:val="none" w:sz="0" w:space="0" w:color="auto"/>
                    <w:right w:val="none" w:sz="0" w:space="0" w:color="auto"/>
                  </w:divBdr>
                  <w:divsChild>
                    <w:div w:id="199705060">
                      <w:marLeft w:val="0"/>
                      <w:marRight w:val="0"/>
                      <w:marTop w:val="0"/>
                      <w:marBottom w:val="0"/>
                      <w:divBdr>
                        <w:top w:val="none" w:sz="0" w:space="0" w:color="auto"/>
                        <w:left w:val="none" w:sz="0" w:space="0" w:color="auto"/>
                        <w:bottom w:val="none" w:sz="0" w:space="0" w:color="auto"/>
                        <w:right w:val="none" w:sz="0" w:space="0" w:color="auto"/>
                      </w:divBdr>
                    </w:div>
                  </w:divsChild>
                </w:div>
                <w:div w:id="1806196380">
                  <w:marLeft w:val="0"/>
                  <w:marRight w:val="0"/>
                  <w:marTop w:val="0"/>
                  <w:marBottom w:val="0"/>
                  <w:divBdr>
                    <w:top w:val="none" w:sz="0" w:space="0" w:color="auto"/>
                    <w:left w:val="none" w:sz="0" w:space="0" w:color="auto"/>
                    <w:bottom w:val="none" w:sz="0" w:space="0" w:color="auto"/>
                    <w:right w:val="none" w:sz="0" w:space="0" w:color="auto"/>
                  </w:divBdr>
                  <w:divsChild>
                    <w:div w:id="1577082519">
                      <w:marLeft w:val="0"/>
                      <w:marRight w:val="0"/>
                      <w:marTop w:val="0"/>
                      <w:marBottom w:val="0"/>
                      <w:divBdr>
                        <w:top w:val="none" w:sz="0" w:space="0" w:color="auto"/>
                        <w:left w:val="none" w:sz="0" w:space="0" w:color="auto"/>
                        <w:bottom w:val="none" w:sz="0" w:space="0" w:color="auto"/>
                        <w:right w:val="none" w:sz="0" w:space="0" w:color="auto"/>
                      </w:divBdr>
                    </w:div>
                  </w:divsChild>
                </w:div>
                <w:div w:id="2075620113">
                  <w:marLeft w:val="0"/>
                  <w:marRight w:val="0"/>
                  <w:marTop w:val="0"/>
                  <w:marBottom w:val="0"/>
                  <w:divBdr>
                    <w:top w:val="none" w:sz="0" w:space="0" w:color="auto"/>
                    <w:left w:val="none" w:sz="0" w:space="0" w:color="auto"/>
                    <w:bottom w:val="none" w:sz="0" w:space="0" w:color="auto"/>
                    <w:right w:val="none" w:sz="0" w:space="0" w:color="auto"/>
                  </w:divBdr>
                  <w:divsChild>
                    <w:div w:id="1534348597">
                      <w:marLeft w:val="0"/>
                      <w:marRight w:val="0"/>
                      <w:marTop w:val="0"/>
                      <w:marBottom w:val="0"/>
                      <w:divBdr>
                        <w:top w:val="none" w:sz="0" w:space="0" w:color="auto"/>
                        <w:left w:val="none" w:sz="0" w:space="0" w:color="auto"/>
                        <w:bottom w:val="none" w:sz="0" w:space="0" w:color="auto"/>
                        <w:right w:val="none" w:sz="0" w:space="0" w:color="auto"/>
                      </w:divBdr>
                    </w:div>
                  </w:divsChild>
                </w:div>
                <w:div w:id="2129858349">
                  <w:marLeft w:val="0"/>
                  <w:marRight w:val="0"/>
                  <w:marTop w:val="0"/>
                  <w:marBottom w:val="0"/>
                  <w:divBdr>
                    <w:top w:val="none" w:sz="0" w:space="0" w:color="auto"/>
                    <w:left w:val="none" w:sz="0" w:space="0" w:color="auto"/>
                    <w:bottom w:val="none" w:sz="0" w:space="0" w:color="auto"/>
                    <w:right w:val="none" w:sz="0" w:space="0" w:color="auto"/>
                  </w:divBdr>
                  <w:divsChild>
                    <w:div w:id="6003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6098">
          <w:marLeft w:val="0"/>
          <w:marRight w:val="0"/>
          <w:marTop w:val="0"/>
          <w:marBottom w:val="0"/>
          <w:divBdr>
            <w:top w:val="none" w:sz="0" w:space="0" w:color="auto"/>
            <w:left w:val="none" w:sz="0" w:space="0" w:color="auto"/>
            <w:bottom w:val="none" w:sz="0" w:space="0" w:color="auto"/>
            <w:right w:val="none" w:sz="0" w:space="0" w:color="auto"/>
          </w:divBdr>
        </w:div>
        <w:div w:id="848057387">
          <w:marLeft w:val="0"/>
          <w:marRight w:val="0"/>
          <w:marTop w:val="0"/>
          <w:marBottom w:val="0"/>
          <w:divBdr>
            <w:top w:val="none" w:sz="0" w:space="0" w:color="auto"/>
            <w:left w:val="none" w:sz="0" w:space="0" w:color="auto"/>
            <w:bottom w:val="none" w:sz="0" w:space="0" w:color="auto"/>
            <w:right w:val="none" w:sz="0" w:space="0" w:color="auto"/>
          </w:divBdr>
        </w:div>
        <w:div w:id="855533238">
          <w:marLeft w:val="0"/>
          <w:marRight w:val="0"/>
          <w:marTop w:val="0"/>
          <w:marBottom w:val="0"/>
          <w:divBdr>
            <w:top w:val="none" w:sz="0" w:space="0" w:color="auto"/>
            <w:left w:val="none" w:sz="0" w:space="0" w:color="auto"/>
            <w:bottom w:val="none" w:sz="0" w:space="0" w:color="auto"/>
            <w:right w:val="none" w:sz="0" w:space="0" w:color="auto"/>
          </w:divBdr>
        </w:div>
        <w:div w:id="865753017">
          <w:marLeft w:val="0"/>
          <w:marRight w:val="0"/>
          <w:marTop w:val="0"/>
          <w:marBottom w:val="0"/>
          <w:divBdr>
            <w:top w:val="none" w:sz="0" w:space="0" w:color="auto"/>
            <w:left w:val="none" w:sz="0" w:space="0" w:color="auto"/>
            <w:bottom w:val="none" w:sz="0" w:space="0" w:color="auto"/>
            <w:right w:val="none" w:sz="0" w:space="0" w:color="auto"/>
          </w:divBdr>
        </w:div>
        <w:div w:id="868225544">
          <w:marLeft w:val="0"/>
          <w:marRight w:val="0"/>
          <w:marTop w:val="0"/>
          <w:marBottom w:val="0"/>
          <w:divBdr>
            <w:top w:val="none" w:sz="0" w:space="0" w:color="auto"/>
            <w:left w:val="none" w:sz="0" w:space="0" w:color="auto"/>
            <w:bottom w:val="none" w:sz="0" w:space="0" w:color="auto"/>
            <w:right w:val="none" w:sz="0" w:space="0" w:color="auto"/>
          </w:divBdr>
        </w:div>
        <w:div w:id="869145644">
          <w:marLeft w:val="0"/>
          <w:marRight w:val="0"/>
          <w:marTop w:val="0"/>
          <w:marBottom w:val="0"/>
          <w:divBdr>
            <w:top w:val="none" w:sz="0" w:space="0" w:color="auto"/>
            <w:left w:val="none" w:sz="0" w:space="0" w:color="auto"/>
            <w:bottom w:val="none" w:sz="0" w:space="0" w:color="auto"/>
            <w:right w:val="none" w:sz="0" w:space="0" w:color="auto"/>
          </w:divBdr>
          <w:divsChild>
            <w:div w:id="224073712">
              <w:marLeft w:val="0"/>
              <w:marRight w:val="0"/>
              <w:marTop w:val="0"/>
              <w:marBottom w:val="0"/>
              <w:divBdr>
                <w:top w:val="none" w:sz="0" w:space="0" w:color="auto"/>
                <w:left w:val="none" w:sz="0" w:space="0" w:color="auto"/>
                <w:bottom w:val="none" w:sz="0" w:space="0" w:color="auto"/>
                <w:right w:val="none" w:sz="0" w:space="0" w:color="auto"/>
              </w:divBdr>
            </w:div>
            <w:div w:id="642665154">
              <w:marLeft w:val="0"/>
              <w:marRight w:val="0"/>
              <w:marTop w:val="0"/>
              <w:marBottom w:val="0"/>
              <w:divBdr>
                <w:top w:val="none" w:sz="0" w:space="0" w:color="auto"/>
                <w:left w:val="none" w:sz="0" w:space="0" w:color="auto"/>
                <w:bottom w:val="none" w:sz="0" w:space="0" w:color="auto"/>
                <w:right w:val="none" w:sz="0" w:space="0" w:color="auto"/>
              </w:divBdr>
            </w:div>
            <w:div w:id="1113745263">
              <w:marLeft w:val="0"/>
              <w:marRight w:val="0"/>
              <w:marTop w:val="0"/>
              <w:marBottom w:val="0"/>
              <w:divBdr>
                <w:top w:val="none" w:sz="0" w:space="0" w:color="auto"/>
                <w:left w:val="none" w:sz="0" w:space="0" w:color="auto"/>
                <w:bottom w:val="none" w:sz="0" w:space="0" w:color="auto"/>
                <w:right w:val="none" w:sz="0" w:space="0" w:color="auto"/>
              </w:divBdr>
            </w:div>
            <w:div w:id="1455753513">
              <w:marLeft w:val="0"/>
              <w:marRight w:val="0"/>
              <w:marTop w:val="0"/>
              <w:marBottom w:val="0"/>
              <w:divBdr>
                <w:top w:val="none" w:sz="0" w:space="0" w:color="auto"/>
                <w:left w:val="none" w:sz="0" w:space="0" w:color="auto"/>
                <w:bottom w:val="none" w:sz="0" w:space="0" w:color="auto"/>
                <w:right w:val="none" w:sz="0" w:space="0" w:color="auto"/>
              </w:divBdr>
            </w:div>
          </w:divsChild>
        </w:div>
        <w:div w:id="872767833">
          <w:marLeft w:val="0"/>
          <w:marRight w:val="0"/>
          <w:marTop w:val="0"/>
          <w:marBottom w:val="0"/>
          <w:divBdr>
            <w:top w:val="none" w:sz="0" w:space="0" w:color="auto"/>
            <w:left w:val="none" w:sz="0" w:space="0" w:color="auto"/>
            <w:bottom w:val="none" w:sz="0" w:space="0" w:color="auto"/>
            <w:right w:val="none" w:sz="0" w:space="0" w:color="auto"/>
          </w:divBdr>
          <w:divsChild>
            <w:div w:id="62412086">
              <w:marLeft w:val="0"/>
              <w:marRight w:val="0"/>
              <w:marTop w:val="0"/>
              <w:marBottom w:val="0"/>
              <w:divBdr>
                <w:top w:val="none" w:sz="0" w:space="0" w:color="auto"/>
                <w:left w:val="none" w:sz="0" w:space="0" w:color="auto"/>
                <w:bottom w:val="none" w:sz="0" w:space="0" w:color="auto"/>
                <w:right w:val="none" w:sz="0" w:space="0" w:color="auto"/>
              </w:divBdr>
            </w:div>
            <w:div w:id="160198846">
              <w:marLeft w:val="0"/>
              <w:marRight w:val="0"/>
              <w:marTop w:val="0"/>
              <w:marBottom w:val="0"/>
              <w:divBdr>
                <w:top w:val="none" w:sz="0" w:space="0" w:color="auto"/>
                <w:left w:val="none" w:sz="0" w:space="0" w:color="auto"/>
                <w:bottom w:val="none" w:sz="0" w:space="0" w:color="auto"/>
                <w:right w:val="none" w:sz="0" w:space="0" w:color="auto"/>
              </w:divBdr>
            </w:div>
            <w:div w:id="190345361">
              <w:marLeft w:val="0"/>
              <w:marRight w:val="0"/>
              <w:marTop w:val="0"/>
              <w:marBottom w:val="0"/>
              <w:divBdr>
                <w:top w:val="none" w:sz="0" w:space="0" w:color="auto"/>
                <w:left w:val="none" w:sz="0" w:space="0" w:color="auto"/>
                <w:bottom w:val="none" w:sz="0" w:space="0" w:color="auto"/>
                <w:right w:val="none" w:sz="0" w:space="0" w:color="auto"/>
              </w:divBdr>
            </w:div>
            <w:div w:id="1452360061">
              <w:marLeft w:val="0"/>
              <w:marRight w:val="0"/>
              <w:marTop w:val="0"/>
              <w:marBottom w:val="0"/>
              <w:divBdr>
                <w:top w:val="none" w:sz="0" w:space="0" w:color="auto"/>
                <w:left w:val="none" w:sz="0" w:space="0" w:color="auto"/>
                <w:bottom w:val="none" w:sz="0" w:space="0" w:color="auto"/>
                <w:right w:val="none" w:sz="0" w:space="0" w:color="auto"/>
              </w:divBdr>
            </w:div>
            <w:div w:id="2141532842">
              <w:marLeft w:val="0"/>
              <w:marRight w:val="0"/>
              <w:marTop w:val="0"/>
              <w:marBottom w:val="0"/>
              <w:divBdr>
                <w:top w:val="none" w:sz="0" w:space="0" w:color="auto"/>
                <w:left w:val="none" w:sz="0" w:space="0" w:color="auto"/>
                <w:bottom w:val="none" w:sz="0" w:space="0" w:color="auto"/>
                <w:right w:val="none" w:sz="0" w:space="0" w:color="auto"/>
              </w:divBdr>
            </w:div>
          </w:divsChild>
        </w:div>
        <w:div w:id="880093240">
          <w:marLeft w:val="0"/>
          <w:marRight w:val="0"/>
          <w:marTop w:val="0"/>
          <w:marBottom w:val="0"/>
          <w:divBdr>
            <w:top w:val="none" w:sz="0" w:space="0" w:color="auto"/>
            <w:left w:val="none" w:sz="0" w:space="0" w:color="auto"/>
            <w:bottom w:val="none" w:sz="0" w:space="0" w:color="auto"/>
            <w:right w:val="none" w:sz="0" w:space="0" w:color="auto"/>
          </w:divBdr>
        </w:div>
        <w:div w:id="885289006">
          <w:marLeft w:val="0"/>
          <w:marRight w:val="0"/>
          <w:marTop w:val="0"/>
          <w:marBottom w:val="0"/>
          <w:divBdr>
            <w:top w:val="none" w:sz="0" w:space="0" w:color="auto"/>
            <w:left w:val="none" w:sz="0" w:space="0" w:color="auto"/>
            <w:bottom w:val="none" w:sz="0" w:space="0" w:color="auto"/>
            <w:right w:val="none" w:sz="0" w:space="0" w:color="auto"/>
          </w:divBdr>
        </w:div>
        <w:div w:id="890727829">
          <w:marLeft w:val="0"/>
          <w:marRight w:val="0"/>
          <w:marTop w:val="0"/>
          <w:marBottom w:val="0"/>
          <w:divBdr>
            <w:top w:val="none" w:sz="0" w:space="0" w:color="auto"/>
            <w:left w:val="none" w:sz="0" w:space="0" w:color="auto"/>
            <w:bottom w:val="none" w:sz="0" w:space="0" w:color="auto"/>
            <w:right w:val="none" w:sz="0" w:space="0" w:color="auto"/>
          </w:divBdr>
        </w:div>
        <w:div w:id="894588406">
          <w:marLeft w:val="0"/>
          <w:marRight w:val="0"/>
          <w:marTop w:val="0"/>
          <w:marBottom w:val="0"/>
          <w:divBdr>
            <w:top w:val="none" w:sz="0" w:space="0" w:color="auto"/>
            <w:left w:val="none" w:sz="0" w:space="0" w:color="auto"/>
            <w:bottom w:val="none" w:sz="0" w:space="0" w:color="auto"/>
            <w:right w:val="none" w:sz="0" w:space="0" w:color="auto"/>
          </w:divBdr>
        </w:div>
        <w:div w:id="904492454">
          <w:marLeft w:val="0"/>
          <w:marRight w:val="0"/>
          <w:marTop w:val="0"/>
          <w:marBottom w:val="0"/>
          <w:divBdr>
            <w:top w:val="none" w:sz="0" w:space="0" w:color="auto"/>
            <w:left w:val="none" w:sz="0" w:space="0" w:color="auto"/>
            <w:bottom w:val="none" w:sz="0" w:space="0" w:color="auto"/>
            <w:right w:val="none" w:sz="0" w:space="0" w:color="auto"/>
          </w:divBdr>
        </w:div>
        <w:div w:id="925115311">
          <w:marLeft w:val="0"/>
          <w:marRight w:val="0"/>
          <w:marTop w:val="0"/>
          <w:marBottom w:val="0"/>
          <w:divBdr>
            <w:top w:val="none" w:sz="0" w:space="0" w:color="auto"/>
            <w:left w:val="none" w:sz="0" w:space="0" w:color="auto"/>
            <w:bottom w:val="none" w:sz="0" w:space="0" w:color="auto"/>
            <w:right w:val="none" w:sz="0" w:space="0" w:color="auto"/>
          </w:divBdr>
        </w:div>
        <w:div w:id="963196381">
          <w:marLeft w:val="0"/>
          <w:marRight w:val="0"/>
          <w:marTop w:val="0"/>
          <w:marBottom w:val="0"/>
          <w:divBdr>
            <w:top w:val="none" w:sz="0" w:space="0" w:color="auto"/>
            <w:left w:val="none" w:sz="0" w:space="0" w:color="auto"/>
            <w:bottom w:val="none" w:sz="0" w:space="0" w:color="auto"/>
            <w:right w:val="none" w:sz="0" w:space="0" w:color="auto"/>
          </w:divBdr>
        </w:div>
        <w:div w:id="964584676">
          <w:marLeft w:val="0"/>
          <w:marRight w:val="0"/>
          <w:marTop w:val="0"/>
          <w:marBottom w:val="0"/>
          <w:divBdr>
            <w:top w:val="none" w:sz="0" w:space="0" w:color="auto"/>
            <w:left w:val="none" w:sz="0" w:space="0" w:color="auto"/>
            <w:bottom w:val="none" w:sz="0" w:space="0" w:color="auto"/>
            <w:right w:val="none" w:sz="0" w:space="0" w:color="auto"/>
          </w:divBdr>
        </w:div>
        <w:div w:id="971206152">
          <w:marLeft w:val="0"/>
          <w:marRight w:val="0"/>
          <w:marTop w:val="0"/>
          <w:marBottom w:val="0"/>
          <w:divBdr>
            <w:top w:val="none" w:sz="0" w:space="0" w:color="auto"/>
            <w:left w:val="none" w:sz="0" w:space="0" w:color="auto"/>
            <w:bottom w:val="none" w:sz="0" w:space="0" w:color="auto"/>
            <w:right w:val="none" w:sz="0" w:space="0" w:color="auto"/>
          </w:divBdr>
        </w:div>
        <w:div w:id="979729499">
          <w:marLeft w:val="0"/>
          <w:marRight w:val="0"/>
          <w:marTop w:val="0"/>
          <w:marBottom w:val="0"/>
          <w:divBdr>
            <w:top w:val="none" w:sz="0" w:space="0" w:color="auto"/>
            <w:left w:val="none" w:sz="0" w:space="0" w:color="auto"/>
            <w:bottom w:val="none" w:sz="0" w:space="0" w:color="auto"/>
            <w:right w:val="none" w:sz="0" w:space="0" w:color="auto"/>
          </w:divBdr>
        </w:div>
        <w:div w:id="992560405">
          <w:marLeft w:val="0"/>
          <w:marRight w:val="0"/>
          <w:marTop w:val="0"/>
          <w:marBottom w:val="0"/>
          <w:divBdr>
            <w:top w:val="none" w:sz="0" w:space="0" w:color="auto"/>
            <w:left w:val="none" w:sz="0" w:space="0" w:color="auto"/>
            <w:bottom w:val="none" w:sz="0" w:space="0" w:color="auto"/>
            <w:right w:val="none" w:sz="0" w:space="0" w:color="auto"/>
          </w:divBdr>
        </w:div>
        <w:div w:id="1003585301">
          <w:marLeft w:val="0"/>
          <w:marRight w:val="0"/>
          <w:marTop w:val="0"/>
          <w:marBottom w:val="0"/>
          <w:divBdr>
            <w:top w:val="none" w:sz="0" w:space="0" w:color="auto"/>
            <w:left w:val="none" w:sz="0" w:space="0" w:color="auto"/>
            <w:bottom w:val="none" w:sz="0" w:space="0" w:color="auto"/>
            <w:right w:val="none" w:sz="0" w:space="0" w:color="auto"/>
          </w:divBdr>
        </w:div>
        <w:div w:id="1003703288">
          <w:marLeft w:val="0"/>
          <w:marRight w:val="0"/>
          <w:marTop w:val="0"/>
          <w:marBottom w:val="0"/>
          <w:divBdr>
            <w:top w:val="none" w:sz="0" w:space="0" w:color="auto"/>
            <w:left w:val="none" w:sz="0" w:space="0" w:color="auto"/>
            <w:bottom w:val="none" w:sz="0" w:space="0" w:color="auto"/>
            <w:right w:val="none" w:sz="0" w:space="0" w:color="auto"/>
          </w:divBdr>
          <w:divsChild>
            <w:div w:id="164900445">
              <w:marLeft w:val="0"/>
              <w:marRight w:val="0"/>
              <w:marTop w:val="0"/>
              <w:marBottom w:val="0"/>
              <w:divBdr>
                <w:top w:val="none" w:sz="0" w:space="0" w:color="auto"/>
                <w:left w:val="none" w:sz="0" w:space="0" w:color="auto"/>
                <w:bottom w:val="none" w:sz="0" w:space="0" w:color="auto"/>
                <w:right w:val="none" w:sz="0" w:space="0" w:color="auto"/>
              </w:divBdr>
            </w:div>
            <w:div w:id="768039071">
              <w:marLeft w:val="0"/>
              <w:marRight w:val="0"/>
              <w:marTop w:val="0"/>
              <w:marBottom w:val="0"/>
              <w:divBdr>
                <w:top w:val="none" w:sz="0" w:space="0" w:color="auto"/>
                <w:left w:val="none" w:sz="0" w:space="0" w:color="auto"/>
                <w:bottom w:val="none" w:sz="0" w:space="0" w:color="auto"/>
                <w:right w:val="none" w:sz="0" w:space="0" w:color="auto"/>
              </w:divBdr>
            </w:div>
            <w:div w:id="850804645">
              <w:marLeft w:val="0"/>
              <w:marRight w:val="0"/>
              <w:marTop w:val="0"/>
              <w:marBottom w:val="0"/>
              <w:divBdr>
                <w:top w:val="none" w:sz="0" w:space="0" w:color="auto"/>
                <w:left w:val="none" w:sz="0" w:space="0" w:color="auto"/>
                <w:bottom w:val="none" w:sz="0" w:space="0" w:color="auto"/>
                <w:right w:val="none" w:sz="0" w:space="0" w:color="auto"/>
              </w:divBdr>
            </w:div>
            <w:div w:id="1620065558">
              <w:marLeft w:val="0"/>
              <w:marRight w:val="0"/>
              <w:marTop w:val="0"/>
              <w:marBottom w:val="0"/>
              <w:divBdr>
                <w:top w:val="none" w:sz="0" w:space="0" w:color="auto"/>
                <w:left w:val="none" w:sz="0" w:space="0" w:color="auto"/>
                <w:bottom w:val="none" w:sz="0" w:space="0" w:color="auto"/>
                <w:right w:val="none" w:sz="0" w:space="0" w:color="auto"/>
              </w:divBdr>
            </w:div>
          </w:divsChild>
        </w:div>
        <w:div w:id="1013604095">
          <w:marLeft w:val="0"/>
          <w:marRight w:val="0"/>
          <w:marTop w:val="0"/>
          <w:marBottom w:val="0"/>
          <w:divBdr>
            <w:top w:val="none" w:sz="0" w:space="0" w:color="auto"/>
            <w:left w:val="none" w:sz="0" w:space="0" w:color="auto"/>
            <w:bottom w:val="none" w:sz="0" w:space="0" w:color="auto"/>
            <w:right w:val="none" w:sz="0" w:space="0" w:color="auto"/>
          </w:divBdr>
        </w:div>
        <w:div w:id="1015616735">
          <w:marLeft w:val="0"/>
          <w:marRight w:val="0"/>
          <w:marTop w:val="0"/>
          <w:marBottom w:val="0"/>
          <w:divBdr>
            <w:top w:val="none" w:sz="0" w:space="0" w:color="auto"/>
            <w:left w:val="none" w:sz="0" w:space="0" w:color="auto"/>
            <w:bottom w:val="none" w:sz="0" w:space="0" w:color="auto"/>
            <w:right w:val="none" w:sz="0" w:space="0" w:color="auto"/>
          </w:divBdr>
        </w:div>
        <w:div w:id="1030301809">
          <w:marLeft w:val="0"/>
          <w:marRight w:val="0"/>
          <w:marTop w:val="0"/>
          <w:marBottom w:val="0"/>
          <w:divBdr>
            <w:top w:val="none" w:sz="0" w:space="0" w:color="auto"/>
            <w:left w:val="none" w:sz="0" w:space="0" w:color="auto"/>
            <w:bottom w:val="none" w:sz="0" w:space="0" w:color="auto"/>
            <w:right w:val="none" w:sz="0" w:space="0" w:color="auto"/>
          </w:divBdr>
        </w:div>
        <w:div w:id="1031613570">
          <w:marLeft w:val="0"/>
          <w:marRight w:val="0"/>
          <w:marTop w:val="0"/>
          <w:marBottom w:val="0"/>
          <w:divBdr>
            <w:top w:val="none" w:sz="0" w:space="0" w:color="auto"/>
            <w:left w:val="none" w:sz="0" w:space="0" w:color="auto"/>
            <w:bottom w:val="none" w:sz="0" w:space="0" w:color="auto"/>
            <w:right w:val="none" w:sz="0" w:space="0" w:color="auto"/>
          </w:divBdr>
          <w:divsChild>
            <w:div w:id="1023097982">
              <w:marLeft w:val="0"/>
              <w:marRight w:val="0"/>
              <w:marTop w:val="0"/>
              <w:marBottom w:val="0"/>
              <w:divBdr>
                <w:top w:val="none" w:sz="0" w:space="0" w:color="auto"/>
                <w:left w:val="none" w:sz="0" w:space="0" w:color="auto"/>
                <w:bottom w:val="none" w:sz="0" w:space="0" w:color="auto"/>
                <w:right w:val="none" w:sz="0" w:space="0" w:color="auto"/>
              </w:divBdr>
            </w:div>
            <w:div w:id="1203906694">
              <w:marLeft w:val="0"/>
              <w:marRight w:val="0"/>
              <w:marTop w:val="0"/>
              <w:marBottom w:val="0"/>
              <w:divBdr>
                <w:top w:val="none" w:sz="0" w:space="0" w:color="auto"/>
                <w:left w:val="none" w:sz="0" w:space="0" w:color="auto"/>
                <w:bottom w:val="none" w:sz="0" w:space="0" w:color="auto"/>
                <w:right w:val="none" w:sz="0" w:space="0" w:color="auto"/>
              </w:divBdr>
            </w:div>
            <w:div w:id="1787385817">
              <w:marLeft w:val="0"/>
              <w:marRight w:val="0"/>
              <w:marTop w:val="0"/>
              <w:marBottom w:val="0"/>
              <w:divBdr>
                <w:top w:val="none" w:sz="0" w:space="0" w:color="auto"/>
                <w:left w:val="none" w:sz="0" w:space="0" w:color="auto"/>
                <w:bottom w:val="none" w:sz="0" w:space="0" w:color="auto"/>
                <w:right w:val="none" w:sz="0" w:space="0" w:color="auto"/>
              </w:divBdr>
            </w:div>
          </w:divsChild>
        </w:div>
        <w:div w:id="1066298069">
          <w:marLeft w:val="0"/>
          <w:marRight w:val="0"/>
          <w:marTop w:val="0"/>
          <w:marBottom w:val="0"/>
          <w:divBdr>
            <w:top w:val="none" w:sz="0" w:space="0" w:color="auto"/>
            <w:left w:val="none" w:sz="0" w:space="0" w:color="auto"/>
            <w:bottom w:val="none" w:sz="0" w:space="0" w:color="auto"/>
            <w:right w:val="none" w:sz="0" w:space="0" w:color="auto"/>
          </w:divBdr>
          <w:divsChild>
            <w:div w:id="556555936">
              <w:marLeft w:val="0"/>
              <w:marRight w:val="0"/>
              <w:marTop w:val="0"/>
              <w:marBottom w:val="0"/>
              <w:divBdr>
                <w:top w:val="none" w:sz="0" w:space="0" w:color="auto"/>
                <w:left w:val="none" w:sz="0" w:space="0" w:color="auto"/>
                <w:bottom w:val="none" w:sz="0" w:space="0" w:color="auto"/>
                <w:right w:val="none" w:sz="0" w:space="0" w:color="auto"/>
              </w:divBdr>
            </w:div>
          </w:divsChild>
        </w:div>
        <w:div w:id="1072119080">
          <w:marLeft w:val="0"/>
          <w:marRight w:val="0"/>
          <w:marTop w:val="0"/>
          <w:marBottom w:val="0"/>
          <w:divBdr>
            <w:top w:val="none" w:sz="0" w:space="0" w:color="auto"/>
            <w:left w:val="none" w:sz="0" w:space="0" w:color="auto"/>
            <w:bottom w:val="none" w:sz="0" w:space="0" w:color="auto"/>
            <w:right w:val="none" w:sz="0" w:space="0" w:color="auto"/>
          </w:divBdr>
        </w:div>
        <w:div w:id="1078941806">
          <w:marLeft w:val="0"/>
          <w:marRight w:val="0"/>
          <w:marTop w:val="0"/>
          <w:marBottom w:val="0"/>
          <w:divBdr>
            <w:top w:val="none" w:sz="0" w:space="0" w:color="auto"/>
            <w:left w:val="none" w:sz="0" w:space="0" w:color="auto"/>
            <w:bottom w:val="none" w:sz="0" w:space="0" w:color="auto"/>
            <w:right w:val="none" w:sz="0" w:space="0" w:color="auto"/>
          </w:divBdr>
          <w:divsChild>
            <w:div w:id="1675954739">
              <w:marLeft w:val="0"/>
              <w:marRight w:val="0"/>
              <w:marTop w:val="0"/>
              <w:marBottom w:val="0"/>
              <w:divBdr>
                <w:top w:val="none" w:sz="0" w:space="0" w:color="auto"/>
                <w:left w:val="none" w:sz="0" w:space="0" w:color="auto"/>
                <w:bottom w:val="none" w:sz="0" w:space="0" w:color="auto"/>
                <w:right w:val="none" w:sz="0" w:space="0" w:color="auto"/>
              </w:divBdr>
            </w:div>
          </w:divsChild>
        </w:div>
        <w:div w:id="1084112915">
          <w:marLeft w:val="0"/>
          <w:marRight w:val="0"/>
          <w:marTop w:val="0"/>
          <w:marBottom w:val="0"/>
          <w:divBdr>
            <w:top w:val="none" w:sz="0" w:space="0" w:color="auto"/>
            <w:left w:val="none" w:sz="0" w:space="0" w:color="auto"/>
            <w:bottom w:val="none" w:sz="0" w:space="0" w:color="auto"/>
            <w:right w:val="none" w:sz="0" w:space="0" w:color="auto"/>
          </w:divBdr>
        </w:div>
        <w:div w:id="1130905300">
          <w:marLeft w:val="0"/>
          <w:marRight w:val="0"/>
          <w:marTop w:val="0"/>
          <w:marBottom w:val="0"/>
          <w:divBdr>
            <w:top w:val="none" w:sz="0" w:space="0" w:color="auto"/>
            <w:left w:val="none" w:sz="0" w:space="0" w:color="auto"/>
            <w:bottom w:val="none" w:sz="0" w:space="0" w:color="auto"/>
            <w:right w:val="none" w:sz="0" w:space="0" w:color="auto"/>
          </w:divBdr>
        </w:div>
        <w:div w:id="1149633504">
          <w:marLeft w:val="0"/>
          <w:marRight w:val="0"/>
          <w:marTop w:val="0"/>
          <w:marBottom w:val="0"/>
          <w:divBdr>
            <w:top w:val="none" w:sz="0" w:space="0" w:color="auto"/>
            <w:left w:val="none" w:sz="0" w:space="0" w:color="auto"/>
            <w:bottom w:val="none" w:sz="0" w:space="0" w:color="auto"/>
            <w:right w:val="none" w:sz="0" w:space="0" w:color="auto"/>
          </w:divBdr>
        </w:div>
        <w:div w:id="1156923048">
          <w:marLeft w:val="0"/>
          <w:marRight w:val="0"/>
          <w:marTop w:val="0"/>
          <w:marBottom w:val="0"/>
          <w:divBdr>
            <w:top w:val="none" w:sz="0" w:space="0" w:color="auto"/>
            <w:left w:val="none" w:sz="0" w:space="0" w:color="auto"/>
            <w:bottom w:val="none" w:sz="0" w:space="0" w:color="auto"/>
            <w:right w:val="none" w:sz="0" w:space="0" w:color="auto"/>
          </w:divBdr>
        </w:div>
        <w:div w:id="1172261349">
          <w:marLeft w:val="0"/>
          <w:marRight w:val="0"/>
          <w:marTop w:val="0"/>
          <w:marBottom w:val="0"/>
          <w:divBdr>
            <w:top w:val="none" w:sz="0" w:space="0" w:color="auto"/>
            <w:left w:val="none" w:sz="0" w:space="0" w:color="auto"/>
            <w:bottom w:val="none" w:sz="0" w:space="0" w:color="auto"/>
            <w:right w:val="none" w:sz="0" w:space="0" w:color="auto"/>
          </w:divBdr>
        </w:div>
        <w:div w:id="1184325904">
          <w:marLeft w:val="0"/>
          <w:marRight w:val="0"/>
          <w:marTop w:val="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
            <w:div w:id="1202862198">
              <w:marLeft w:val="0"/>
              <w:marRight w:val="0"/>
              <w:marTop w:val="0"/>
              <w:marBottom w:val="0"/>
              <w:divBdr>
                <w:top w:val="none" w:sz="0" w:space="0" w:color="auto"/>
                <w:left w:val="none" w:sz="0" w:space="0" w:color="auto"/>
                <w:bottom w:val="none" w:sz="0" w:space="0" w:color="auto"/>
                <w:right w:val="none" w:sz="0" w:space="0" w:color="auto"/>
              </w:divBdr>
            </w:div>
            <w:div w:id="1380473000">
              <w:marLeft w:val="0"/>
              <w:marRight w:val="0"/>
              <w:marTop w:val="0"/>
              <w:marBottom w:val="0"/>
              <w:divBdr>
                <w:top w:val="none" w:sz="0" w:space="0" w:color="auto"/>
                <w:left w:val="none" w:sz="0" w:space="0" w:color="auto"/>
                <w:bottom w:val="none" w:sz="0" w:space="0" w:color="auto"/>
                <w:right w:val="none" w:sz="0" w:space="0" w:color="auto"/>
              </w:divBdr>
            </w:div>
            <w:div w:id="1833180234">
              <w:marLeft w:val="0"/>
              <w:marRight w:val="0"/>
              <w:marTop w:val="0"/>
              <w:marBottom w:val="0"/>
              <w:divBdr>
                <w:top w:val="none" w:sz="0" w:space="0" w:color="auto"/>
                <w:left w:val="none" w:sz="0" w:space="0" w:color="auto"/>
                <w:bottom w:val="none" w:sz="0" w:space="0" w:color="auto"/>
                <w:right w:val="none" w:sz="0" w:space="0" w:color="auto"/>
              </w:divBdr>
            </w:div>
            <w:div w:id="2101443518">
              <w:marLeft w:val="0"/>
              <w:marRight w:val="0"/>
              <w:marTop w:val="0"/>
              <w:marBottom w:val="0"/>
              <w:divBdr>
                <w:top w:val="none" w:sz="0" w:space="0" w:color="auto"/>
                <w:left w:val="none" w:sz="0" w:space="0" w:color="auto"/>
                <w:bottom w:val="none" w:sz="0" w:space="0" w:color="auto"/>
                <w:right w:val="none" w:sz="0" w:space="0" w:color="auto"/>
              </w:divBdr>
            </w:div>
          </w:divsChild>
        </w:div>
        <w:div w:id="1196850632">
          <w:marLeft w:val="0"/>
          <w:marRight w:val="0"/>
          <w:marTop w:val="0"/>
          <w:marBottom w:val="0"/>
          <w:divBdr>
            <w:top w:val="none" w:sz="0" w:space="0" w:color="auto"/>
            <w:left w:val="none" w:sz="0" w:space="0" w:color="auto"/>
            <w:bottom w:val="none" w:sz="0" w:space="0" w:color="auto"/>
            <w:right w:val="none" w:sz="0" w:space="0" w:color="auto"/>
          </w:divBdr>
          <w:divsChild>
            <w:div w:id="1541361865">
              <w:marLeft w:val="0"/>
              <w:marRight w:val="0"/>
              <w:marTop w:val="0"/>
              <w:marBottom w:val="0"/>
              <w:divBdr>
                <w:top w:val="none" w:sz="0" w:space="0" w:color="auto"/>
                <w:left w:val="none" w:sz="0" w:space="0" w:color="auto"/>
                <w:bottom w:val="none" w:sz="0" w:space="0" w:color="auto"/>
                <w:right w:val="none" w:sz="0" w:space="0" w:color="auto"/>
              </w:divBdr>
            </w:div>
          </w:divsChild>
        </w:div>
        <w:div w:id="1197039512">
          <w:marLeft w:val="0"/>
          <w:marRight w:val="0"/>
          <w:marTop w:val="0"/>
          <w:marBottom w:val="0"/>
          <w:divBdr>
            <w:top w:val="none" w:sz="0" w:space="0" w:color="auto"/>
            <w:left w:val="none" w:sz="0" w:space="0" w:color="auto"/>
            <w:bottom w:val="none" w:sz="0" w:space="0" w:color="auto"/>
            <w:right w:val="none" w:sz="0" w:space="0" w:color="auto"/>
          </w:divBdr>
        </w:div>
        <w:div w:id="1201237948">
          <w:marLeft w:val="0"/>
          <w:marRight w:val="0"/>
          <w:marTop w:val="0"/>
          <w:marBottom w:val="0"/>
          <w:divBdr>
            <w:top w:val="none" w:sz="0" w:space="0" w:color="auto"/>
            <w:left w:val="none" w:sz="0" w:space="0" w:color="auto"/>
            <w:bottom w:val="none" w:sz="0" w:space="0" w:color="auto"/>
            <w:right w:val="none" w:sz="0" w:space="0" w:color="auto"/>
          </w:divBdr>
        </w:div>
        <w:div w:id="1207259046">
          <w:marLeft w:val="0"/>
          <w:marRight w:val="0"/>
          <w:marTop w:val="0"/>
          <w:marBottom w:val="0"/>
          <w:divBdr>
            <w:top w:val="none" w:sz="0" w:space="0" w:color="auto"/>
            <w:left w:val="none" w:sz="0" w:space="0" w:color="auto"/>
            <w:bottom w:val="none" w:sz="0" w:space="0" w:color="auto"/>
            <w:right w:val="none" w:sz="0" w:space="0" w:color="auto"/>
          </w:divBdr>
        </w:div>
        <w:div w:id="1211963799">
          <w:marLeft w:val="0"/>
          <w:marRight w:val="0"/>
          <w:marTop w:val="0"/>
          <w:marBottom w:val="0"/>
          <w:divBdr>
            <w:top w:val="none" w:sz="0" w:space="0" w:color="auto"/>
            <w:left w:val="none" w:sz="0" w:space="0" w:color="auto"/>
            <w:bottom w:val="none" w:sz="0" w:space="0" w:color="auto"/>
            <w:right w:val="none" w:sz="0" w:space="0" w:color="auto"/>
          </w:divBdr>
        </w:div>
        <w:div w:id="1222250751">
          <w:marLeft w:val="0"/>
          <w:marRight w:val="0"/>
          <w:marTop w:val="0"/>
          <w:marBottom w:val="0"/>
          <w:divBdr>
            <w:top w:val="none" w:sz="0" w:space="0" w:color="auto"/>
            <w:left w:val="none" w:sz="0" w:space="0" w:color="auto"/>
            <w:bottom w:val="none" w:sz="0" w:space="0" w:color="auto"/>
            <w:right w:val="none" w:sz="0" w:space="0" w:color="auto"/>
          </w:divBdr>
          <w:divsChild>
            <w:div w:id="1101603487">
              <w:marLeft w:val="-75"/>
              <w:marRight w:val="0"/>
              <w:marTop w:val="30"/>
              <w:marBottom w:val="30"/>
              <w:divBdr>
                <w:top w:val="none" w:sz="0" w:space="0" w:color="auto"/>
                <w:left w:val="none" w:sz="0" w:space="0" w:color="auto"/>
                <w:bottom w:val="none" w:sz="0" w:space="0" w:color="auto"/>
                <w:right w:val="none" w:sz="0" w:space="0" w:color="auto"/>
              </w:divBdr>
              <w:divsChild>
                <w:div w:id="289870499">
                  <w:marLeft w:val="0"/>
                  <w:marRight w:val="0"/>
                  <w:marTop w:val="0"/>
                  <w:marBottom w:val="0"/>
                  <w:divBdr>
                    <w:top w:val="none" w:sz="0" w:space="0" w:color="auto"/>
                    <w:left w:val="none" w:sz="0" w:space="0" w:color="auto"/>
                    <w:bottom w:val="none" w:sz="0" w:space="0" w:color="auto"/>
                    <w:right w:val="none" w:sz="0" w:space="0" w:color="auto"/>
                  </w:divBdr>
                  <w:divsChild>
                    <w:div w:id="96950402">
                      <w:marLeft w:val="0"/>
                      <w:marRight w:val="0"/>
                      <w:marTop w:val="0"/>
                      <w:marBottom w:val="0"/>
                      <w:divBdr>
                        <w:top w:val="none" w:sz="0" w:space="0" w:color="auto"/>
                        <w:left w:val="none" w:sz="0" w:space="0" w:color="auto"/>
                        <w:bottom w:val="none" w:sz="0" w:space="0" w:color="auto"/>
                        <w:right w:val="none" w:sz="0" w:space="0" w:color="auto"/>
                      </w:divBdr>
                    </w:div>
                  </w:divsChild>
                </w:div>
                <w:div w:id="310527825">
                  <w:marLeft w:val="0"/>
                  <w:marRight w:val="0"/>
                  <w:marTop w:val="0"/>
                  <w:marBottom w:val="0"/>
                  <w:divBdr>
                    <w:top w:val="none" w:sz="0" w:space="0" w:color="auto"/>
                    <w:left w:val="none" w:sz="0" w:space="0" w:color="auto"/>
                    <w:bottom w:val="none" w:sz="0" w:space="0" w:color="auto"/>
                    <w:right w:val="none" w:sz="0" w:space="0" w:color="auto"/>
                  </w:divBdr>
                  <w:divsChild>
                    <w:div w:id="701397231">
                      <w:marLeft w:val="0"/>
                      <w:marRight w:val="0"/>
                      <w:marTop w:val="0"/>
                      <w:marBottom w:val="0"/>
                      <w:divBdr>
                        <w:top w:val="none" w:sz="0" w:space="0" w:color="auto"/>
                        <w:left w:val="none" w:sz="0" w:space="0" w:color="auto"/>
                        <w:bottom w:val="none" w:sz="0" w:space="0" w:color="auto"/>
                        <w:right w:val="none" w:sz="0" w:space="0" w:color="auto"/>
                      </w:divBdr>
                    </w:div>
                  </w:divsChild>
                </w:div>
                <w:div w:id="593128358">
                  <w:marLeft w:val="0"/>
                  <w:marRight w:val="0"/>
                  <w:marTop w:val="0"/>
                  <w:marBottom w:val="0"/>
                  <w:divBdr>
                    <w:top w:val="none" w:sz="0" w:space="0" w:color="auto"/>
                    <w:left w:val="none" w:sz="0" w:space="0" w:color="auto"/>
                    <w:bottom w:val="none" w:sz="0" w:space="0" w:color="auto"/>
                    <w:right w:val="none" w:sz="0" w:space="0" w:color="auto"/>
                  </w:divBdr>
                  <w:divsChild>
                    <w:div w:id="2057659360">
                      <w:marLeft w:val="0"/>
                      <w:marRight w:val="0"/>
                      <w:marTop w:val="0"/>
                      <w:marBottom w:val="0"/>
                      <w:divBdr>
                        <w:top w:val="none" w:sz="0" w:space="0" w:color="auto"/>
                        <w:left w:val="none" w:sz="0" w:space="0" w:color="auto"/>
                        <w:bottom w:val="none" w:sz="0" w:space="0" w:color="auto"/>
                        <w:right w:val="none" w:sz="0" w:space="0" w:color="auto"/>
                      </w:divBdr>
                    </w:div>
                  </w:divsChild>
                </w:div>
                <w:div w:id="885528440">
                  <w:marLeft w:val="0"/>
                  <w:marRight w:val="0"/>
                  <w:marTop w:val="0"/>
                  <w:marBottom w:val="0"/>
                  <w:divBdr>
                    <w:top w:val="none" w:sz="0" w:space="0" w:color="auto"/>
                    <w:left w:val="none" w:sz="0" w:space="0" w:color="auto"/>
                    <w:bottom w:val="none" w:sz="0" w:space="0" w:color="auto"/>
                    <w:right w:val="none" w:sz="0" w:space="0" w:color="auto"/>
                  </w:divBdr>
                  <w:divsChild>
                    <w:div w:id="713431066">
                      <w:marLeft w:val="0"/>
                      <w:marRight w:val="0"/>
                      <w:marTop w:val="0"/>
                      <w:marBottom w:val="0"/>
                      <w:divBdr>
                        <w:top w:val="none" w:sz="0" w:space="0" w:color="auto"/>
                        <w:left w:val="none" w:sz="0" w:space="0" w:color="auto"/>
                        <w:bottom w:val="none" w:sz="0" w:space="0" w:color="auto"/>
                        <w:right w:val="none" w:sz="0" w:space="0" w:color="auto"/>
                      </w:divBdr>
                    </w:div>
                  </w:divsChild>
                </w:div>
                <w:div w:id="906457908">
                  <w:marLeft w:val="0"/>
                  <w:marRight w:val="0"/>
                  <w:marTop w:val="0"/>
                  <w:marBottom w:val="0"/>
                  <w:divBdr>
                    <w:top w:val="none" w:sz="0" w:space="0" w:color="auto"/>
                    <w:left w:val="none" w:sz="0" w:space="0" w:color="auto"/>
                    <w:bottom w:val="none" w:sz="0" w:space="0" w:color="auto"/>
                    <w:right w:val="none" w:sz="0" w:space="0" w:color="auto"/>
                  </w:divBdr>
                  <w:divsChild>
                    <w:div w:id="1584339367">
                      <w:marLeft w:val="0"/>
                      <w:marRight w:val="0"/>
                      <w:marTop w:val="0"/>
                      <w:marBottom w:val="0"/>
                      <w:divBdr>
                        <w:top w:val="none" w:sz="0" w:space="0" w:color="auto"/>
                        <w:left w:val="none" w:sz="0" w:space="0" w:color="auto"/>
                        <w:bottom w:val="none" w:sz="0" w:space="0" w:color="auto"/>
                        <w:right w:val="none" w:sz="0" w:space="0" w:color="auto"/>
                      </w:divBdr>
                    </w:div>
                  </w:divsChild>
                </w:div>
                <w:div w:id="1046374566">
                  <w:marLeft w:val="0"/>
                  <w:marRight w:val="0"/>
                  <w:marTop w:val="0"/>
                  <w:marBottom w:val="0"/>
                  <w:divBdr>
                    <w:top w:val="none" w:sz="0" w:space="0" w:color="auto"/>
                    <w:left w:val="none" w:sz="0" w:space="0" w:color="auto"/>
                    <w:bottom w:val="none" w:sz="0" w:space="0" w:color="auto"/>
                    <w:right w:val="none" w:sz="0" w:space="0" w:color="auto"/>
                  </w:divBdr>
                  <w:divsChild>
                    <w:div w:id="2000501926">
                      <w:marLeft w:val="0"/>
                      <w:marRight w:val="0"/>
                      <w:marTop w:val="0"/>
                      <w:marBottom w:val="0"/>
                      <w:divBdr>
                        <w:top w:val="none" w:sz="0" w:space="0" w:color="auto"/>
                        <w:left w:val="none" w:sz="0" w:space="0" w:color="auto"/>
                        <w:bottom w:val="none" w:sz="0" w:space="0" w:color="auto"/>
                        <w:right w:val="none" w:sz="0" w:space="0" w:color="auto"/>
                      </w:divBdr>
                    </w:div>
                  </w:divsChild>
                </w:div>
                <w:div w:id="1059670908">
                  <w:marLeft w:val="0"/>
                  <w:marRight w:val="0"/>
                  <w:marTop w:val="0"/>
                  <w:marBottom w:val="0"/>
                  <w:divBdr>
                    <w:top w:val="none" w:sz="0" w:space="0" w:color="auto"/>
                    <w:left w:val="none" w:sz="0" w:space="0" w:color="auto"/>
                    <w:bottom w:val="none" w:sz="0" w:space="0" w:color="auto"/>
                    <w:right w:val="none" w:sz="0" w:space="0" w:color="auto"/>
                  </w:divBdr>
                  <w:divsChild>
                    <w:div w:id="2123105519">
                      <w:marLeft w:val="0"/>
                      <w:marRight w:val="0"/>
                      <w:marTop w:val="0"/>
                      <w:marBottom w:val="0"/>
                      <w:divBdr>
                        <w:top w:val="none" w:sz="0" w:space="0" w:color="auto"/>
                        <w:left w:val="none" w:sz="0" w:space="0" w:color="auto"/>
                        <w:bottom w:val="none" w:sz="0" w:space="0" w:color="auto"/>
                        <w:right w:val="none" w:sz="0" w:space="0" w:color="auto"/>
                      </w:divBdr>
                    </w:div>
                  </w:divsChild>
                </w:div>
                <w:div w:id="1070737290">
                  <w:marLeft w:val="0"/>
                  <w:marRight w:val="0"/>
                  <w:marTop w:val="0"/>
                  <w:marBottom w:val="0"/>
                  <w:divBdr>
                    <w:top w:val="none" w:sz="0" w:space="0" w:color="auto"/>
                    <w:left w:val="none" w:sz="0" w:space="0" w:color="auto"/>
                    <w:bottom w:val="none" w:sz="0" w:space="0" w:color="auto"/>
                    <w:right w:val="none" w:sz="0" w:space="0" w:color="auto"/>
                  </w:divBdr>
                  <w:divsChild>
                    <w:div w:id="916289199">
                      <w:marLeft w:val="0"/>
                      <w:marRight w:val="0"/>
                      <w:marTop w:val="0"/>
                      <w:marBottom w:val="0"/>
                      <w:divBdr>
                        <w:top w:val="none" w:sz="0" w:space="0" w:color="auto"/>
                        <w:left w:val="none" w:sz="0" w:space="0" w:color="auto"/>
                        <w:bottom w:val="none" w:sz="0" w:space="0" w:color="auto"/>
                        <w:right w:val="none" w:sz="0" w:space="0" w:color="auto"/>
                      </w:divBdr>
                    </w:div>
                  </w:divsChild>
                </w:div>
                <w:div w:id="1455825153">
                  <w:marLeft w:val="0"/>
                  <w:marRight w:val="0"/>
                  <w:marTop w:val="0"/>
                  <w:marBottom w:val="0"/>
                  <w:divBdr>
                    <w:top w:val="none" w:sz="0" w:space="0" w:color="auto"/>
                    <w:left w:val="none" w:sz="0" w:space="0" w:color="auto"/>
                    <w:bottom w:val="none" w:sz="0" w:space="0" w:color="auto"/>
                    <w:right w:val="none" w:sz="0" w:space="0" w:color="auto"/>
                  </w:divBdr>
                  <w:divsChild>
                    <w:div w:id="148442635">
                      <w:marLeft w:val="0"/>
                      <w:marRight w:val="0"/>
                      <w:marTop w:val="0"/>
                      <w:marBottom w:val="0"/>
                      <w:divBdr>
                        <w:top w:val="none" w:sz="0" w:space="0" w:color="auto"/>
                        <w:left w:val="none" w:sz="0" w:space="0" w:color="auto"/>
                        <w:bottom w:val="none" w:sz="0" w:space="0" w:color="auto"/>
                        <w:right w:val="none" w:sz="0" w:space="0" w:color="auto"/>
                      </w:divBdr>
                    </w:div>
                  </w:divsChild>
                </w:div>
                <w:div w:id="1473862150">
                  <w:marLeft w:val="0"/>
                  <w:marRight w:val="0"/>
                  <w:marTop w:val="0"/>
                  <w:marBottom w:val="0"/>
                  <w:divBdr>
                    <w:top w:val="none" w:sz="0" w:space="0" w:color="auto"/>
                    <w:left w:val="none" w:sz="0" w:space="0" w:color="auto"/>
                    <w:bottom w:val="none" w:sz="0" w:space="0" w:color="auto"/>
                    <w:right w:val="none" w:sz="0" w:space="0" w:color="auto"/>
                  </w:divBdr>
                  <w:divsChild>
                    <w:div w:id="1924990121">
                      <w:marLeft w:val="0"/>
                      <w:marRight w:val="0"/>
                      <w:marTop w:val="0"/>
                      <w:marBottom w:val="0"/>
                      <w:divBdr>
                        <w:top w:val="none" w:sz="0" w:space="0" w:color="auto"/>
                        <w:left w:val="none" w:sz="0" w:space="0" w:color="auto"/>
                        <w:bottom w:val="none" w:sz="0" w:space="0" w:color="auto"/>
                        <w:right w:val="none" w:sz="0" w:space="0" w:color="auto"/>
                      </w:divBdr>
                    </w:div>
                  </w:divsChild>
                </w:div>
                <w:div w:id="1622611536">
                  <w:marLeft w:val="0"/>
                  <w:marRight w:val="0"/>
                  <w:marTop w:val="0"/>
                  <w:marBottom w:val="0"/>
                  <w:divBdr>
                    <w:top w:val="none" w:sz="0" w:space="0" w:color="auto"/>
                    <w:left w:val="none" w:sz="0" w:space="0" w:color="auto"/>
                    <w:bottom w:val="none" w:sz="0" w:space="0" w:color="auto"/>
                    <w:right w:val="none" w:sz="0" w:space="0" w:color="auto"/>
                  </w:divBdr>
                  <w:divsChild>
                    <w:div w:id="38017225">
                      <w:marLeft w:val="0"/>
                      <w:marRight w:val="0"/>
                      <w:marTop w:val="0"/>
                      <w:marBottom w:val="0"/>
                      <w:divBdr>
                        <w:top w:val="none" w:sz="0" w:space="0" w:color="auto"/>
                        <w:left w:val="none" w:sz="0" w:space="0" w:color="auto"/>
                        <w:bottom w:val="none" w:sz="0" w:space="0" w:color="auto"/>
                        <w:right w:val="none" w:sz="0" w:space="0" w:color="auto"/>
                      </w:divBdr>
                    </w:div>
                  </w:divsChild>
                </w:div>
                <w:div w:id="1737239608">
                  <w:marLeft w:val="0"/>
                  <w:marRight w:val="0"/>
                  <w:marTop w:val="0"/>
                  <w:marBottom w:val="0"/>
                  <w:divBdr>
                    <w:top w:val="none" w:sz="0" w:space="0" w:color="auto"/>
                    <w:left w:val="none" w:sz="0" w:space="0" w:color="auto"/>
                    <w:bottom w:val="none" w:sz="0" w:space="0" w:color="auto"/>
                    <w:right w:val="none" w:sz="0" w:space="0" w:color="auto"/>
                  </w:divBdr>
                  <w:divsChild>
                    <w:div w:id="1733115998">
                      <w:marLeft w:val="0"/>
                      <w:marRight w:val="0"/>
                      <w:marTop w:val="0"/>
                      <w:marBottom w:val="0"/>
                      <w:divBdr>
                        <w:top w:val="none" w:sz="0" w:space="0" w:color="auto"/>
                        <w:left w:val="none" w:sz="0" w:space="0" w:color="auto"/>
                        <w:bottom w:val="none" w:sz="0" w:space="0" w:color="auto"/>
                        <w:right w:val="none" w:sz="0" w:space="0" w:color="auto"/>
                      </w:divBdr>
                    </w:div>
                  </w:divsChild>
                </w:div>
                <w:div w:id="1745102157">
                  <w:marLeft w:val="0"/>
                  <w:marRight w:val="0"/>
                  <w:marTop w:val="0"/>
                  <w:marBottom w:val="0"/>
                  <w:divBdr>
                    <w:top w:val="none" w:sz="0" w:space="0" w:color="auto"/>
                    <w:left w:val="none" w:sz="0" w:space="0" w:color="auto"/>
                    <w:bottom w:val="none" w:sz="0" w:space="0" w:color="auto"/>
                    <w:right w:val="none" w:sz="0" w:space="0" w:color="auto"/>
                  </w:divBdr>
                  <w:divsChild>
                    <w:div w:id="66734621">
                      <w:marLeft w:val="0"/>
                      <w:marRight w:val="0"/>
                      <w:marTop w:val="0"/>
                      <w:marBottom w:val="0"/>
                      <w:divBdr>
                        <w:top w:val="none" w:sz="0" w:space="0" w:color="auto"/>
                        <w:left w:val="none" w:sz="0" w:space="0" w:color="auto"/>
                        <w:bottom w:val="none" w:sz="0" w:space="0" w:color="auto"/>
                        <w:right w:val="none" w:sz="0" w:space="0" w:color="auto"/>
                      </w:divBdr>
                    </w:div>
                  </w:divsChild>
                </w:div>
                <w:div w:id="1871260611">
                  <w:marLeft w:val="0"/>
                  <w:marRight w:val="0"/>
                  <w:marTop w:val="0"/>
                  <w:marBottom w:val="0"/>
                  <w:divBdr>
                    <w:top w:val="none" w:sz="0" w:space="0" w:color="auto"/>
                    <w:left w:val="none" w:sz="0" w:space="0" w:color="auto"/>
                    <w:bottom w:val="none" w:sz="0" w:space="0" w:color="auto"/>
                    <w:right w:val="none" w:sz="0" w:space="0" w:color="auto"/>
                  </w:divBdr>
                  <w:divsChild>
                    <w:div w:id="1163820324">
                      <w:marLeft w:val="0"/>
                      <w:marRight w:val="0"/>
                      <w:marTop w:val="0"/>
                      <w:marBottom w:val="0"/>
                      <w:divBdr>
                        <w:top w:val="none" w:sz="0" w:space="0" w:color="auto"/>
                        <w:left w:val="none" w:sz="0" w:space="0" w:color="auto"/>
                        <w:bottom w:val="none" w:sz="0" w:space="0" w:color="auto"/>
                        <w:right w:val="none" w:sz="0" w:space="0" w:color="auto"/>
                      </w:divBdr>
                    </w:div>
                  </w:divsChild>
                </w:div>
                <w:div w:id="2124759360">
                  <w:marLeft w:val="0"/>
                  <w:marRight w:val="0"/>
                  <w:marTop w:val="0"/>
                  <w:marBottom w:val="0"/>
                  <w:divBdr>
                    <w:top w:val="none" w:sz="0" w:space="0" w:color="auto"/>
                    <w:left w:val="none" w:sz="0" w:space="0" w:color="auto"/>
                    <w:bottom w:val="none" w:sz="0" w:space="0" w:color="auto"/>
                    <w:right w:val="none" w:sz="0" w:space="0" w:color="auto"/>
                  </w:divBdr>
                  <w:divsChild>
                    <w:div w:id="2021736893">
                      <w:marLeft w:val="0"/>
                      <w:marRight w:val="0"/>
                      <w:marTop w:val="0"/>
                      <w:marBottom w:val="0"/>
                      <w:divBdr>
                        <w:top w:val="none" w:sz="0" w:space="0" w:color="auto"/>
                        <w:left w:val="none" w:sz="0" w:space="0" w:color="auto"/>
                        <w:bottom w:val="none" w:sz="0" w:space="0" w:color="auto"/>
                        <w:right w:val="none" w:sz="0" w:space="0" w:color="auto"/>
                      </w:divBdr>
                    </w:div>
                  </w:divsChild>
                </w:div>
                <w:div w:id="2127919377">
                  <w:marLeft w:val="0"/>
                  <w:marRight w:val="0"/>
                  <w:marTop w:val="0"/>
                  <w:marBottom w:val="0"/>
                  <w:divBdr>
                    <w:top w:val="none" w:sz="0" w:space="0" w:color="auto"/>
                    <w:left w:val="none" w:sz="0" w:space="0" w:color="auto"/>
                    <w:bottom w:val="none" w:sz="0" w:space="0" w:color="auto"/>
                    <w:right w:val="none" w:sz="0" w:space="0" w:color="auto"/>
                  </w:divBdr>
                  <w:divsChild>
                    <w:div w:id="13895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4328">
          <w:marLeft w:val="0"/>
          <w:marRight w:val="0"/>
          <w:marTop w:val="0"/>
          <w:marBottom w:val="0"/>
          <w:divBdr>
            <w:top w:val="none" w:sz="0" w:space="0" w:color="auto"/>
            <w:left w:val="none" w:sz="0" w:space="0" w:color="auto"/>
            <w:bottom w:val="none" w:sz="0" w:space="0" w:color="auto"/>
            <w:right w:val="none" w:sz="0" w:space="0" w:color="auto"/>
          </w:divBdr>
          <w:divsChild>
            <w:div w:id="134181834">
              <w:marLeft w:val="0"/>
              <w:marRight w:val="0"/>
              <w:marTop w:val="0"/>
              <w:marBottom w:val="0"/>
              <w:divBdr>
                <w:top w:val="none" w:sz="0" w:space="0" w:color="auto"/>
                <w:left w:val="none" w:sz="0" w:space="0" w:color="auto"/>
                <w:bottom w:val="none" w:sz="0" w:space="0" w:color="auto"/>
                <w:right w:val="none" w:sz="0" w:space="0" w:color="auto"/>
              </w:divBdr>
            </w:div>
            <w:div w:id="233198625">
              <w:marLeft w:val="0"/>
              <w:marRight w:val="0"/>
              <w:marTop w:val="0"/>
              <w:marBottom w:val="0"/>
              <w:divBdr>
                <w:top w:val="none" w:sz="0" w:space="0" w:color="auto"/>
                <w:left w:val="none" w:sz="0" w:space="0" w:color="auto"/>
                <w:bottom w:val="none" w:sz="0" w:space="0" w:color="auto"/>
                <w:right w:val="none" w:sz="0" w:space="0" w:color="auto"/>
              </w:divBdr>
            </w:div>
            <w:div w:id="644436347">
              <w:marLeft w:val="0"/>
              <w:marRight w:val="0"/>
              <w:marTop w:val="0"/>
              <w:marBottom w:val="0"/>
              <w:divBdr>
                <w:top w:val="none" w:sz="0" w:space="0" w:color="auto"/>
                <w:left w:val="none" w:sz="0" w:space="0" w:color="auto"/>
                <w:bottom w:val="none" w:sz="0" w:space="0" w:color="auto"/>
                <w:right w:val="none" w:sz="0" w:space="0" w:color="auto"/>
              </w:divBdr>
            </w:div>
          </w:divsChild>
        </w:div>
        <w:div w:id="1245842149">
          <w:marLeft w:val="0"/>
          <w:marRight w:val="0"/>
          <w:marTop w:val="0"/>
          <w:marBottom w:val="0"/>
          <w:divBdr>
            <w:top w:val="none" w:sz="0" w:space="0" w:color="auto"/>
            <w:left w:val="none" w:sz="0" w:space="0" w:color="auto"/>
            <w:bottom w:val="none" w:sz="0" w:space="0" w:color="auto"/>
            <w:right w:val="none" w:sz="0" w:space="0" w:color="auto"/>
          </w:divBdr>
        </w:div>
        <w:div w:id="1259682158">
          <w:marLeft w:val="0"/>
          <w:marRight w:val="0"/>
          <w:marTop w:val="0"/>
          <w:marBottom w:val="0"/>
          <w:divBdr>
            <w:top w:val="none" w:sz="0" w:space="0" w:color="auto"/>
            <w:left w:val="none" w:sz="0" w:space="0" w:color="auto"/>
            <w:bottom w:val="none" w:sz="0" w:space="0" w:color="auto"/>
            <w:right w:val="none" w:sz="0" w:space="0" w:color="auto"/>
          </w:divBdr>
        </w:div>
        <w:div w:id="1266305862">
          <w:marLeft w:val="0"/>
          <w:marRight w:val="0"/>
          <w:marTop w:val="0"/>
          <w:marBottom w:val="0"/>
          <w:divBdr>
            <w:top w:val="none" w:sz="0" w:space="0" w:color="auto"/>
            <w:left w:val="none" w:sz="0" w:space="0" w:color="auto"/>
            <w:bottom w:val="none" w:sz="0" w:space="0" w:color="auto"/>
            <w:right w:val="none" w:sz="0" w:space="0" w:color="auto"/>
          </w:divBdr>
        </w:div>
        <w:div w:id="1275669314">
          <w:marLeft w:val="0"/>
          <w:marRight w:val="0"/>
          <w:marTop w:val="0"/>
          <w:marBottom w:val="0"/>
          <w:divBdr>
            <w:top w:val="none" w:sz="0" w:space="0" w:color="auto"/>
            <w:left w:val="none" w:sz="0" w:space="0" w:color="auto"/>
            <w:bottom w:val="none" w:sz="0" w:space="0" w:color="auto"/>
            <w:right w:val="none" w:sz="0" w:space="0" w:color="auto"/>
          </w:divBdr>
        </w:div>
        <w:div w:id="1311136974">
          <w:marLeft w:val="0"/>
          <w:marRight w:val="0"/>
          <w:marTop w:val="0"/>
          <w:marBottom w:val="0"/>
          <w:divBdr>
            <w:top w:val="none" w:sz="0" w:space="0" w:color="auto"/>
            <w:left w:val="none" w:sz="0" w:space="0" w:color="auto"/>
            <w:bottom w:val="none" w:sz="0" w:space="0" w:color="auto"/>
            <w:right w:val="none" w:sz="0" w:space="0" w:color="auto"/>
          </w:divBdr>
        </w:div>
        <w:div w:id="1318267685">
          <w:marLeft w:val="0"/>
          <w:marRight w:val="0"/>
          <w:marTop w:val="0"/>
          <w:marBottom w:val="0"/>
          <w:divBdr>
            <w:top w:val="none" w:sz="0" w:space="0" w:color="auto"/>
            <w:left w:val="none" w:sz="0" w:space="0" w:color="auto"/>
            <w:bottom w:val="none" w:sz="0" w:space="0" w:color="auto"/>
            <w:right w:val="none" w:sz="0" w:space="0" w:color="auto"/>
          </w:divBdr>
          <w:divsChild>
            <w:div w:id="529728109">
              <w:marLeft w:val="0"/>
              <w:marRight w:val="0"/>
              <w:marTop w:val="0"/>
              <w:marBottom w:val="0"/>
              <w:divBdr>
                <w:top w:val="none" w:sz="0" w:space="0" w:color="auto"/>
                <w:left w:val="none" w:sz="0" w:space="0" w:color="auto"/>
                <w:bottom w:val="none" w:sz="0" w:space="0" w:color="auto"/>
                <w:right w:val="none" w:sz="0" w:space="0" w:color="auto"/>
              </w:divBdr>
            </w:div>
            <w:div w:id="558170235">
              <w:marLeft w:val="0"/>
              <w:marRight w:val="0"/>
              <w:marTop w:val="0"/>
              <w:marBottom w:val="0"/>
              <w:divBdr>
                <w:top w:val="none" w:sz="0" w:space="0" w:color="auto"/>
                <w:left w:val="none" w:sz="0" w:space="0" w:color="auto"/>
                <w:bottom w:val="none" w:sz="0" w:space="0" w:color="auto"/>
                <w:right w:val="none" w:sz="0" w:space="0" w:color="auto"/>
              </w:divBdr>
            </w:div>
            <w:div w:id="1793665743">
              <w:marLeft w:val="0"/>
              <w:marRight w:val="0"/>
              <w:marTop w:val="0"/>
              <w:marBottom w:val="0"/>
              <w:divBdr>
                <w:top w:val="none" w:sz="0" w:space="0" w:color="auto"/>
                <w:left w:val="none" w:sz="0" w:space="0" w:color="auto"/>
                <w:bottom w:val="none" w:sz="0" w:space="0" w:color="auto"/>
                <w:right w:val="none" w:sz="0" w:space="0" w:color="auto"/>
              </w:divBdr>
            </w:div>
            <w:div w:id="1994602120">
              <w:marLeft w:val="0"/>
              <w:marRight w:val="0"/>
              <w:marTop w:val="0"/>
              <w:marBottom w:val="0"/>
              <w:divBdr>
                <w:top w:val="none" w:sz="0" w:space="0" w:color="auto"/>
                <w:left w:val="none" w:sz="0" w:space="0" w:color="auto"/>
                <w:bottom w:val="none" w:sz="0" w:space="0" w:color="auto"/>
                <w:right w:val="none" w:sz="0" w:space="0" w:color="auto"/>
              </w:divBdr>
            </w:div>
          </w:divsChild>
        </w:div>
        <w:div w:id="1359357388">
          <w:marLeft w:val="0"/>
          <w:marRight w:val="0"/>
          <w:marTop w:val="0"/>
          <w:marBottom w:val="0"/>
          <w:divBdr>
            <w:top w:val="none" w:sz="0" w:space="0" w:color="auto"/>
            <w:left w:val="none" w:sz="0" w:space="0" w:color="auto"/>
            <w:bottom w:val="none" w:sz="0" w:space="0" w:color="auto"/>
            <w:right w:val="none" w:sz="0" w:space="0" w:color="auto"/>
          </w:divBdr>
        </w:div>
        <w:div w:id="1359772218">
          <w:marLeft w:val="0"/>
          <w:marRight w:val="0"/>
          <w:marTop w:val="0"/>
          <w:marBottom w:val="0"/>
          <w:divBdr>
            <w:top w:val="none" w:sz="0" w:space="0" w:color="auto"/>
            <w:left w:val="none" w:sz="0" w:space="0" w:color="auto"/>
            <w:bottom w:val="none" w:sz="0" w:space="0" w:color="auto"/>
            <w:right w:val="none" w:sz="0" w:space="0" w:color="auto"/>
          </w:divBdr>
        </w:div>
        <w:div w:id="1361320971">
          <w:marLeft w:val="0"/>
          <w:marRight w:val="0"/>
          <w:marTop w:val="0"/>
          <w:marBottom w:val="0"/>
          <w:divBdr>
            <w:top w:val="none" w:sz="0" w:space="0" w:color="auto"/>
            <w:left w:val="none" w:sz="0" w:space="0" w:color="auto"/>
            <w:bottom w:val="none" w:sz="0" w:space="0" w:color="auto"/>
            <w:right w:val="none" w:sz="0" w:space="0" w:color="auto"/>
          </w:divBdr>
        </w:div>
        <w:div w:id="1362631087">
          <w:marLeft w:val="0"/>
          <w:marRight w:val="0"/>
          <w:marTop w:val="0"/>
          <w:marBottom w:val="0"/>
          <w:divBdr>
            <w:top w:val="none" w:sz="0" w:space="0" w:color="auto"/>
            <w:left w:val="none" w:sz="0" w:space="0" w:color="auto"/>
            <w:bottom w:val="none" w:sz="0" w:space="0" w:color="auto"/>
            <w:right w:val="none" w:sz="0" w:space="0" w:color="auto"/>
          </w:divBdr>
        </w:div>
        <w:div w:id="1397783466">
          <w:marLeft w:val="0"/>
          <w:marRight w:val="0"/>
          <w:marTop w:val="0"/>
          <w:marBottom w:val="0"/>
          <w:divBdr>
            <w:top w:val="none" w:sz="0" w:space="0" w:color="auto"/>
            <w:left w:val="none" w:sz="0" w:space="0" w:color="auto"/>
            <w:bottom w:val="none" w:sz="0" w:space="0" w:color="auto"/>
            <w:right w:val="none" w:sz="0" w:space="0" w:color="auto"/>
          </w:divBdr>
        </w:div>
        <w:div w:id="1402675511">
          <w:marLeft w:val="0"/>
          <w:marRight w:val="0"/>
          <w:marTop w:val="0"/>
          <w:marBottom w:val="0"/>
          <w:divBdr>
            <w:top w:val="none" w:sz="0" w:space="0" w:color="auto"/>
            <w:left w:val="none" w:sz="0" w:space="0" w:color="auto"/>
            <w:bottom w:val="none" w:sz="0" w:space="0" w:color="auto"/>
            <w:right w:val="none" w:sz="0" w:space="0" w:color="auto"/>
          </w:divBdr>
          <w:divsChild>
            <w:div w:id="319578691">
              <w:marLeft w:val="0"/>
              <w:marRight w:val="0"/>
              <w:marTop w:val="0"/>
              <w:marBottom w:val="0"/>
              <w:divBdr>
                <w:top w:val="none" w:sz="0" w:space="0" w:color="auto"/>
                <w:left w:val="none" w:sz="0" w:space="0" w:color="auto"/>
                <w:bottom w:val="none" w:sz="0" w:space="0" w:color="auto"/>
                <w:right w:val="none" w:sz="0" w:space="0" w:color="auto"/>
              </w:divBdr>
            </w:div>
            <w:div w:id="409624605">
              <w:marLeft w:val="0"/>
              <w:marRight w:val="0"/>
              <w:marTop w:val="0"/>
              <w:marBottom w:val="0"/>
              <w:divBdr>
                <w:top w:val="none" w:sz="0" w:space="0" w:color="auto"/>
                <w:left w:val="none" w:sz="0" w:space="0" w:color="auto"/>
                <w:bottom w:val="none" w:sz="0" w:space="0" w:color="auto"/>
                <w:right w:val="none" w:sz="0" w:space="0" w:color="auto"/>
              </w:divBdr>
            </w:div>
            <w:div w:id="1345401291">
              <w:marLeft w:val="0"/>
              <w:marRight w:val="0"/>
              <w:marTop w:val="0"/>
              <w:marBottom w:val="0"/>
              <w:divBdr>
                <w:top w:val="none" w:sz="0" w:space="0" w:color="auto"/>
                <w:left w:val="none" w:sz="0" w:space="0" w:color="auto"/>
                <w:bottom w:val="none" w:sz="0" w:space="0" w:color="auto"/>
                <w:right w:val="none" w:sz="0" w:space="0" w:color="auto"/>
              </w:divBdr>
            </w:div>
            <w:div w:id="1789087507">
              <w:marLeft w:val="0"/>
              <w:marRight w:val="0"/>
              <w:marTop w:val="0"/>
              <w:marBottom w:val="0"/>
              <w:divBdr>
                <w:top w:val="none" w:sz="0" w:space="0" w:color="auto"/>
                <w:left w:val="none" w:sz="0" w:space="0" w:color="auto"/>
                <w:bottom w:val="none" w:sz="0" w:space="0" w:color="auto"/>
                <w:right w:val="none" w:sz="0" w:space="0" w:color="auto"/>
              </w:divBdr>
            </w:div>
            <w:div w:id="1870680287">
              <w:marLeft w:val="0"/>
              <w:marRight w:val="0"/>
              <w:marTop w:val="0"/>
              <w:marBottom w:val="0"/>
              <w:divBdr>
                <w:top w:val="none" w:sz="0" w:space="0" w:color="auto"/>
                <w:left w:val="none" w:sz="0" w:space="0" w:color="auto"/>
                <w:bottom w:val="none" w:sz="0" w:space="0" w:color="auto"/>
                <w:right w:val="none" w:sz="0" w:space="0" w:color="auto"/>
              </w:divBdr>
            </w:div>
          </w:divsChild>
        </w:div>
        <w:div w:id="1408190881">
          <w:marLeft w:val="0"/>
          <w:marRight w:val="0"/>
          <w:marTop w:val="0"/>
          <w:marBottom w:val="0"/>
          <w:divBdr>
            <w:top w:val="none" w:sz="0" w:space="0" w:color="auto"/>
            <w:left w:val="none" w:sz="0" w:space="0" w:color="auto"/>
            <w:bottom w:val="none" w:sz="0" w:space="0" w:color="auto"/>
            <w:right w:val="none" w:sz="0" w:space="0" w:color="auto"/>
          </w:divBdr>
        </w:div>
        <w:div w:id="1417364728">
          <w:marLeft w:val="0"/>
          <w:marRight w:val="0"/>
          <w:marTop w:val="0"/>
          <w:marBottom w:val="0"/>
          <w:divBdr>
            <w:top w:val="none" w:sz="0" w:space="0" w:color="auto"/>
            <w:left w:val="none" w:sz="0" w:space="0" w:color="auto"/>
            <w:bottom w:val="none" w:sz="0" w:space="0" w:color="auto"/>
            <w:right w:val="none" w:sz="0" w:space="0" w:color="auto"/>
          </w:divBdr>
          <w:divsChild>
            <w:div w:id="299923163">
              <w:marLeft w:val="0"/>
              <w:marRight w:val="0"/>
              <w:marTop w:val="0"/>
              <w:marBottom w:val="0"/>
              <w:divBdr>
                <w:top w:val="none" w:sz="0" w:space="0" w:color="auto"/>
                <w:left w:val="none" w:sz="0" w:space="0" w:color="auto"/>
                <w:bottom w:val="none" w:sz="0" w:space="0" w:color="auto"/>
                <w:right w:val="none" w:sz="0" w:space="0" w:color="auto"/>
              </w:divBdr>
            </w:div>
            <w:div w:id="566182834">
              <w:marLeft w:val="0"/>
              <w:marRight w:val="0"/>
              <w:marTop w:val="0"/>
              <w:marBottom w:val="0"/>
              <w:divBdr>
                <w:top w:val="none" w:sz="0" w:space="0" w:color="auto"/>
                <w:left w:val="none" w:sz="0" w:space="0" w:color="auto"/>
                <w:bottom w:val="none" w:sz="0" w:space="0" w:color="auto"/>
                <w:right w:val="none" w:sz="0" w:space="0" w:color="auto"/>
              </w:divBdr>
            </w:div>
            <w:div w:id="1258371045">
              <w:marLeft w:val="0"/>
              <w:marRight w:val="0"/>
              <w:marTop w:val="0"/>
              <w:marBottom w:val="0"/>
              <w:divBdr>
                <w:top w:val="none" w:sz="0" w:space="0" w:color="auto"/>
                <w:left w:val="none" w:sz="0" w:space="0" w:color="auto"/>
                <w:bottom w:val="none" w:sz="0" w:space="0" w:color="auto"/>
                <w:right w:val="none" w:sz="0" w:space="0" w:color="auto"/>
              </w:divBdr>
            </w:div>
            <w:div w:id="1678537431">
              <w:marLeft w:val="0"/>
              <w:marRight w:val="0"/>
              <w:marTop w:val="0"/>
              <w:marBottom w:val="0"/>
              <w:divBdr>
                <w:top w:val="none" w:sz="0" w:space="0" w:color="auto"/>
                <w:left w:val="none" w:sz="0" w:space="0" w:color="auto"/>
                <w:bottom w:val="none" w:sz="0" w:space="0" w:color="auto"/>
                <w:right w:val="none" w:sz="0" w:space="0" w:color="auto"/>
              </w:divBdr>
            </w:div>
          </w:divsChild>
        </w:div>
        <w:div w:id="1442147083">
          <w:marLeft w:val="0"/>
          <w:marRight w:val="0"/>
          <w:marTop w:val="0"/>
          <w:marBottom w:val="0"/>
          <w:divBdr>
            <w:top w:val="none" w:sz="0" w:space="0" w:color="auto"/>
            <w:left w:val="none" w:sz="0" w:space="0" w:color="auto"/>
            <w:bottom w:val="none" w:sz="0" w:space="0" w:color="auto"/>
            <w:right w:val="none" w:sz="0" w:space="0" w:color="auto"/>
          </w:divBdr>
          <w:divsChild>
            <w:div w:id="75829618">
              <w:marLeft w:val="0"/>
              <w:marRight w:val="0"/>
              <w:marTop w:val="0"/>
              <w:marBottom w:val="0"/>
              <w:divBdr>
                <w:top w:val="none" w:sz="0" w:space="0" w:color="auto"/>
                <w:left w:val="none" w:sz="0" w:space="0" w:color="auto"/>
                <w:bottom w:val="none" w:sz="0" w:space="0" w:color="auto"/>
                <w:right w:val="none" w:sz="0" w:space="0" w:color="auto"/>
              </w:divBdr>
            </w:div>
            <w:div w:id="306596771">
              <w:marLeft w:val="0"/>
              <w:marRight w:val="0"/>
              <w:marTop w:val="0"/>
              <w:marBottom w:val="0"/>
              <w:divBdr>
                <w:top w:val="none" w:sz="0" w:space="0" w:color="auto"/>
                <w:left w:val="none" w:sz="0" w:space="0" w:color="auto"/>
                <w:bottom w:val="none" w:sz="0" w:space="0" w:color="auto"/>
                <w:right w:val="none" w:sz="0" w:space="0" w:color="auto"/>
              </w:divBdr>
            </w:div>
            <w:div w:id="1232349222">
              <w:marLeft w:val="0"/>
              <w:marRight w:val="0"/>
              <w:marTop w:val="0"/>
              <w:marBottom w:val="0"/>
              <w:divBdr>
                <w:top w:val="none" w:sz="0" w:space="0" w:color="auto"/>
                <w:left w:val="none" w:sz="0" w:space="0" w:color="auto"/>
                <w:bottom w:val="none" w:sz="0" w:space="0" w:color="auto"/>
                <w:right w:val="none" w:sz="0" w:space="0" w:color="auto"/>
              </w:divBdr>
            </w:div>
            <w:div w:id="1275553672">
              <w:marLeft w:val="0"/>
              <w:marRight w:val="0"/>
              <w:marTop w:val="0"/>
              <w:marBottom w:val="0"/>
              <w:divBdr>
                <w:top w:val="none" w:sz="0" w:space="0" w:color="auto"/>
                <w:left w:val="none" w:sz="0" w:space="0" w:color="auto"/>
                <w:bottom w:val="none" w:sz="0" w:space="0" w:color="auto"/>
                <w:right w:val="none" w:sz="0" w:space="0" w:color="auto"/>
              </w:divBdr>
            </w:div>
            <w:div w:id="1570919670">
              <w:marLeft w:val="0"/>
              <w:marRight w:val="0"/>
              <w:marTop w:val="0"/>
              <w:marBottom w:val="0"/>
              <w:divBdr>
                <w:top w:val="none" w:sz="0" w:space="0" w:color="auto"/>
                <w:left w:val="none" w:sz="0" w:space="0" w:color="auto"/>
                <w:bottom w:val="none" w:sz="0" w:space="0" w:color="auto"/>
                <w:right w:val="none" w:sz="0" w:space="0" w:color="auto"/>
              </w:divBdr>
            </w:div>
          </w:divsChild>
        </w:div>
        <w:div w:id="1442189869">
          <w:marLeft w:val="0"/>
          <w:marRight w:val="0"/>
          <w:marTop w:val="0"/>
          <w:marBottom w:val="0"/>
          <w:divBdr>
            <w:top w:val="none" w:sz="0" w:space="0" w:color="auto"/>
            <w:left w:val="none" w:sz="0" w:space="0" w:color="auto"/>
            <w:bottom w:val="none" w:sz="0" w:space="0" w:color="auto"/>
            <w:right w:val="none" w:sz="0" w:space="0" w:color="auto"/>
          </w:divBdr>
          <w:divsChild>
            <w:div w:id="76682063">
              <w:marLeft w:val="0"/>
              <w:marRight w:val="0"/>
              <w:marTop w:val="0"/>
              <w:marBottom w:val="0"/>
              <w:divBdr>
                <w:top w:val="none" w:sz="0" w:space="0" w:color="auto"/>
                <w:left w:val="none" w:sz="0" w:space="0" w:color="auto"/>
                <w:bottom w:val="none" w:sz="0" w:space="0" w:color="auto"/>
                <w:right w:val="none" w:sz="0" w:space="0" w:color="auto"/>
              </w:divBdr>
            </w:div>
            <w:div w:id="633677075">
              <w:marLeft w:val="0"/>
              <w:marRight w:val="0"/>
              <w:marTop w:val="0"/>
              <w:marBottom w:val="0"/>
              <w:divBdr>
                <w:top w:val="none" w:sz="0" w:space="0" w:color="auto"/>
                <w:left w:val="none" w:sz="0" w:space="0" w:color="auto"/>
                <w:bottom w:val="none" w:sz="0" w:space="0" w:color="auto"/>
                <w:right w:val="none" w:sz="0" w:space="0" w:color="auto"/>
              </w:divBdr>
            </w:div>
            <w:div w:id="1221551993">
              <w:marLeft w:val="0"/>
              <w:marRight w:val="0"/>
              <w:marTop w:val="0"/>
              <w:marBottom w:val="0"/>
              <w:divBdr>
                <w:top w:val="none" w:sz="0" w:space="0" w:color="auto"/>
                <w:left w:val="none" w:sz="0" w:space="0" w:color="auto"/>
                <w:bottom w:val="none" w:sz="0" w:space="0" w:color="auto"/>
                <w:right w:val="none" w:sz="0" w:space="0" w:color="auto"/>
              </w:divBdr>
            </w:div>
            <w:div w:id="1434665343">
              <w:marLeft w:val="0"/>
              <w:marRight w:val="0"/>
              <w:marTop w:val="0"/>
              <w:marBottom w:val="0"/>
              <w:divBdr>
                <w:top w:val="none" w:sz="0" w:space="0" w:color="auto"/>
                <w:left w:val="none" w:sz="0" w:space="0" w:color="auto"/>
                <w:bottom w:val="none" w:sz="0" w:space="0" w:color="auto"/>
                <w:right w:val="none" w:sz="0" w:space="0" w:color="auto"/>
              </w:divBdr>
            </w:div>
          </w:divsChild>
        </w:div>
        <w:div w:id="1451515871">
          <w:marLeft w:val="0"/>
          <w:marRight w:val="0"/>
          <w:marTop w:val="0"/>
          <w:marBottom w:val="0"/>
          <w:divBdr>
            <w:top w:val="none" w:sz="0" w:space="0" w:color="auto"/>
            <w:left w:val="none" w:sz="0" w:space="0" w:color="auto"/>
            <w:bottom w:val="none" w:sz="0" w:space="0" w:color="auto"/>
            <w:right w:val="none" w:sz="0" w:space="0" w:color="auto"/>
          </w:divBdr>
          <w:divsChild>
            <w:div w:id="191042625">
              <w:marLeft w:val="0"/>
              <w:marRight w:val="0"/>
              <w:marTop w:val="0"/>
              <w:marBottom w:val="0"/>
              <w:divBdr>
                <w:top w:val="none" w:sz="0" w:space="0" w:color="auto"/>
                <w:left w:val="none" w:sz="0" w:space="0" w:color="auto"/>
                <w:bottom w:val="none" w:sz="0" w:space="0" w:color="auto"/>
                <w:right w:val="none" w:sz="0" w:space="0" w:color="auto"/>
              </w:divBdr>
            </w:div>
            <w:div w:id="580598367">
              <w:marLeft w:val="0"/>
              <w:marRight w:val="0"/>
              <w:marTop w:val="0"/>
              <w:marBottom w:val="0"/>
              <w:divBdr>
                <w:top w:val="none" w:sz="0" w:space="0" w:color="auto"/>
                <w:left w:val="none" w:sz="0" w:space="0" w:color="auto"/>
                <w:bottom w:val="none" w:sz="0" w:space="0" w:color="auto"/>
                <w:right w:val="none" w:sz="0" w:space="0" w:color="auto"/>
              </w:divBdr>
            </w:div>
          </w:divsChild>
        </w:div>
        <w:div w:id="1465273436">
          <w:marLeft w:val="0"/>
          <w:marRight w:val="0"/>
          <w:marTop w:val="0"/>
          <w:marBottom w:val="0"/>
          <w:divBdr>
            <w:top w:val="none" w:sz="0" w:space="0" w:color="auto"/>
            <w:left w:val="none" w:sz="0" w:space="0" w:color="auto"/>
            <w:bottom w:val="none" w:sz="0" w:space="0" w:color="auto"/>
            <w:right w:val="none" w:sz="0" w:space="0" w:color="auto"/>
          </w:divBdr>
        </w:div>
        <w:div w:id="1469467955">
          <w:marLeft w:val="0"/>
          <w:marRight w:val="0"/>
          <w:marTop w:val="0"/>
          <w:marBottom w:val="0"/>
          <w:divBdr>
            <w:top w:val="none" w:sz="0" w:space="0" w:color="auto"/>
            <w:left w:val="none" w:sz="0" w:space="0" w:color="auto"/>
            <w:bottom w:val="none" w:sz="0" w:space="0" w:color="auto"/>
            <w:right w:val="none" w:sz="0" w:space="0" w:color="auto"/>
          </w:divBdr>
        </w:div>
        <w:div w:id="1477451217">
          <w:marLeft w:val="0"/>
          <w:marRight w:val="0"/>
          <w:marTop w:val="0"/>
          <w:marBottom w:val="0"/>
          <w:divBdr>
            <w:top w:val="none" w:sz="0" w:space="0" w:color="auto"/>
            <w:left w:val="none" w:sz="0" w:space="0" w:color="auto"/>
            <w:bottom w:val="none" w:sz="0" w:space="0" w:color="auto"/>
            <w:right w:val="none" w:sz="0" w:space="0" w:color="auto"/>
          </w:divBdr>
        </w:div>
        <w:div w:id="1477719453">
          <w:marLeft w:val="0"/>
          <w:marRight w:val="0"/>
          <w:marTop w:val="0"/>
          <w:marBottom w:val="0"/>
          <w:divBdr>
            <w:top w:val="none" w:sz="0" w:space="0" w:color="auto"/>
            <w:left w:val="none" w:sz="0" w:space="0" w:color="auto"/>
            <w:bottom w:val="none" w:sz="0" w:space="0" w:color="auto"/>
            <w:right w:val="none" w:sz="0" w:space="0" w:color="auto"/>
          </w:divBdr>
          <w:divsChild>
            <w:div w:id="409080896">
              <w:marLeft w:val="0"/>
              <w:marRight w:val="0"/>
              <w:marTop w:val="0"/>
              <w:marBottom w:val="0"/>
              <w:divBdr>
                <w:top w:val="none" w:sz="0" w:space="0" w:color="auto"/>
                <w:left w:val="none" w:sz="0" w:space="0" w:color="auto"/>
                <w:bottom w:val="none" w:sz="0" w:space="0" w:color="auto"/>
                <w:right w:val="none" w:sz="0" w:space="0" w:color="auto"/>
              </w:divBdr>
            </w:div>
            <w:div w:id="1197429278">
              <w:marLeft w:val="0"/>
              <w:marRight w:val="0"/>
              <w:marTop w:val="0"/>
              <w:marBottom w:val="0"/>
              <w:divBdr>
                <w:top w:val="none" w:sz="0" w:space="0" w:color="auto"/>
                <w:left w:val="none" w:sz="0" w:space="0" w:color="auto"/>
                <w:bottom w:val="none" w:sz="0" w:space="0" w:color="auto"/>
                <w:right w:val="none" w:sz="0" w:space="0" w:color="auto"/>
              </w:divBdr>
            </w:div>
            <w:div w:id="1456950533">
              <w:marLeft w:val="0"/>
              <w:marRight w:val="0"/>
              <w:marTop w:val="0"/>
              <w:marBottom w:val="0"/>
              <w:divBdr>
                <w:top w:val="none" w:sz="0" w:space="0" w:color="auto"/>
                <w:left w:val="none" w:sz="0" w:space="0" w:color="auto"/>
                <w:bottom w:val="none" w:sz="0" w:space="0" w:color="auto"/>
                <w:right w:val="none" w:sz="0" w:space="0" w:color="auto"/>
              </w:divBdr>
            </w:div>
          </w:divsChild>
        </w:div>
        <w:div w:id="1498616369">
          <w:marLeft w:val="0"/>
          <w:marRight w:val="0"/>
          <w:marTop w:val="0"/>
          <w:marBottom w:val="0"/>
          <w:divBdr>
            <w:top w:val="none" w:sz="0" w:space="0" w:color="auto"/>
            <w:left w:val="none" w:sz="0" w:space="0" w:color="auto"/>
            <w:bottom w:val="none" w:sz="0" w:space="0" w:color="auto"/>
            <w:right w:val="none" w:sz="0" w:space="0" w:color="auto"/>
          </w:divBdr>
          <w:divsChild>
            <w:div w:id="870338541">
              <w:marLeft w:val="0"/>
              <w:marRight w:val="0"/>
              <w:marTop w:val="0"/>
              <w:marBottom w:val="0"/>
              <w:divBdr>
                <w:top w:val="none" w:sz="0" w:space="0" w:color="auto"/>
                <w:left w:val="none" w:sz="0" w:space="0" w:color="auto"/>
                <w:bottom w:val="none" w:sz="0" w:space="0" w:color="auto"/>
                <w:right w:val="none" w:sz="0" w:space="0" w:color="auto"/>
              </w:divBdr>
            </w:div>
            <w:div w:id="2072077057">
              <w:marLeft w:val="0"/>
              <w:marRight w:val="0"/>
              <w:marTop w:val="0"/>
              <w:marBottom w:val="0"/>
              <w:divBdr>
                <w:top w:val="none" w:sz="0" w:space="0" w:color="auto"/>
                <w:left w:val="none" w:sz="0" w:space="0" w:color="auto"/>
                <w:bottom w:val="none" w:sz="0" w:space="0" w:color="auto"/>
                <w:right w:val="none" w:sz="0" w:space="0" w:color="auto"/>
              </w:divBdr>
            </w:div>
            <w:div w:id="2128964720">
              <w:marLeft w:val="0"/>
              <w:marRight w:val="0"/>
              <w:marTop w:val="0"/>
              <w:marBottom w:val="0"/>
              <w:divBdr>
                <w:top w:val="none" w:sz="0" w:space="0" w:color="auto"/>
                <w:left w:val="none" w:sz="0" w:space="0" w:color="auto"/>
                <w:bottom w:val="none" w:sz="0" w:space="0" w:color="auto"/>
                <w:right w:val="none" w:sz="0" w:space="0" w:color="auto"/>
              </w:divBdr>
            </w:div>
          </w:divsChild>
        </w:div>
        <w:div w:id="1509519416">
          <w:marLeft w:val="0"/>
          <w:marRight w:val="0"/>
          <w:marTop w:val="0"/>
          <w:marBottom w:val="0"/>
          <w:divBdr>
            <w:top w:val="none" w:sz="0" w:space="0" w:color="auto"/>
            <w:left w:val="none" w:sz="0" w:space="0" w:color="auto"/>
            <w:bottom w:val="none" w:sz="0" w:space="0" w:color="auto"/>
            <w:right w:val="none" w:sz="0" w:space="0" w:color="auto"/>
          </w:divBdr>
        </w:div>
        <w:div w:id="1525825611">
          <w:marLeft w:val="0"/>
          <w:marRight w:val="0"/>
          <w:marTop w:val="0"/>
          <w:marBottom w:val="0"/>
          <w:divBdr>
            <w:top w:val="none" w:sz="0" w:space="0" w:color="auto"/>
            <w:left w:val="none" w:sz="0" w:space="0" w:color="auto"/>
            <w:bottom w:val="none" w:sz="0" w:space="0" w:color="auto"/>
            <w:right w:val="none" w:sz="0" w:space="0" w:color="auto"/>
          </w:divBdr>
          <w:divsChild>
            <w:div w:id="594628856">
              <w:marLeft w:val="0"/>
              <w:marRight w:val="0"/>
              <w:marTop w:val="0"/>
              <w:marBottom w:val="0"/>
              <w:divBdr>
                <w:top w:val="none" w:sz="0" w:space="0" w:color="auto"/>
                <w:left w:val="none" w:sz="0" w:space="0" w:color="auto"/>
                <w:bottom w:val="none" w:sz="0" w:space="0" w:color="auto"/>
                <w:right w:val="none" w:sz="0" w:space="0" w:color="auto"/>
              </w:divBdr>
            </w:div>
            <w:div w:id="979067400">
              <w:marLeft w:val="0"/>
              <w:marRight w:val="0"/>
              <w:marTop w:val="0"/>
              <w:marBottom w:val="0"/>
              <w:divBdr>
                <w:top w:val="none" w:sz="0" w:space="0" w:color="auto"/>
                <w:left w:val="none" w:sz="0" w:space="0" w:color="auto"/>
                <w:bottom w:val="none" w:sz="0" w:space="0" w:color="auto"/>
                <w:right w:val="none" w:sz="0" w:space="0" w:color="auto"/>
              </w:divBdr>
            </w:div>
          </w:divsChild>
        </w:div>
        <w:div w:id="1527600792">
          <w:marLeft w:val="0"/>
          <w:marRight w:val="0"/>
          <w:marTop w:val="0"/>
          <w:marBottom w:val="0"/>
          <w:divBdr>
            <w:top w:val="none" w:sz="0" w:space="0" w:color="auto"/>
            <w:left w:val="none" w:sz="0" w:space="0" w:color="auto"/>
            <w:bottom w:val="none" w:sz="0" w:space="0" w:color="auto"/>
            <w:right w:val="none" w:sz="0" w:space="0" w:color="auto"/>
          </w:divBdr>
          <w:divsChild>
            <w:div w:id="791822893">
              <w:marLeft w:val="0"/>
              <w:marRight w:val="0"/>
              <w:marTop w:val="0"/>
              <w:marBottom w:val="0"/>
              <w:divBdr>
                <w:top w:val="none" w:sz="0" w:space="0" w:color="auto"/>
                <w:left w:val="none" w:sz="0" w:space="0" w:color="auto"/>
                <w:bottom w:val="none" w:sz="0" w:space="0" w:color="auto"/>
                <w:right w:val="none" w:sz="0" w:space="0" w:color="auto"/>
              </w:divBdr>
            </w:div>
            <w:div w:id="1253398920">
              <w:marLeft w:val="0"/>
              <w:marRight w:val="0"/>
              <w:marTop w:val="0"/>
              <w:marBottom w:val="0"/>
              <w:divBdr>
                <w:top w:val="none" w:sz="0" w:space="0" w:color="auto"/>
                <w:left w:val="none" w:sz="0" w:space="0" w:color="auto"/>
                <w:bottom w:val="none" w:sz="0" w:space="0" w:color="auto"/>
                <w:right w:val="none" w:sz="0" w:space="0" w:color="auto"/>
              </w:divBdr>
            </w:div>
            <w:div w:id="1669212092">
              <w:marLeft w:val="0"/>
              <w:marRight w:val="0"/>
              <w:marTop w:val="0"/>
              <w:marBottom w:val="0"/>
              <w:divBdr>
                <w:top w:val="none" w:sz="0" w:space="0" w:color="auto"/>
                <w:left w:val="none" w:sz="0" w:space="0" w:color="auto"/>
                <w:bottom w:val="none" w:sz="0" w:space="0" w:color="auto"/>
                <w:right w:val="none" w:sz="0" w:space="0" w:color="auto"/>
              </w:divBdr>
            </w:div>
            <w:div w:id="1749573935">
              <w:marLeft w:val="0"/>
              <w:marRight w:val="0"/>
              <w:marTop w:val="0"/>
              <w:marBottom w:val="0"/>
              <w:divBdr>
                <w:top w:val="none" w:sz="0" w:space="0" w:color="auto"/>
                <w:left w:val="none" w:sz="0" w:space="0" w:color="auto"/>
                <w:bottom w:val="none" w:sz="0" w:space="0" w:color="auto"/>
                <w:right w:val="none" w:sz="0" w:space="0" w:color="auto"/>
              </w:divBdr>
            </w:div>
          </w:divsChild>
        </w:div>
        <w:div w:id="1547909265">
          <w:marLeft w:val="0"/>
          <w:marRight w:val="0"/>
          <w:marTop w:val="0"/>
          <w:marBottom w:val="0"/>
          <w:divBdr>
            <w:top w:val="none" w:sz="0" w:space="0" w:color="auto"/>
            <w:left w:val="none" w:sz="0" w:space="0" w:color="auto"/>
            <w:bottom w:val="none" w:sz="0" w:space="0" w:color="auto"/>
            <w:right w:val="none" w:sz="0" w:space="0" w:color="auto"/>
          </w:divBdr>
        </w:div>
        <w:div w:id="1564297518">
          <w:marLeft w:val="0"/>
          <w:marRight w:val="0"/>
          <w:marTop w:val="0"/>
          <w:marBottom w:val="0"/>
          <w:divBdr>
            <w:top w:val="none" w:sz="0" w:space="0" w:color="auto"/>
            <w:left w:val="none" w:sz="0" w:space="0" w:color="auto"/>
            <w:bottom w:val="none" w:sz="0" w:space="0" w:color="auto"/>
            <w:right w:val="none" w:sz="0" w:space="0" w:color="auto"/>
          </w:divBdr>
          <w:divsChild>
            <w:div w:id="72972149">
              <w:marLeft w:val="0"/>
              <w:marRight w:val="0"/>
              <w:marTop w:val="0"/>
              <w:marBottom w:val="0"/>
              <w:divBdr>
                <w:top w:val="none" w:sz="0" w:space="0" w:color="auto"/>
                <w:left w:val="none" w:sz="0" w:space="0" w:color="auto"/>
                <w:bottom w:val="none" w:sz="0" w:space="0" w:color="auto"/>
                <w:right w:val="none" w:sz="0" w:space="0" w:color="auto"/>
              </w:divBdr>
            </w:div>
            <w:div w:id="368065896">
              <w:marLeft w:val="0"/>
              <w:marRight w:val="0"/>
              <w:marTop w:val="0"/>
              <w:marBottom w:val="0"/>
              <w:divBdr>
                <w:top w:val="none" w:sz="0" w:space="0" w:color="auto"/>
                <w:left w:val="none" w:sz="0" w:space="0" w:color="auto"/>
                <w:bottom w:val="none" w:sz="0" w:space="0" w:color="auto"/>
                <w:right w:val="none" w:sz="0" w:space="0" w:color="auto"/>
              </w:divBdr>
            </w:div>
            <w:div w:id="546915299">
              <w:marLeft w:val="0"/>
              <w:marRight w:val="0"/>
              <w:marTop w:val="0"/>
              <w:marBottom w:val="0"/>
              <w:divBdr>
                <w:top w:val="none" w:sz="0" w:space="0" w:color="auto"/>
                <w:left w:val="none" w:sz="0" w:space="0" w:color="auto"/>
                <w:bottom w:val="none" w:sz="0" w:space="0" w:color="auto"/>
                <w:right w:val="none" w:sz="0" w:space="0" w:color="auto"/>
              </w:divBdr>
            </w:div>
            <w:div w:id="1860001105">
              <w:marLeft w:val="0"/>
              <w:marRight w:val="0"/>
              <w:marTop w:val="0"/>
              <w:marBottom w:val="0"/>
              <w:divBdr>
                <w:top w:val="none" w:sz="0" w:space="0" w:color="auto"/>
                <w:left w:val="none" w:sz="0" w:space="0" w:color="auto"/>
                <w:bottom w:val="none" w:sz="0" w:space="0" w:color="auto"/>
                <w:right w:val="none" w:sz="0" w:space="0" w:color="auto"/>
              </w:divBdr>
            </w:div>
          </w:divsChild>
        </w:div>
        <w:div w:id="1565066873">
          <w:marLeft w:val="0"/>
          <w:marRight w:val="0"/>
          <w:marTop w:val="0"/>
          <w:marBottom w:val="0"/>
          <w:divBdr>
            <w:top w:val="none" w:sz="0" w:space="0" w:color="auto"/>
            <w:left w:val="none" w:sz="0" w:space="0" w:color="auto"/>
            <w:bottom w:val="none" w:sz="0" w:space="0" w:color="auto"/>
            <w:right w:val="none" w:sz="0" w:space="0" w:color="auto"/>
          </w:divBdr>
        </w:div>
        <w:div w:id="1567380430">
          <w:marLeft w:val="0"/>
          <w:marRight w:val="0"/>
          <w:marTop w:val="0"/>
          <w:marBottom w:val="0"/>
          <w:divBdr>
            <w:top w:val="none" w:sz="0" w:space="0" w:color="auto"/>
            <w:left w:val="none" w:sz="0" w:space="0" w:color="auto"/>
            <w:bottom w:val="none" w:sz="0" w:space="0" w:color="auto"/>
            <w:right w:val="none" w:sz="0" w:space="0" w:color="auto"/>
          </w:divBdr>
        </w:div>
        <w:div w:id="1571308274">
          <w:marLeft w:val="0"/>
          <w:marRight w:val="0"/>
          <w:marTop w:val="0"/>
          <w:marBottom w:val="0"/>
          <w:divBdr>
            <w:top w:val="none" w:sz="0" w:space="0" w:color="auto"/>
            <w:left w:val="none" w:sz="0" w:space="0" w:color="auto"/>
            <w:bottom w:val="none" w:sz="0" w:space="0" w:color="auto"/>
            <w:right w:val="none" w:sz="0" w:space="0" w:color="auto"/>
          </w:divBdr>
          <w:divsChild>
            <w:div w:id="1075084279">
              <w:marLeft w:val="0"/>
              <w:marRight w:val="0"/>
              <w:marTop w:val="0"/>
              <w:marBottom w:val="0"/>
              <w:divBdr>
                <w:top w:val="none" w:sz="0" w:space="0" w:color="auto"/>
                <w:left w:val="none" w:sz="0" w:space="0" w:color="auto"/>
                <w:bottom w:val="none" w:sz="0" w:space="0" w:color="auto"/>
                <w:right w:val="none" w:sz="0" w:space="0" w:color="auto"/>
              </w:divBdr>
            </w:div>
            <w:div w:id="1830630284">
              <w:marLeft w:val="0"/>
              <w:marRight w:val="0"/>
              <w:marTop w:val="0"/>
              <w:marBottom w:val="0"/>
              <w:divBdr>
                <w:top w:val="none" w:sz="0" w:space="0" w:color="auto"/>
                <w:left w:val="none" w:sz="0" w:space="0" w:color="auto"/>
                <w:bottom w:val="none" w:sz="0" w:space="0" w:color="auto"/>
                <w:right w:val="none" w:sz="0" w:space="0" w:color="auto"/>
              </w:divBdr>
            </w:div>
          </w:divsChild>
        </w:div>
        <w:div w:id="1593317994">
          <w:marLeft w:val="0"/>
          <w:marRight w:val="0"/>
          <w:marTop w:val="0"/>
          <w:marBottom w:val="0"/>
          <w:divBdr>
            <w:top w:val="none" w:sz="0" w:space="0" w:color="auto"/>
            <w:left w:val="none" w:sz="0" w:space="0" w:color="auto"/>
            <w:bottom w:val="none" w:sz="0" w:space="0" w:color="auto"/>
            <w:right w:val="none" w:sz="0" w:space="0" w:color="auto"/>
          </w:divBdr>
        </w:div>
        <w:div w:id="1599211277">
          <w:marLeft w:val="0"/>
          <w:marRight w:val="0"/>
          <w:marTop w:val="0"/>
          <w:marBottom w:val="0"/>
          <w:divBdr>
            <w:top w:val="none" w:sz="0" w:space="0" w:color="auto"/>
            <w:left w:val="none" w:sz="0" w:space="0" w:color="auto"/>
            <w:bottom w:val="none" w:sz="0" w:space="0" w:color="auto"/>
            <w:right w:val="none" w:sz="0" w:space="0" w:color="auto"/>
          </w:divBdr>
        </w:div>
        <w:div w:id="1607883877">
          <w:marLeft w:val="0"/>
          <w:marRight w:val="0"/>
          <w:marTop w:val="0"/>
          <w:marBottom w:val="0"/>
          <w:divBdr>
            <w:top w:val="none" w:sz="0" w:space="0" w:color="auto"/>
            <w:left w:val="none" w:sz="0" w:space="0" w:color="auto"/>
            <w:bottom w:val="none" w:sz="0" w:space="0" w:color="auto"/>
            <w:right w:val="none" w:sz="0" w:space="0" w:color="auto"/>
          </w:divBdr>
        </w:div>
        <w:div w:id="1615214996">
          <w:marLeft w:val="0"/>
          <w:marRight w:val="0"/>
          <w:marTop w:val="0"/>
          <w:marBottom w:val="0"/>
          <w:divBdr>
            <w:top w:val="none" w:sz="0" w:space="0" w:color="auto"/>
            <w:left w:val="none" w:sz="0" w:space="0" w:color="auto"/>
            <w:bottom w:val="none" w:sz="0" w:space="0" w:color="auto"/>
            <w:right w:val="none" w:sz="0" w:space="0" w:color="auto"/>
          </w:divBdr>
        </w:div>
        <w:div w:id="1632713241">
          <w:marLeft w:val="0"/>
          <w:marRight w:val="0"/>
          <w:marTop w:val="0"/>
          <w:marBottom w:val="0"/>
          <w:divBdr>
            <w:top w:val="none" w:sz="0" w:space="0" w:color="auto"/>
            <w:left w:val="none" w:sz="0" w:space="0" w:color="auto"/>
            <w:bottom w:val="none" w:sz="0" w:space="0" w:color="auto"/>
            <w:right w:val="none" w:sz="0" w:space="0" w:color="auto"/>
          </w:divBdr>
        </w:div>
        <w:div w:id="1650406630">
          <w:marLeft w:val="0"/>
          <w:marRight w:val="0"/>
          <w:marTop w:val="0"/>
          <w:marBottom w:val="0"/>
          <w:divBdr>
            <w:top w:val="none" w:sz="0" w:space="0" w:color="auto"/>
            <w:left w:val="none" w:sz="0" w:space="0" w:color="auto"/>
            <w:bottom w:val="none" w:sz="0" w:space="0" w:color="auto"/>
            <w:right w:val="none" w:sz="0" w:space="0" w:color="auto"/>
          </w:divBdr>
        </w:div>
        <w:div w:id="1663507442">
          <w:marLeft w:val="0"/>
          <w:marRight w:val="0"/>
          <w:marTop w:val="0"/>
          <w:marBottom w:val="0"/>
          <w:divBdr>
            <w:top w:val="none" w:sz="0" w:space="0" w:color="auto"/>
            <w:left w:val="none" w:sz="0" w:space="0" w:color="auto"/>
            <w:bottom w:val="none" w:sz="0" w:space="0" w:color="auto"/>
            <w:right w:val="none" w:sz="0" w:space="0" w:color="auto"/>
          </w:divBdr>
          <w:divsChild>
            <w:div w:id="360211161">
              <w:marLeft w:val="0"/>
              <w:marRight w:val="0"/>
              <w:marTop w:val="0"/>
              <w:marBottom w:val="0"/>
              <w:divBdr>
                <w:top w:val="none" w:sz="0" w:space="0" w:color="auto"/>
                <w:left w:val="none" w:sz="0" w:space="0" w:color="auto"/>
                <w:bottom w:val="none" w:sz="0" w:space="0" w:color="auto"/>
                <w:right w:val="none" w:sz="0" w:space="0" w:color="auto"/>
              </w:divBdr>
            </w:div>
            <w:div w:id="1305040861">
              <w:marLeft w:val="0"/>
              <w:marRight w:val="0"/>
              <w:marTop w:val="0"/>
              <w:marBottom w:val="0"/>
              <w:divBdr>
                <w:top w:val="none" w:sz="0" w:space="0" w:color="auto"/>
                <w:left w:val="none" w:sz="0" w:space="0" w:color="auto"/>
                <w:bottom w:val="none" w:sz="0" w:space="0" w:color="auto"/>
                <w:right w:val="none" w:sz="0" w:space="0" w:color="auto"/>
              </w:divBdr>
            </w:div>
            <w:div w:id="1387221795">
              <w:marLeft w:val="0"/>
              <w:marRight w:val="0"/>
              <w:marTop w:val="0"/>
              <w:marBottom w:val="0"/>
              <w:divBdr>
                <w:top w:val="none" w:sz="0" w:space="0" w:color="auto"/>
                <w:left w:val="none" w:sz="0" w:space="0" w:color="auto"/>
                <w:bottom w:val="none" w:sz="0" w:space="0" w:color="auto"/>
                <w:right w:val="none" w:sz="0" w:space="0" w:color="auto"/>
              </w:divBdr>
            </w:div>
          </w:divsChild>
        </w:div>
        <w:div w:id="1676880555">
          <w:marLeft w:val="0"/>
          <w:marRight w:val="0"/>
          <w:marTop w:val="0"/>
          <w:marBottom w:val="0"/>
          <w:divBdr>
            <w:top w:val="none" w:sz="0" w:space="0" w:color="auto"/>
            <w:left w:val="none" w:sz="0" w:space="0" w:color="auto"/>
            <w:bottom w:val="none" w:sz="0" w:space="0" w:color="auto"/>
            <w:right w:val="none" w:sz="0" w:space="0" w:color="auto"/>
          </w:divBdr>
        </w:div>
        <w:div w:id="1680279106">
          <w:marLeft w:val="0"/>
          <w:marRight w:val="0"/>
          <w:marTop w:val="0"/>
          <w:marBottom w:val="0"/>
          <w:divBdr>
            <w:top w:val="none" w:sz="0" w:space="0" w:color="auto"/>
            <w:left w:val="none" w:sz="0" w:space="0" w:color="auto"/>
            <w:bottom w:val="none" w:sz="0" w:space="0" w:color="auto"/>
            <w:right w:val="none" w:sz="0" w:space="0" w:color="auto"/>
          </w:divBdr>
          <w:divsChild>
            <w:div w:id="363363840">
              <w:marLeft w:val="0"/>
              <w:marRight w:val="0"/>
              <w:marTop w:val="0"/>
              <w:marBottom w:val="0"/>
              <w:divBdr>
                <w:top w:val="none" w:sz="0" w:space="0" w:color="auto"/>
                <w:left w:val="none" w:sz="0" w:space="0" w:color="auto"/>
                <w:bottom w:val="none" w:sz="0" w:space="0" w:color="auto"/>
                <w:right w:val="none" w:sz="0" w:space="0" w:color="auto"/>
              </w:divBdr>
            </w:div>
            <w:div w:id="1133862276">
              <w:marLeft w:val="0"/>
              <w:marRight w:val="0"/>
              <w:marTop w:val="0"/>
              <w:marBottom w:val="0"/>
              <w:divBdr>
                <w:top w:val="none" w:sz="0" w:space="0" w:color="auto"/>
                <w:left w:val="none" w:sz="0" w:space="0" w:color="auto"/>
                <w:bottom w:val="none" w:sz="0" w:space="0" w:color="auto"/>
                <w:right w:val="none" w:sz="0" w:space="0" w:color="auto"/>
              </w:divBdr>
            </w:div>
            <w:div w:id="1347092744">
              <w:marLeft w:val="0"/>
              <w:marRight w:val="0"/>
              <w:marTop w:val="0"/>
              <w:marBottom w:val="0"/>
              <w:divBdr>
                <w:top w:val="none" w:sz="0" w:space="0" w:color="auto"/>
                <w:left w:val="none" w:sz="0" w:space="0" w:color="auto"/>
                <w:bottom w:val="none" w:sz="0" w:space="0" w:color="auto"/>
                <w:right w:val="none" w:sz="0" w:space="0" w:color="auto"/>
              </w:divBdr>
            </w:div>
            <w:div w:id="1648511028">
              <w:marLeft w:val="0"/>
              <w:marRight w:val="0"/>
              <w:marTop w:val="0"/>
              <w:marBottom w:val="0"/>
              <w:divBdr>
                <w:top w:val="none" w:sz="0" w:space="0" w:color="auto"/>
                <w:left w:val="none" w:sz="0" w:space="0" w:color="auto"/>
                <w:bottom w:val="none" w:sz="0" w:space="0" w:color="auto"/>
                <w:right w:val="none" w:sz="0" w:space="0" w:color="auto"/>
              </w:divBdr>
            </w:div>
            <w:div w:id="1792475212">
              <w:marLeft w:val="0"/>
              <w:marRight w:val="0"/>
              <w:marTop w:val="0"/>
              <w:marBottom w:val="0"/>
              <w:divBdr>
                <w:top w:val="none" w:sz="0" w:space="0" w:color="auto"/>
                <w:left w:val="none" w:sz="0" w:space="0" w:color="auto"/>
                <w:bottom w:val="none" w:sz="0" w:space="0" w:color="auto"/>
                <w:right w:val="none" w:sz="0" w:space="0" w:color="auto"/>
              </w:divBdr>
            </w:div>
          </w:divsChild>
        </w:div>
        <w:div w:id="1681616704">
          <w:marLeft w:val="0"/>
          <w:marRight w:val="0"/>
          <w:marTop w:val="0"/>
          <w:marBottom w:val="0"/>
          <w:divBdr>
            <w:top w:val="none" w:sz="0" w:space="0" w:color="auto"/>
            <w:left w:val="none" w:sz="0" w:space="0" w:color="auto"/>
            <w:bottom w:val="none" w:sz="0" w:space="0" w:color="auto"/>
            <w:right w:val="none" w:sz="0" w:space="0" w:color="auto"/>
          </w:divBdr>
        </w:div>
        <w:div w:id="1693722819">
          <w:marLeft w:val="0"/>
          <w:marRight w:val="0"/>
          <w:marTop w:val="0"/>
          <w:marBottom w:val="0"/>
          <w:divBdr>
            <w:top w:val="none" w:sz="0" w:space="0" w:color="auto"/>
            <w:left w:val="none" w:sz="0" w:space="0" w:color="auto"/>
            <w:bottom w:val="none" w:sz="0" w:space="0" w:color="auto"/>
            <w:right w:val="none" w:sz="0" w:space="0" w:color="auto"/>
          </w:divBdr>
        </w:div>
        <w:div w:id="1712413628">
          <w:marLeft w:val="0"/>
          <w:marRight w:val="0"/>
          <w:marTop w:val="0"/>
          <w:marBottom w:val="0"/>
          <w:divBdr>
            <w:top w:val="none" w:sz="0" w:space="0" w:color="auto"/>
            <w:left w:val="none" w:sz="0" w:space="0" w:color="auto"/>
            <w:bottom w:val="none" w:sz="0" w:space="0" w:color="auto"/>
            <w:right w:val="none" w:sz="0" w:space="0" w:color="auto"/>
          </w:divBdr>
        </w:div>
        <w:div w:id="1741975498">
          <w:marLeft w:val="0"/>
          <w:marRight w:val="0"/>
          <w:marTop w:val="0"/>
          <w:marBottom w:val="0"/>
          <w:divBdr>
            <w:top w:val="none" w:sz="0" w:space="0" w:color="auto"/>
            <w:left w:val="none" w:sz="0" w:space="0" w:color="auto"/>
            <w:bottom w:val="none" w:sz="0" w:space="0" w:color="auto"/>
            <w:right w:val="none" w:sz="0" w:space="0" w:color="auto"/>
          </w:divBdr>
          <w:divsChild>
            <w:div w:id="561142947">
              <w:marLeft w:val="0"/>
              <w:marRight w:val="0"/>
              <w:marTop w:val="0"/>
              <w:marBottom w:val="0"/>
              <w:divBdr>
                <w:top w:val="none" w:sz="0" w:space="0" w:color="auto"/>
                <w:left w:val="none" w:sz="0" w:space="0" w:color="auto"/>
                <w:bottom w:val="none" w:sz="0" w:space="0" w:color="auto"/>
                <w:right w:val="none" w:sz="0" w:space="0" w:color="auto"/>
              </w:divBdr>
            </w:div>
            <w:div w:id="1183592941">
              <w:marLeft w:val="0"/>
              <w:marRight w:val="0"/>
              <w:marTop w:val="0"/>
              <w:marBottom w:val="0"/>
              <w:divBdr>
                <w:top w:val="none" w:sz="0" w:space="0" w:color="auto"/>
                <w:left w:val="none" w:sz="0" w:space="0" w:color="auto"/>
                <w:bottom w:val="none" w:sz="0" w:space="0" w:color="auto"/>
                <w:right w:val="none" w:sz="0" w:space="0" w:color="auto"/>
              </w:divBdr>
            </w:div>
            <w:div w:id="2093963014">
              <w:marLeft w:val="0"/>
              <w:marRight w:val="0"/>
              <w:marTop w:val="0"/>
              <w:marBottom w:val="0"/>
              <w:divBdr>
                <w:top w:val="none" w:sz="0" w:space="0" w:color="auto"/>
                <w:left w:val="none" w:sz="0" w:space="0" w:color="auto"/>
                <w:bottom w:val="none" w:sz="0" w:space="0" w:color="auto"/>
                <w:right w:val="none" w:sz="0" w:space="0" w:color="auto"/>
              </w:divBdr>
            </w:div>
            <w:div w:id="2135099052">
              <w:marLeft w:val="0"/>
              <w:marRight w:val="0"/>
              <w:marTop w:val="0"/>
              <w:marBottom w:val="0"/>
              <w:divBdr>
                <w:top w:val="none" w:sz="0" w:space="0" w:color="auto"/>
                <w:left w:val="none" w:sz="0" w:space="0" w:color="auto"/>
                <w:bottom w:val="none" w:sz="0" w:space="0" w:color="auto"/>
                <w:right w:val="none" w:sz="0" w:space="0" w:color="auto"/>
              </w:divBdr>
            </w:div>
          </w:divsChild>
        </w:div>
        <w:div w:id="1746148318">
          <w:marLeft w:val="0"/>
          <w:marRight w:val="0"/>
          <w:marTop w:val="0"/>
          <w:marBottom w:val="0"/>
          <w:divBdr>
            <w:top w:val="none" w:sz="0" w:space="0" w:color="auto"/>
            <w:left w:val="none" w:sz="0" w:space="0" w:color="auto"/>
            <w:bottom w:val="none" w:sz="0" w:space="0" w:color="auto"/>
            <w:right w:val="none" w:sz="0" w:space="0" w:color="auto"/>
          </w:divBdr>
          <w:divsChild>
            <w:div w:id="320039118">
              <w:marLeft w:val="0"/>
              <w:marRight w:val="0"/>
              <w:marTop w:val="0"/>
              <w:marBottom w:val="0"/>
              <w:divBdr>
                <w:top w:val="none" w:sz="0" w:space="0" w:color="auto"/>
                <w:left w:val="none" w:sz="0" w:space="0" w:color="auto"/>
                <w:bottom w:val="none" w:sz="0" w:space="0" w:color="auto"/>
                <w:right w:val="none" w:sz="0" w:space="0" w:color="auto"/>
              </w:divBdr>
            </w:div>
            <w:div w:id="1516729099">
              <w:marLeft w:val="0"/>
              <w:marRight w:val="0"/>
              <w:marTop w:val="0"/>
              <w:marBottom w:val="0"/>
              <w:divBdr>
                <w:top w:val="none" w:sz="0" w:space="0" w:color="auto"/>
                <w:left w:val="none" w:sz="0" w:space="0" w:color="auto"/>
                <w:bottom w:val="none" w:sz="0" w:space="0" w:color="auto"/>
                <w:right w:val="none" w:sz="0" w:space="0" w:color="auto"/>
              </w:divBdr>
            </w:div>
            <w:div w:id="1591281240">
              <w:marLeft w:val="0"/>
              <w:marRight w:val="0"/>
              <w:marTop w:val="0"/>
              <w:marBottom w:val="0"/>
              <w:divBdr>
                <w:top w:val="none" w:sz="0" w:space="0" w:color="auto"/>
                <w:left w:val="none" w:sz="0" w:space="0" w:color="auto"/>
                <w:bottom w:val="none" w:sz="0" w:space="0" w:color="auto"/>
                <w:right w:val="none" w:sz="0" w:space="0" w:color="auto"/>
              </w:divBdr>
            </w:div>
          </w:divsChild>
        </w:div>
        <w:div w:id="1749418379">
          <w:marLeft w:val="0"/>
          <w:marRight w:val="0"/>
          <w:marTop w:val="0"/>
          <w:marBottom w:val="0"/>
          <w:divBdr>
            <w:top w:val="none" w:sz="0" w:space="0" w:color="auto"/>
            <w:left w:val="none" w:sz="0" w:space="0" w:color="auto"/>
            <w:bottom w:val="none" w:sz="0" w:space="0" w:color="auto"/>
            <w:right w:val="none" w:sz="0" w:space="0" w:color="auto"/>
          </w:divBdr>
          <w:divsChild>
            <w:div w:id="1943026925">
              <w:marLeft w:val="-75"/>
              <w:marRight w:val="0"/>
              <w:marTop w:val="30"/>
              <w:marBottom w:val="30"/>
              <w:divBdr>
                <w:top w:val="none" w:sz="0" w:space="0" w:color="auto"/>
                <w:left w:val="none" w:sz="0" w:space="0" w:color="auto"/>
                <w:bottom w:val="none" w:sz="0" w:space="0" w:color="auto"/>
                <w:right w:val="none" w:sz="0" w:space="0" w:color="auto"/>
              </w:divBdr>
              <w:divsChild>
                <w:div w:id="439103254">
                  <w:marLeft w:val="0"/>
                  <w:marRight w:val="0"/>
                  <w:marTop w:val="0"/>
                  <w:marBottom w:val="0"/>
                  <w:divBdr>
                    <w:top w:val="none" w:sz="0" w:space="0" w:color="auto"/>
                    <w:left w:val="none" w:sz="0" w:space="0" w:color="auto"/>
                    <w:bottom w:val="none" w:sz="0" w:space="0" w:color="auto"/>
                    <w:right w:val="none" w:sz="0" w:space="0" w:color="auto"/>
                  </w:divBdr>
                  <w:divsChild>
                    <w:div w:id="1817262521">
                      <w:marLeft w:val="0"/>
                      <w:marRight w:val="0"/>
                      <w:marTop w:val="0"/>
                      <w:marBottom w:val="0"/>
                      <w:divBdr>
                        <w:top w:val="none" w:sz="0" w:space="0" w:color="auto"/>
                        <w:left w:val="none" w:sz="0" w:space="0" w:color="auto"/>
                        <w:bottom w:val="none" w:sz="0" w:space="0" w:color="auto"/>
                        <w:right w:val="none" w:sz="0" w:space="0" w:color="auto"/>
                      </w:divBdr>
                    </w:div>
                  </w:divsChild>
                </w:div>
                <w:div w:id="770205458">
                  <w:marLeft w:val="0"/>
                  <w:marRight w:val="0"/>
                  <w:marTop w:val="0"/>
                  <w:marBottom w:val="0"/>
                  <w:divBdr>
                    <w:top w:val="none" w:sz="0" w:space="0" w:color="auto"/>
                    <w:left w:val="none" w:sz="0" w:space="0" w:color="auto"/>
                    <w:bottom w:val="none" w:sz="0" w:space="0" w:color="auto"/>
                    <w:right w:val="none" w:sz="0" w:space="0" w:color="auto"/>
                  </w:divBdr>
                  <w:divsChild>
                    <w:div w:id="2112432953">
                      <w:marLeft w:val="0"/>
                      <w:marRight w:val="0"/>
                      <w:marTop w:val="0"/>
                      <w:marBottom w:val="0"/>
                      <w:divBdr>
                        <w:top w:val="none" w:sz="0" w:space="0" w:color="auto"/>
                        <w:left w:val="none" w:sz="0" w:space="0" w:color="auto"/>
                        <w:bottom w:val="none" w:sz="0" w:space="0" w:color="auto"/>
                        <w:right w:val="none" w:sz="0" w:space="0" w:color="auto"/>
                      </w:divBdr>
                    </w:div>
                  </w:divsChild>
                </w:div>
                <w:div w:id="1037923793">
                  <w:marLeft w:val="0"/>
                  <w:marRight w:val="0"/>
                  <w:marTop w:val="0"/>
                  <w:marBottom w:val="0"/>
                  <w:divBdr>
                    <w:top w:val="none" w:sz="0" w:space="0" w:color="auto"/>
                    <w:left w:val="none" w:sz="0" w:space="0" w:color="auto"/>
                    <w:bottom w:val="none" w:sz="0" w:space="0" w:color="auto"/>
                    <w:right w:val="none" w:sz="0" w:space="0" w:color="auto"/>
                  </w:divBdr>
                  <w:divsChild>
                    <w:div w:id="931359553">
                      <w:marLeft w:val="0"/>
                      <w:marRight w:val="0"/>
                      <w:marTop w:val="0"/>
                      <w:marBottom w:val="0"/>
                      <w:divBdr>
                        <w:top w:val="none" w:sz="0" w:space="0" w:color="auto"/>
                        <w:left w:val="none" w:sz="0" w:space="0" w:color="auto"/>
                        <w:bottom w:val="none" w:sz="0" w:space="0" w:color="auto"/>
                        <w:right w:val="none" w:sz="0" w:space="0" w:color="auto"/>
                      </w:divBdr>
                    </w:div>
                  </w:divsChild>
                </w:div>
                <w:div w:id="1181243391">
                  <w:marLeft w:val="0"/>
                  <w:marRight w:val="0"/>
                  <w:marTop w:val="0"/>
                  <w:marBottom w:val="0"/>
                  <w:divBdr>
                    <w:top w:val="none" w:sz="0" w:space="0" w:color="auto"/>
                    <w:left w:val="none" w:sz="0" w:space="0" w:color="auto"/>
                    <w:bottom w:val="none" w:sz="0" w:space="0" w:color="auto"/>
                    <w:right w:val="none" w:sz="0" w:space="0" w:color="auto"/>
                  </w:divBdr>
                  <w:divsChild>
                    <w:div w:id="1726685775">
                      <w:marLeft w:val="0"/>
                      <w:marRight w:val="0"/>
                      <w:marTop w:val="0"/>
                      <w:marBottom w:val="0"/>
                      <w:divBdr>
                        <w:top w:val="none" w:sz="0" w:space="0" w:color="auto"/>
                        <w:left w:val="none" w:sz="0" w:space="0" w:color="auto"/>
                        <w:bottom w:val="none" w:sz="0" w:space="0" w:color="auto"/>
                        <w:right w:val="none" w:sz="0" w:space="0" w:color="auto"/>
                      </w:divBdr>
                    </w:div>
                  </w:divsChild>
                </w:div>
                <w:div w:id="1317488073">
                  <w:marLeft w:val="0"/>
                  <w:marRight w:val="0"/>
                  <w:marTop w:val="0"/>
                  <w:marBottom w:val="0"/>
                  <w:divBdr>
                    <w:top w:val="none" w:sz="0" w:space="0" w:color="auto"/>
                    <w:left w:val="none" w:sz="0" w:space="0" w:color="auto"/>
                    <w:bottom w:val="none" w:sz="0" w:space="0" w:color="auto"/>
                    <w:right w:val="none" w:sz="0" w:space="0" w:color="auto"/>
                  </w:divBdr>
                  <w:divsChild>
                    <w:div w:id="1712460550">
                      <w:marLeft w:val="0"/>
                      <w:marRight w:val="0"/>
                      <w:marTop w:val="0"/>
                      <w:marBottom w:val="0"/>
                      <w:divBdr>
                        <w:top w:val="none" w:sz="0" w:space="0" w:color="auto"/>
                        <w:left w:val="none" w:sz="0" w:space="0" w:color="auto"/>
                        <w:bottom w:val="none" w:sz="0" w:space="0" w:color="auto"/>
                        <w:right w:val="none" w:sz="0" w:space="0" w:color="auto"/>
                      </w:divBdr>
                    </w:div>
                  </w:divsChild>
                </w:div>
                <w:div w:id="1525317170">
                  <w:marLeft w:val="0"/>
                  <w:marRight w:val="0"/>
                  <w:marTop w:val="0"/>
                  <w:marBottom w:val="0"/>
                  <w:divBdr>
                    <w:top w:val="none" w:sz="0" w:space="0" w:color="auto"/>
                    <w:left w:val="none" w:sz="0" w:space="0" w:color="auto"/>
                    <w:bottom w:val="none" w:sz="0" w:space="0" w:color="auto"/>
                    <w:right w:val="none" w:sz="0" w:space="0" w:color="auto"/>
                  </w:divBdr>
                  <w:divsChild>
                    <w:div w:id="13243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2651">
          <w:marLeft w:val="0"/>
          <w:marRight w:val="0"/>
          <w:marTop w:val="0"/>
          <w:marBottom w:val="0"/>
          <w:divBdr>
            <w:top w:val="none" w:sz="0" w:space="0" w:color="auto"/>
            <w:left w:val="none" w:sz="0" w:space="0" w:color="auto"/>
            <w:bottom w:val="none" w:sz="0" w:space="0" w:color="auto"/>
            <w:right w:val="none" w:sz="0" w:space="0" w:color="auto"/>
          </w:divBdr>
          <w:divsChild>
            <w:div w:id="11687049">
              <w:marLeft w:val="0"/>
              <w:marRight w:val="0"/>
              <w:marTop w:val="0"/>
              <w:marBottom w:val="0"/>
              <w:divBdr>
                <w:top w:val="none" w:sz="0" w:space="0" w:color="auto"/>
                <w:left w:val="none" w:sz="0" w:space="0" w:color="auto"/>
                <w:bottom w:val="none" w:sz="0" w:space="0" w:color="auto"/>
                <w:right w:val="none" w:sz="0" w:space="0" w:color="auto"/>
              </w:divBdr>
            </w:div>
            <w:div w:id="610086267">
              <w:marLeft w:val="0"/>
              <w:marRight w:val="0"/>
              <w:marTop w:val="0"/>
              <w:marBottom w:val="0"/>
              <w:divBdr>
                <w:top w:val="none" w:sz="0" w:space="0" w:color="auto"/>
                <w:left w:val="none" w:sz="0" w:space="0" w:color="auto"/>
                <w:bottom w:val="none" w:sz="0" w:space="0" w:color="auto"/>
                <w:right w:val="none" w:sz="0" w:space="0" w:color="auto"/>
              </w:divBdr>
            </w:div>
            <w:div w:id="681131471">
              <w:marLeft w:val="0"/>
              <w:marRight w:val="0"/>
              <w:marTop w:val="0"/>
              <w:marBottom w:val="0"/>
              <w:divBdr>
                <w:top w:val="none" w:sz="0" w:space="0" w:color="auto"/>
                <w:left w:val="none" w:sz="0" w:space="0" w:color="auto"/>
                <w:bottom w:val="none" w:sz="0" w:space="0" w:color="auto"/>
                <w:right w:val="none" w:sz="0" w:space="0" w:color="auto"/>
              </w:divBdr>
            </w:div>
            <w:div w:id="908735168">
              <w:marLeft w:val="0"/>
              <w:marRight w:val="0"/>
              <w:marTop w:val="0"/>
              <w:marBottom w:val="0"/>
              <w:divBdr>
                <w:top w:val="none" w:sz="0" w:space="0" w:color="auto"/>
                <w:left w:val="none" w:sz="0" w:space="0" w:color="auto"/>
                <w:bottom w:val="none" w:sz="0" w:space="0" w:color="auto"/>
                <w:right w:val="none" w:sz="0" w:space="0" w:color="auto"/>
              </w:divBdr>
            </w:div>
          </w:divsChild>
        </w:div>
        <w:div w:id="1764452727">
          <w:marLeft w:val="0"/>
          <w:marRight w:val="0"/>
          <w:marTop w:val="0"/>
          <w:marBottom w:val="0"/>
          <w:divBdr>
            <w:top w:val="none" w:sz="0" w:space="0" w:color="auto"/>
            <w:left w:val="none" w:sz="0" w:space="0" w:color="auto"/>
            <w:bottom w:val="none" w:sz="0" w:space="0" w:color="auto"/>
            <w:right w:val="none" w:sz="0" w:space="0" w:color="auto"/>
          </w:divBdr>
        </w:div>
        <w:div w:id="1766998954">
          <w:marLeft w:val="0"/>
          <w:marRight w:val="0"/>
          <w:marTop w:val="0"/>
          <w:marBottom w:val="0"/>
          <w:divBdr>
            <w:top w:val="none" w:sz="0" w:space="0" w:color="auto"/>
            <w:left w:val="none" w:sz="0" w:space="0" w:color="auto"/>
            <w:bottom w:val="none" w:sz="0" w:space="0" w:color="auto"/>
            <w:right w:val="none" w:sz="0" w:space="0" w:color="auto"/>
          </w:divBdr>
        </w:div>
        <w:div w:id="1784495205">
          <w:marLeft w:val="0"/>
          <w:marRight w:val="0"/>
          <w:marTop w:val="0"/>
          <w:marBottom w:val="0"/>
          <w:divBdr>
            <w:top w:val="none" w:sz="0" w:space="0" w:color="auto"/>
            <w:left w:val="none" w:sz="0" w:space="0" w:color="auto"/>
            <w:bottom w:val="none" w:sz="0" w:space="0" w:color="auto"/>
            <w:right w:val="none" w:sz="0" w:space="0" w:color="auto"/>
          </w:divBdr>
        </w:div>
        <w:div w:id="1789159526">
          <w:marLeft w:val="0"/>
          <w:marRight w:val="0"/>
          <w:marTop w:val="0"/>
          <w:marBottom w:val="0"/>
          <w:divBdr>
            <w:top w:val="none" w:sz="0" w:space="0" w:color="auto"/>
            <w:left w:val="none" w:sz="0" w:space="0" w:color="auto"/>
            <w:bottom w:val="none" w:sz="0" w:space="0" w:color="auto"/>
            <w:right w:val="none" w:sz="0" w:space="0" w:color="auto"/>
          </w:divBdr>
        </w:div>
        <w:div w:id="1800418669">
          <w:marLeft w:val="0"/>
          <w:marRight w:val="0"/>
          <w:marTop w:val="0"/>
          <w:marBottom w:val="0"/>
          <w:divBdr>
            <w:top w:val="none" w:sz="0" w:space="0" w:color="auto"/>
            <w:left w:val="none" w:sz="0" w:space="0" w:color="auto"/>
            <w:bottom w:val="none" w:sz="0" w:space="0" w:color="auto"/>
            <w:right w:val="none" w:sz="0" w:space="0" w:color="auto"/>
          </w:divBdr>
        </w:div>
        <w:div w:id="1801149884">
          <w:marLeft w:val="0"/>
          <w:marRight w:val="0"/>
          <w:marTop w:val="0"/>
          <w:marBottom w:val="0"/>
          <w:divBdr>
            <w:top w:val="none" w:sz="0" w:space="0" w:color="auto"/>
            <w:left w:val="none" w:sz="0" w:space="0" w:color="auto"/>
            <w:bottom w:val="none" w:sz="0" w:space="0" w:color="auto"/>
            <w:right w:val="none" w:sz="0" w:space="0" w:color="auto"/>
          </w:divBdr>
        </w:div>
        <w:div w:id="1804419138">
          <w:marLeft w:val="0"/>
          <w:marRight w:val="0"/>
          <w:marTop w:val="0"/>
          <w:marBottom w:val="0"/>
          <w:divBdr>
            <w:top w:val="none" w:sz="0" w:space="0" w:color="auto"/>
            <w:left w:val="none" w:sz="0" w:space="0" w:color="auto"/>
            <w:bottom w:val="none" w:sz="0" w:space="0" w:color="auto"/>
            <w:right w:val="none" w:sz="0" w:space="0" w:color="auto"/>
          </w:divBdr>
          <w:divsChild>
            <w:div w:id="65809321">
              <w:marLeft w:val="0"/>
              <w:marRight w:val="0"/>
              <w:marTop w:val="0"/>
              <w:marBottom w:val="0"/>
              <w:divBdr>
                <w:top w:val="none" w:sz="0" w:space="0" w:color="auto"/>
                <w:left w:val="none" w:sz="0" w:space="0" w:color="auto"/>
                <w:bottom w:val="none" w:sz="0" w:space="0" w:color="auto"/>
                <w:right w:val="none" w:sz="0" w:space="0" w:color="auto"/>
              </w:divBdr>
            </w:div>
            <w:div w:id="648485706">
              <w:marLeft w:val="0"/>
              <w:marRight w:val="0"/>
              <w:marTop w:val="0"/>
              <w:marBottom w:val="0"/>
              <w:divBdr>
                <w:top w:val="none" w:sz="0" w:space="0" w:color="auto"/>
                <w:left w:val="none" w:sz="0" w:space="0" w:color="auto"/>
                <w:bottom w:val="none" w:sz="0" w:space="0" w:color="auto"/>
                <w:right w:val="none" w:sz="0" w:space="0" w:color="auto"/>
              </w:divBdr>
            </w:div>
            <w:div w:id="2113892013">
              <w:marLeft w:val="0"/>
              <w:marRight w:val="0"/>
              <w:marTop w:val="0"/>
              <w:marBottom w:val="0"/>
              <w:divBdr>
                <w:top w:val="none" w:sz="0" w:space="0" w:color="auto"/>
                <w:left w:val="none" w:sz="0" w:space="0" w:color="auto"/>
                <w:bottom w:val="none" w:sz="0" w:space="0" w:color="auto"/>
                <w:right w:val="none" w:sz="0" w:space="0" w:color="auto"/>
              </w:divBdr>
            </w:div>
            <w:div w:id="2128157817">
              <w:marLeft w:val="0"/>
              <w:marRight w:val="0"/>
              <w:marTop w:val="0"/>
              <w:marBottom w:val="0"/>
              <w:divBdr>
                <w:top w:val="none" w:sz="0" w:space="0" w:color="auto"/>
                <w:left w:val="none" w:sz="0" w:space="0" w:color="auto"/>
                <w:bottom w:val="none" w:sz="0" w:space="0" w:color="auto"/>
                <w:right w:val="none" w:sz="0" w:space="0" w:color="auto"/>
              </w:divBdr>
            </w:div>
          </w:divsChild>
        </w:div>
        <w:div w:id="1818910237">
          <w:marLeft w:val="0"/>
          <w:marRight w:val="0"/>
          <w:marTop w:val="0"/>
          <w:marBottom w:val="0"/>
          <w:divBdr>
            <w:top w:val="none" w:sz="0" w:space="0" w:color="auto"/>
            <w:left w:val="none" w:sz="0" w:space="0" w:color="auto"/>
            <w:bottom w:val="none" w:sz="0" w:space="0" w:color="auto"/>
            <w:right w:val="none" w:sz="0" w:space="0" w:color="auto"/>
          </w:divBdr>
        </w:div>
        <w:div w:id="1834371189">
          <w:marLeft w:val="0"/>
          <w:marRight w:val="0"/>
          <w:marTop w:val="0"/>
          <w:marBottom w:val="0"/>
          <w:divBdr>
            <w:top w:val="none" w:sz="0" w:space="0" w:color="auto"/>
            <w:left w:val="none" w:sz="0" w:space="0" w:color="auto"/>
            <w:bottom w:val="none" w:sz="0" w:space="0" w:color="auto"/>
            <w:right w:val="none" w:sz="0" w:space="0" w:color="auto"/>
          </w:divBdr>
        </w:div>
        <w:div w:id="1856265297">
          <w:marLeft w:val="0"/>
          <w:marRight w:val="0"/>
          <w:marTop w:val="0"/>
          <w:marBottom w:val="0"/>
          <w:divBdr>
            <w:top w:val="none" w:sz="0" w:space="0" w:color="auto"/>
            <w:left w:val="none" w:sz="0" w:space="0" w:color="auto"/>
            <w:bottom w:val="none" w:sz="0" w:space="0" w:color="auto"/>
            <w:right w:val="none" w:sz="0" w:space="0" w:color="auto"/>
          </w:divBdr>
        </w:div>
        <w:div w:id="1869172848">
          <w:marLeft w:val="0"/>
          <w:marRight w:val="0"/>
          <w:marTop w:val="0"/>
          <w:marBottom w:val="0"/>
          <w:divBdr>
            <w:top w:val="none" w:sz="0" w:space="0" w:color="auto"/>
            <w:left w:val="none" w:sz="0" w:space="0" w:color="auto"/>
            <w:bottom w:val="none" w:sz="0" w:space="0" w:color="auto"/>
            <w:right w:val="none" w:sz="0" w:space="0" w:color="auto"/>
          </w:divBdr>
        </w:div>
        <w:div w:id="1880896900">
          <w:marLeft w:val="0"/>
          <w:marRight w:val="0"/>
          <w:marTop w:val="0"/>
          <w:marBottom w:val="0"/>
          <w:divBdr>
            <w:top w:val="none" w:sz="0" w:space="0" w:color="auto"/>
            <w:left w:val="none" w:sz="0" w:space="0" w:color="auto"/>
            <w:bottom w:val="none" w:sz="0" w:space="0" w:color="auto"/>
            <w:right w:val="none" w:sz="0" w:space="0" w:color="auto"/>
          </w:divBdr>
        </w:div>
        <w:div w:id="1909342246">
          <w:marLeft w:val="0"/>
          <w:marRight w:val="0"/>
          <w:marTop w:val="0"/>
          <w:marBottom w:val="0"/>
          <w:divBdr>
            <w:top w:val="none" w:sz="0" w:space="0" w:color="auto"/>
            <w:left w:val="none" w:sz="0" w:space="0" w:color="auto"/>
            <w:bottom w:val="none" w:sz="0" w:space="0" w:color="auto"/>
            <w:right w:val="none" w:sz="0" w:space="0" w:color="auto"/>
          </w:divBdr>
          <w:divsChild>
            <w:div w:id="1979334687">
              <w:marLeft w:val="0"/>
              <w:marRight w:val="0"/>
              <w:marTop w:val="0"/>
              <w:marBottom w:val="0"/>
              <w:divBdr>
                <w:top w:val="none" w:sz="0" w:space="0" w:color="auto"/>
                <w:left w:val="none" w:sz="0" w:space="0" w:color="auto"/>
                <w:bottom w:val="none" w:sz="0" w:space="0" w:color="auto"/>
                <w:right w:val="none" w:sz="0" w:space="0" w:color="auto"/>
              </w:divBdr>
            </w:div>
            <w:div w:id="2044599951">
              <w:marLeft w:val="0"/>
              <w:marRight w:val="0"/>
              <w:marTop w:val="0"/>
              <w:marBottom w:val="0"/>
              <w:divBdr>
                <w:top w:val="none" w:sz="0" w:space="0" w:color="auto"/>
                <w:left w:val="none" w:sz="0" w:space="0" w:color="auto"/>
                <w:bottom w:val="none" w:sz="0" w:space="0" w:color="auto"/>
                <w:right w:val="none" w:sz="0" w:space="0" w:color="auto"/>
              </w:divBdr>
            </w:div>
            <w:div w:id="2047832936">
              <w:marLeft w:val="0"/>
              <w:marRight w:val="0"/>
              <w:marTop w:val="0"/>
              <w:marBottom w:val="0"/>
              <w:divBdr>
                <w:top w:val="none" w:sz="0" w:space="0" w:color="auto"/>
                <w:left w:val="none" w:sz="0" w:space="0" w:color="auto"/>
                <w:bottom w:val="none" w:sz="0" w:space="0" w:color="auto"/>
                <w:right w:val="none" w:sz="0" w:space="0" w:color="auto"/>
              </w:divBdr>
            </w:div>
          </w:divsChild>
        </w:div>
        <w:div w:id="1919439866">
          <w:marLeft w:val="0"/>
          <w:marRight w:val="0"/>
          <w:marTop w:val="0"/>
          <w:marBottom w:val="0"/>
          <w:divBdr>
            <w:top w:val="none" w:sz="0" w:space="0" w:color="auto"/>
            <w:left w:val="none" w:sz="0" w:space="0" w:color="auto"/>
            <w:bottom w:val="none" w:sz="0" w:space="0" w:color="auto"/>
            <w:right w:val="none" w:sz="0" w:space="0" w:color="auto"/>
          </w:divBdr>
        </w:div>
        <w:div w:id="1922257871">
          <w:marLeft w:val="0"/>
          <w:marRight w:val="0"/>
          <w:marTop w:val="0"/>
          <w:marBottom w:val="0"/>
          <w:divBdr>
            <w:top w:val="none" w:sz="0" w:space="0" w:color="auto"/>
            <w:left w:val="none" w:sz="0" w:space="0" w:color="auto"/>
            <w:bottom w:val="none" w:sz="0" w:space="0" w:color="auto"/>
            <w:right w:val="none" w:sz="0" w:space="0" w:color="auto"/>
          </w:divBdr>
          <w:divsChild>
            <w:div w:id="1096749390">
              <w:marLeft w:val="0"/>
              <w:marRight w:val="0"/>
              <w:marTop w:val="0"/>
              <w:marBottom w:val="0"/>
              <w:divBdr>
                <w:top w:val="none" w:sz="0" w:space="0" w:color="auto"/>
                <w:left w:val="none" w:sz="0" w:space="0" w:color="auto"/>
                <w:bottom w:val="none" w:sz="0" w:space="0" w:color="auto"/>
                <w:right w:val="none" w:sz="0" w:space="0" w:color="auto"/>
              </w:divBdr>
            </w:div>
            <w:div w:id="2042897920">
              <w:marLeft w:val="0"/>
              <w:marRight w:val="0"/>
              <w:marTop w:val="0"/>
              <w:marBottom w:val="0"/>
              <w:divBdr>
                <w:top w:val="none" w:sz="0" w:space="0" w:color="auto"/>
                <w:left w:val="none" w:sz="0" w:space="0" w:color="auto"/>
                <w:bottom w:val="none" w:sz="0" w:space="0" w:color="auto"/>
                <w:right w:val="none" w:sz="0" w:space="0" w:color="auto"/>
              </w:divBdr>
            </w:div>
          </w:divsChild>
        </w:div>
        <w:div w:id="1923564073">
          <w:marLeft w:val="0"/>
          <w:marRight w:val="0"/>
          <w:marTop w:val="0"/>
          <w:marBottom w:val="0"/>
          <w:divBdr>
            <w:top w:val="none" w:sz="0" w:space="0" w:color="auto"/>
            <w:left w:val="none" w:sz="0" w:space="0" w:color="auto"/>
            <w:bottom w:val="none" w:sz="0" w:space="0" w:color="auto"/>
            <w:right w:val="none" w:sz="0" w:space="0" w:color="auto"/>
          </w:divBdr>
        </w:div>
        <w:div w:id="1958029021">
          <w:marLeft w:val="0"/>
          <w:marRight w:val="0"/>
          <w:marTop w:val="0"/>
          <w:marBottom w:val="0"/>
          <w:divBdr>
            <w:top w:val="none" w:sz="0" w:space="0" w:color="auto"/>
            <w:left w:val="none" w:sz="0" w:space="0" w:color="auto"/>
            <w:bottom w:val="none" w:sz="0" w:space="0" w:color="auto"/>
            <w:right w:val="none" w:sz="0" w:space="0" w:color="auto"/>
          </w:divBdr>
          <w:divsChild>
            <w:div w:id="147553036">
              <w:marLeft w:val="0"/>
              <w:marRight w:val="0"/>
              <w:marTop w:val="0"/>
              <w:marBottom w:val="0"/>
              <w:divBdr>
                <w:top w:val="none" w:sz="0" w:space="0" w:color="auto"/>
                <w:left w:val="none" w:sz="0" w:space="0" w:color="auto"/>
                <w:bottom w:val="none" w:sz="0" w:space="0" w:color="auto"/>
                <w:right w:val="none" w:sz="0" w:space="0" w:color="auto"/>
              </w:divBdr>
            </w:div>
            <w:div w:id="1466315869">
              <w:marLeft w:val="0"/>
              <w:marRight w:val="0"/>
              <w:marTop w:val="0"/>
              <w:marBottom w:val="0"/>
              <w:divBdr>
                <w:top w:val="none" w:sz="0" w:space="0" w:color="auto"/>
                <w:left w:val="none" w:sz="0" w:space="0" w:color="auto"/>
                <w:bottom w:val="none" w:sz="0" w:space="0" w:color="auto"/>
                <w:right w:val="none" w:sz="0" w:space="0" w:color="auto"/>
              </w:divBdr>
            </w:div>
          </w:divsChild>
        </w:div>
        <w:div w:id="1975452183">
          <w:marLeft w:val="0"/>
          <w:marRight w:val="0"/>
          <w:marTop w:val="0"/>
          <w:marBottom w:val="0"/>
          <w:divBdr>
            <w:top w:val="none" w:sz="0" w:space="0" w:color="auto"/>
            <w:left w:val="none" w:sz="0" w:space="0" w:color="auto"/>
            <w:bottom w:val="none" w:sz="0" w:space="0" w:color="auto"/>
            <w:right w:val="none" w:sz="0" w:space="0" w:color="auto"/>
          </w:divBdr>
          <w:divsChild>
            <w:div w:id="937638819">
              <w:marLeft w:val="0"/>
              <w:marRight w:val="0"/>
              <w:marTop w:val="0"/>
              <w:marBottom w:val="0"/>
              <w:divBdr>
                <w:top w:val="none" w:sz="0" w:space="0" w:color="auto"/>
                <w:left w:val="none" w:sz="0" w:space="0" w:color="auto"/>
                <w:bottom w:val="none" w:sz="0" w:space="0" w:color="auto"/>
                <w:right w:val="none" w:sz="0" w:space="0" w:color="auto"/>
              </w:divBdr>
            </w:div>
            <w:div w:id="1765223987">
              <w:marLeft w:val="0"/>
              <w:marRight w:val="0"/>
              <w:marTop w:val="0"/>
              <w:marBottom w:val="0"/>
              <w:divBdr>
                <w:top w:val="none" w:sz="0" w:space="0" w:color="auto"/>
                <w:left w:val="none" w:sz="0" w:space="0" w:color="auto"/>
                <w:bottom w:val="none" w:sz="0" w:space="0" w:color="auto"/>
                <w:right w:val="none" w:sz="0" w:space="0" w:color="auto"/>
              </w:divBdr>
            </w:div>
            <w:div w:id="2088185428">
              <w:marLeft w:val="0"/>
              <w:marRight w:val="0"/>
              <w:marTop w:val="0"/>
              <w:marBottom w:val="0"/>
              <w:divBdr>
                <w:top w:val="none" w:sz="0" w:space="0" w:color="auto"/>
                <w:left w:val="none" w:sz="0" w:space="0" w:color="auto"/>
                <w:bottom w:val="none" w:sz="0" w:space="0" w:color="auto"/>
                <w:right w:val="none" w:sz="0" w:space="0" w:color="auto"/>
              </w:divBdr>
            </w:div>
          </w:divsChild>
        </w:div>
        <w:div w:id="2023628710">
          <w:marLeft w:val="0"/>
          <w:marRight w:val="0"/>
          <w:marTop w:val="0"/>
          <w:marBottom w:val="0"/>
          <w:divBdr>
            <w:top w:val="none" w:sz="0" w:space="0" w:color="auto"/>
            <w:left w:val="none" w:sz="0" w:space="0" w:color="auto"/>
            <w:bottom w:val="none" w:sz="0" w:space="0" w:color="auto"/>
            <w:right w:val="none" w:sz="0" w:space="0" w:color="auto"/>
          </w:divBdr>
        </w:div>
        <w:div w:id="2027172628">
          <w:marLeft w:val="0"/>
          <w:marRight w:val="0"/>
          <w:marTop w:val="0"/>
          <w:marBottom w:val="0"/>
          <w:divBdr>
            <w:top w:val="none" w:sz="0" w:space="0" w:color="auto"/>
            <w:left w:val="none" w:sz="0" w:space="0" w:color="auto"/>
            <w:bottom w:val="none" w:sz="0" w:space="0" w:color="auto"/>
            <w:right w:val="none" w:sz="0" w:space="0" w:color="auto"/>
          </w:divBdr>
        </w:div>
        <w:div w:id="2032142609">
          <w:marLeft w:val="0"/>
          <w:marRight w:val="0"/>
          <w:marTop w:val="0"/>
          <w:marBottom w:val="0"/>
          <w:divBdr>
            <w:top w:val="none" w:sz="0" w:space="0" w:color="auto"/>
            <w:left w:val="none" w:sz="0" w:space="0" w:color="auto"/>
            <w:bottom w:val="none" w:sz="0" w:space="0" w:color="auto"/>
            <w:right w:val="none" w:sz="0" w:space="0" w:color="auto"/>
          </w:divBdr>
          <w:divsChild>
            <w:div w:id="45182105">
              <w:marLeft w:val="0"/>
              <w:marRight w:val="0"/>
              <w:marTop w:val="0"/>
              <w:marBottom w:val="0"/>
              <w:divBdr>
                <w:top w:val="none" w:sz="0" w:space="0" w:color="auto"/>
                <w:left w:val="none" w:sz="0" w:space="0" w:color="auto"/>
                <w:bottom w:val="none" w:sz="0" w:space="0" w:color="auto"/>
                <w:right w:val="none" w:sz="0" w:space="0" w:color="auto"/>
              </w:divBdr>
            </w:div>
            <w:div w:id="474417359">
              <w:marLeft w:val="0"/>
              <w:marRight w:val="0"/>
              <w:marTop w:val="0"/>
              <w:marBottom w:val="0"/>
              <w:divBdr>
                <w:top w:val="none" w:sz="0" w:space="0" w:color="auto"/>
                <w:left w:val="none" w:sz="0" w:space="0" w:color="auto"/>
                <w:bottom w:val="none" w:sz="0" w:space="0" w:color="auto"/>
                <w:right w:val="none" w:sz="0" w:space="0" w:color="auto"/>
              </w:divBdr>
            </w:div>
            <w:div w:id="1415516341">
              <w:marLeft w:val="0"/>
              <w:marRight w:val="0"/>
              <w:marTop w:val="0"/>
              <w:marBottom w:val="0"/>
              <w:divBdr>
                <w:top w:val="none" w:sz="0" w:space="0" w:color="auto"/>
                <w:left w:val="none" w:sz="0" w:space="0" w:color="auto"/>
                <w:bottom w:val="none" w:sz="0" w:space="0" w:color="auto"/>
                <w:right w:val="none" w:sz="0" w:space="0" w:color="auto"/>
              </w:divBdr>
            </w:div>
            <w:div w:id="1422096773">
              <w:marLeft w:val="0"/>
              <w:marRight w:val="0"/>
              <w:marTop w:val="0"/>
              <w:marBottom w:val="0"/>
              <w:divBdr>
                <w:top w:val="none" w:sz="0" w:space="0" w:color="auto"/>
                <w:left w:val="none" w:sz="0" w:space="0" w:color="auto"/>
                <w:bottom w:val="none" w:sz="0" w:space="0" w:color="auto"/>
                <w:right w:val="none" w:sz="0" w:space="0" w:color="auto"/>
              </w:divBdr>
            </w:div>
            <w:div w:id="2104715265">
              <w:marLeft w:val="0"/>
              <w:marRight w:val="0"/>
              <w:marTop w:val="0"/>
              <w:marBottom w:val="0"/>
              <w:divBdr>
                <w:top w:val="none" w:sz="0" w:space="0" w:color="auto"/>
                <w:left w:val="none" w:sz="0" w:space="0" w:color="auto"/>
                <w:bottom w:val="none" w:sz="0" w:space="0" w:color="auto"/>
                <w:right w:val="none" w:sz="0" w:space="0" w:color="auto"/>
              </w:divBdr>
            </w:div>
          </w:divsChild>
        </w:div>
        <w:div w:id="2033648096">
          <w:marLeft w:val="0"/>
          <w:marRight w:val="0"/>
          <w:marTop w:val="0"/>
          <w:marBottom w:val="0"/>
          <w:divBdr>
            <w:top w:val="none" w:sz="0" w:space="0" w:color="auto"/>
            <w:left w:val="none" w:sz="0" w:space="0" w:color="auto"/>
            <w:bottom w:val="none" w:sz="0" w:space="0" w:color="auto"/>
            <w:right w:val="none" w:sz="0" w:space="0" w:color="auto"/>
          </w:divBdr>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468889590">
              <w:marLeft w:val="0"/>
              <w:marRight w:val="0"/>
              <w:marTop w:val="0"/>
              <w:marBottom w:val="0"/>
              <w:divBdr>
                <w:top w:val="none" w:sz="0" w:space="0" w:color="auto"/>
                <w:left w:val="none" w:sz="0" w:space="0" w:color="auto"/>
                <w:bottom w:val="none" w:sz="0" w:space="0" w:color="auto"/>
                <w:right w:val="none" w:sz="0" w:space="0" w:color="auto"/>
              </w:divBdr>
            </w:div>
          </w:divsChild>
        </w:div>
        <w:div w:id="2064713557">
          <w:marLeft w:val="0"/>
          <w:marRight w:val="0"/>
          <w:marTop w:val="0"/>
          <w:marBottom w:val="0"/>
          <w:divBdr>
            <w:top w:val="none" w:sz="0" w:space="0" w:color="auto"/>
            <w:left w:val="none" w:sz="0" w:space="0" w:color="auto"/>
            <w:bottom w:val="none" w:sz="0" w:space="0" w:color="auto"/>
            <w:right w:val="none" w:sz="0" w:space="0" w:color="auto"/>
          </w:divBdr>
        </w:div>
        <w:div w:id="2118787224">
          <w:marLeft w:val="0"/>
          <w:marRight w:val="0"/>
          <w:marTop w:val="0"/>
          <w:marBottom w:val="0"/>
          <w:divBdr>
            <w:top w:val="none" w:sz="0" w:space="0" w:color="auto"/>
            <w:left w:val="none" w:sz="0" w:space="0" w:color="auto"/>
            <w:bottom w:val="none" w:sz="0" w:space="0" w:color="auto"/>
            <w:right w:val="none" w:sz="0" w:space="0" w:color="auto"/>
          </w:divBdr>
        </w:div>
        <w:div w:id="2124231514">
          <w:marLeft w:val="0"/>
          <w:marRight w:val="0"/>
          <w:marTop w:val="0"/>
          <w:marBottom w:val="0"/>
          <w:divBdr>
            <w:top w:val="none" w:sz="0" w:space="0" w:color="auto"/>
            <w:left w:val="none" w:sz="0" w:space="0" w:color="auto"/>
            <w:bottom w:val="none" w:sz="0" w:space="0" w:color="auto"/>
            <w:right w:val="none" w:sz="0" w:space="0" w:color="auto"/>
          </w:divBdr>
        </w:div>
        <w:div w:id="2129160335">
          <w:marLeft w:val="0"/>
          <w:marRight w:val="0"/>
          <w:marTop w:val="0"/>
          <w:marBottom w:val="0"/>
          <w:divBdr>
            <w:top w:val="none" w:sz="0" w:space="0" w:color="auto"/>
            <w:left w:val="none" w:sz="0" w:space="0" w:color="auto"/>
            <w:bottom w:val="none" w:sz="0" w:space="0" w:color="auto"/>
            <w:right w:val="none" w:sz="0" w:space="0" w:color="auto"/>
          </w:divBdr>
          <w:divsChild>
            <w:div w:id="152064713">
              <w:marLeft w:val="0"/>
              <w:marRight w:val="0"/>
              <w:marTop w:val="0"/>
              <w:marBottom w:val="0"/>
              <w:divBdr>
                <w:top w:val="none" w:sz="0" w:space="0" w:color="auto"/>
                <w:left w:val="none" w:sz="0" w:space="0" w:color="auto"/>
                <w:bottom w:val="none" w:sz="0" w:space="0" w:color="auto"/>
                <w:right w:val="none" w:sz="0" w:space="0" w:color="auto"/>
              </w:divBdr>
            </w:div>
          </w:divsChild>
        </w:div>
        <w:div w:id="2134325270">
          <w:marLeft w:val="0"/>
          <w:marRight w:val="0"/>
          <w:marTop w:val="0"/>
          <w:marBottom w:val="0"/>
          <w:divBdr>
            <w:top w:val="none" w:sz="0" w:space="0" w:color="auto"/>
            <w:left w:val="none" w:sz="0" w:space="0" w:color="auto"/>
            <w:bottom w:val="none" w:sz="0" w:space="0" w:color="auto"/>
            <w:right w:val="none" w:sz="0" w:space="0" w:color="auto"/>
          </w:divBdr>
          <w:divsChild>
            <w:div w:id="703214697">
              <w:marLeft w:val="0"/>
              <w:marRight w:val="0"/>
              <w:marTop w:val="0"/>
              <w:marBottom w:val="0"/>
              <w:divBdr>
                <w:top w:val="none" w:sz="0" w:space="0" w:color="auto"/>
                <w:left w:val="none" w:sz="0" w:space="0" w:color="auto"/>
                <w:bottom w:val="none" w:sz="0" w:space="0" w:color="auto"/>
                <w:right w:val="none" w:sz="0" w:space="0" w:color="auto"/>
              </w:divBdr>
            </w:div>
            <w:div w:id="818156408">
              <w:marLeft w:val="0"/>
              <w:marRight w:val="0"/>
              <w:marTop w:val="0"/>
              <w:marBottom w:val="0"/>
              <w:divBdr>
                <w:top w:val="none" w:sz="0" w:space="0" w:color="auto"/>
                <w:left w:val="none" w:sz="0" w:space="0" w:color="auto"/>
                <w:bottom w:val="none" w:sz="0" w:space="0" w:color="auto"/>
                <w:right w:val="none" w:sz="0" w:space="0" w:color="auto"/>
              </w:divBdr>
            </w:div>
          </w:divsChild>
        </w:div>
        <w:div w:id="2137288580">
          <w:marLeft w:val="0"/>
          <w:marRight w:val="0"/>
          <w:marTop w:val="0"/>
          <w:marBottom w:val="0"/>
          <w:divBdr>
            <w:top w:val="none" w:sz="0" w:space="0" w:color="auto"/>
            <w:left w:val="none" w:sz="0" w:space="0" w:color="auto"/>
            <w:bottom w:val="none" w:sz="0" w:space="0" w:color="auto"/>
            <w:right w:val="none" w:sz="0" w:space="0" w:color="auto"/>
          </w:divBdr>
        </w:div>
        <w:div w:id="2140877435">
          <w:marLeft w:val="0"/>
          <w:marRight w:val="0"/>
          <w:marTop w:val="0"/>
          <w:marBottom w:val="0"/>
          <w:divBdr>
            <w:top w:val="none" w:sz="0" w:space="0" w:color="auto"/>
            <w:left w:val="none" w:sz="0" w:space="0" w:color="auto"/>
            <w:bottom w:val="none" w:sz="0" w:space="0" w:color="auto"/>
            <w:right w:val="none" w:sz="0" w:space="0" w:color="auto"/>
          </w:divBdr>
        </w:div>
        <w:div w:id="2144418308">
          <w:marLeft w:val="0"/>
          <w:marRight w:val="0"/>
          <w:marTop w:val="0"/>
          <w:marBottom w:val="0"/>
          <w:divBdr>
            <w:top w:val="none" w:sz="0" w:space="0" w:color="auto"/>
            <w:left w:val="none" w:sz="0" w:space="0" w:color="auto"/>
            <w:bottom w:val="none" w:sz="0" w:space="0" w:color="auto"/>
            <w:right w:val="none" w:sz="0" w:space="0" w:color="auto"/>
          </w:divBdr>
        </w:div>
      </w:divsChild>
    </w:div>
    <w:div w:id="1677613826">
      <w:bodyDiv w:val="1"/>
      <w:marLeft w:val="0"/>
      <w:marRight w:val="0"/>
      <w:marTop w:val="0"/>
      <w:marBottom w:val="0"/>
      <w:divBdr>
        <w:top w:val="none" w:sz="0" w:space="0" w:color="auto"/>
        <w:left w:val="none" w:sz="0" w:space="0" w:color="auto"/>
        <w:bottom w:val="none" w:sz="0" w:space="0" w:color="auto"/>
        <w:right w:val="none" w:sz="0" w:space="0" w:color="auto"/>
      </w:divBdr>
      <w:divsChild>
        <w:div w:id="435948526">
          <w:marLeft w:val="0"/>
          <w:marRight w:val="0"/>
          <w:marTop w:val="0"/>
          <w:marBottom w:val="0"/>
          <w:divBdr>
            <w:top w:val="none" w:sz="0" w:space="0" w:color="auto"/>
            <w:left w:val="none" w:sz="0" w:space="0" w:color="auto"/>
            <w:bottom w:val="none" w:sz="0" w:space="0" w:color="auto"/>
            <w:right w:val="none" w:sz="0" w:space="0" w:color="auto"/>
          </w:divBdr>
        </w:div>
        <w:div w:id="598870657">
          <w:marLeft w:val="0"/>
          <w:marRight w:val="0"/>
          <w:marTop w:val="0"/>
          <w:marBottom w:val="0"/>
          <w:divBdr>
            <w:top w:val="none" w:sz="0" w:space="0" w:color="auto"/>
            <w:left w:val="none" w:sz="0" w:space="0" w:color="auto"/>
            <w:bottom w:val="none" w:sz="0" w:space="0" w:color="auto"/>
            <w:right w:val="none" w:sz="0" w:space="0" w:color="auto"/>
          </w:divBdr>
        </w:div>
        <w:div w:id="865555226">
          <w:marLeft w:val="0"/>
          <w:marRight w:val="0"/>
          <w:marTop w:val="0"/>
          <w:marBottom w:val="0"/>
          <w:divBdr>
            <w:top w:val="none" w:sz="0" w:space="0" w:color="auto"/>
            <w:left w:val="none" w:sz="0" w:space="0" w:color="auto"/>
            <w:bottom w:val="none" w:sz="0" w:space="0" w:color="auto"/>
            <w:right w:val="none" w:sz="0" w:space="0" w:color="auto"/>
          </w:divBdr>
        </w:div>
        <w:div w:id="901990773">
          <w:marLeft w:val="0"/>
          <w:marRight w:val="0"/>
          <w:marTop w:val="0"/>
          <w:marBottom w:val="0"/>
          <w:divBdr>
            <w:top w:val="none" w:sz="0" w:space="0" w:color="auto"/>
            <w:left w:val="none" w:sz="0" w:space="0" w:color="auto"/>
            <w:bottom w:val="none" w:sz="0" w:space="0" w:color="auto"/>
            <w:right w:val="none" w:sz="0" w:space="0" w:color="auto"/>
          </w:divBdr>
        </w:div>
        <w:div w:id="1368525849">
          <w:marLeft w:val="0"/>
          <w:marRight w:val="0"/>
          <w:marTop w:val="0"/>
          <w:marBottom w:val="0"/>
          <w:divBdr>
            <w:top w:val="none" w:sz="0" w:space="0" w:color="auto"/>
            <w:left w:val="none" w:sz="0" w:space="0" w:color="auto"/>
            <w:bottom w:val="none" w:sz="0" w:space="0" w:color="auto"/>
            <w:right w:val="none" w:sz="0" w:space="0" w:color="auto"/>
          </w:divBdr>
        </w:div>
        <w:div w:id="1870876560">
          <w:marLeft w:val="0"/>
          <w:marRight w:val="0"/>
          <w:marTop w:val="0"/>
          <w:marBottom w:val="0"/>
          <w:divBdr>
            <w:top w:val="none" w:sz="0" w:space="0" w:color="auto"/>
            <w:left w:val="none" w:sz="0" w:space="0" w:color="auto"/>
            <w:bottom w:val="none" w:sz="0" w:space="0" w:color="auto"/>
            <w:right w:val="none" w:sz="0" w:space="0" w:color="auto"/>
          </w:divBdr>
        </w:div>
        <w:div w:id="1885100089">
          <w:marLeft w:val="0"/>
          <w:marRight w:val="0"/>
          <w:marTop w:val="0"/>
          <w:marBottom w:val="0"/>
          <w:divBdr>
            <w:top w:val="none" w:sz="0" w:space="0" w:color="auto"/>
            <w:left w:val="none" w:sz="0" w:space="0" w:color="auto"/>
            <w:bottom w:val="none" w:sz="0" w:space="0" w:color="auto"/>
            <w:right w:val="none" w:sz="0" w:space="0" w:color="auto"/>
          </w:divBdr>
        </w:div>
      </w:divsChild>
    </w:div>
    <w:div w:id="1950891353">
      <w:bodyDiv w:val="1"/>
      <w:marLeft w:val="0"/>
      <w:marRight w:val="0"/>
      <w:marTop w:val="0"/>
      <w:marBottom w:val="0"/>
      <w:divBdr>
        <w:top w:val="none" w:sz="0" w:space="0" w:color="auto"/>
        <w:left w:val="none" w:sz="0" w:space="0" w:color="auto"/>
        <w:bottom w:val="none" w:sz="0" w:space="0" w:color="auto"/>
        <w:right w:val="none" w:sz="0" w:space="0" w:color="auto"/>
      </w:divBdr>
      <w:divsChild>
        <w:div w:id="254633500">
          <w:marLeft w:val="0"/>
          <w:marRight w:val="0"/>
          <w:marTop w:val="0"/>
          <w:marBottom w:val="0"/>
          <w:divBdr>
            <w:top w:val="none" w:sz="0" w:space="0" w:color="auto"/>
            <w:left w:val="none" w:sz="0" w:space="0" w:color="auto"/>
            <w:bottom w:val="none" w:sz="0" w:space="0" w:color="auto"/>
            <w:right w:val="none" w:sz="0" w:space="0" w:color="auto"/>
          </w:divBdr>
        </w:div>
        <w:div w:id="632252350">
          <w:marLeft w:val="0"/>
          <w:marRight w:val="0"/>
          <w:marTop w:val="0"/>
          <w:marBottom w:val="0"/>
          <w:divBdr>
            <w:top w:val="none" w:sz="0" w:space="0" w:color="auto"/>
            <w:left w:val="none" w:sz="0" w:space="0" w:color="auto"/>
            <w:bottom w:val="none" w:sz="0" w:space="0" w:color="auto"/>
            <w:right w:val="none" w:sz="0" w:space="0" w:color="auto"/>
          </w:divBdr>
          <w:divsChild>
            <w:div w:id="1966693010">
              <w:marLeft w:val="-75"/>
              <w:marRight w:val="0"/>
              <w:marTop w:val="30"/>
              <w:marBottom w:val="30"/>
              <w:divBdr>
                <w:top w:val="none" w:sz="0" w:space="0" w:color="auto"/>
                <w:left w:val="none" w:sz="0" w:space="0" w:color="auto"/>
                <w:bottom w:val="none" w:sz="0" w:space="0" w:color="auto"/>
                <w:right w:val="none" w:sz="0" w:space="0" w:color="auto"/>
              </w:divBdr>
              <w:divsChild>
                <w:div w:id="51929502">
                  <w:marLeft w:val="0"/>
                  <w:marRight w:val="0"/>
                  <w:marTop w:val="0"/>
                  <w:marBottom w:val="0"/>
                  <w:divBdr>
                    <w:top w:val="none" w:sz="0" w:space="0" w:color="auto"/>
                    <w:left w:val="none" w:sz="0" w:space="0" w:color="auto"/>
                    <w:bottom w:val="none" w:sz="0" w:space="0" w:color="auto"/>
                    <w:right w:val="none" w:sz="0" w:space="0" w:color="auto"/>
                  </w:divBdr>
                  <w:divsChild>
                    <w:div w:id="384066941">
                      <w:marLeft w:val="0"/>
                      <w:marRight w:val="0"/>
                      <w:marTop w:val="0"/>
                      <w:marBottom w:val="0"/>
                      <w:divBdr>
                        <w:top w:val="none" w:sz="0" w:space="0" w:color="auto"/>
                        <w:left w:val="none" w:sz="0" w:space="0" w:color="auto"/>
                        <w:bottom w:val="none" w:sz="0" w:space="0" w:color="auto"/>
                        <w:right w:val="none" w:sz="0" w:space="0" w:color="auto"/>
                      </w:divBdr>
                    </w:div>
                  </w:divsChild>
                </w:div>
                <w:div w:id="118649006">
                  <w:marLeft w:val="0"/>
                  <w:marRight w:val="0"/>
                  <w:marTop w:val="0"/>
                  <w:marBottom w:val="0"/>
                  <w:divBdr>
                    <w:top w:val="none" w:sz="0" w:space="0" w:color="auto"/>
                    <w:left w:val="none" w:sz="0" w:space="0" w:color="auto"/>
                    <w:bottom w:val="none" w:sz="0" w:space="0" w:color="auto"/>
                    <w:right w:val="none" w:sz="0" w:space="0" w:color="auto"/>
                  </w:divBdr>
                  <w:divsChild>
                    <w:div w:id="550115316">
                      <w:marLeft w:val="0"/>
                      <w:marRight w:val="0"/>
                      <w:marTop w:val="0"/>
                      <w:marBottom w:val="0"/>
                      <w:divBdr>
                        <w:top w:val="none" w:sz="0" w:space="0" w:color="auto"/>
                        <w:left w:val="none" w:sz="0" w:space="0" w:color="auto"/>
                        <w:bottom w:val="none" w:sz="0" w:space="0" w:color="auto"/>
                        <w:right w:val="none" w:sz="0" w:space="0" w:color="auto"/>
                      </w:divBdr>
                    </w:div>
                  </w:divsChild>
                </w:div>
                <w:div w:id="123893675">
                  <w:marLeft w:val="0"/>
                  <w:marRight w:val="0"/>
                  <w:marTop w:val="0"/>
                  <w:marBottom w:val="0"/>
                  <w:divBdr>
                    <w:top w:val="none" w:sz="0" w:space="0" w:color="auto"/>
                    <w:left w:val="none" w:sz="0" w:space="0" w:color="auto"/>
                    <w:bottom w:val="none" w:sz="0" w:space="0" w:color="auto"/>
                    <w:right w:val="none" w:sz="0" w:space="0" w:color="auto"/>
                  </w:divBdr>
                  <w:divsChild>
                    <w:div w:id="62727087">
                      <w:marLeft w:val="0"/>
                      <w:marRight w:val="0"/>
                      <w:marTop w:val="0"/>
                      <w:marBottom w:val="0"/>
                      <w:divBdr>
                        <w:top w:val="none" w:sz="0" w:space="0" w:color="auto"/>
                        <w:left w:val="none" w:sz="0" w:space="0" w:color="auto"/>
                        <w:bottom w:val="none" w:sz="0" w:space="0" w:color="auto"/>
                        <w:right w:val="none" w:sz="0" w:space="0" w:color="auto"/>
                      </w:divBdr>
                    </w:div>
                  </w:divsChild>
                </w:div>
                <w:div w:id="129370718">
                  <w:marLeft w:val="0"/>
                  <w:marRight w:val="0"/>
                  <w:marTop w:val="0"/>
                  <w:marBottom w:val="0"/>
                  <w:divBdr>
                    <w:top w:val="none" w:sz="0" w:space="0" w:color="auto"/>
                    <w:left w:val="none" w:sz="0" w:space="0" w:color="auto"/>
                    <w:bottom w:val="none" w:sz="0" w:space="0" w:color="auto"/>
                    <w:right w:val="none" w:sz="0" w:space="0" w:color="auto"/>
                  </w:divBdr>
                  <w:divsChild>
                    <w:div w:id="108740225">
                      <w:marLeft w:val="0"/>
                      <w:marRight w:val="0"/>
                      <w:marTop w:val="0"/>
                      <w:marBottom w:val="0"/>
                      <w:divBdr>
                        <w:top w:val="none" w:sz="0" w:space="0" w:color="auto"/>
                        <w:left w:val="none" w:sz="0" w:space="0" w:color="auto"/>
                        <w:bottom w:val="none" w:sz="0" w:space="0" w:color="auto"/>
                        <w:right w:val="none" w:sz="0" w:space="0" w:color="auto"/>
                      </w:divBdr>
                    </w:div>
                  </w:divsChild>
                </w:div>
                <w:div w:id="219488286">
                  <w:marLeft w:val="0"/>
                  <w:marRight w:val="0"/>
                  <w:marTop w:val="0"/>
                  <w:marBottom w:val="0"/>
                  <w:divBdr>
                    <w:top w:val="none" w:sz="0" w:space="0" w:color="auto"/>
                    <w:left w:val="none" w:sz="0" w:space="0" w:color="auto"/>
                    <w:bottom w:val="none" w:sz="0" w:space="0" w:color="auto"/>
                    <w:right w:val="none" w:sz="0" w:space="0" w:color="auto"/>
                  </w:divBdr>
                  <w:divsChild>
                    <w:div w:id="929049286">
                      <w:marLeft w:val="0"/>
                      <w:marRight w:val="0"/>
                      <w:marTop w:val="0"/>
                      <w:marBottom w:val="0"/>
                      <w:divBdr>
                        <w:top w:val="none" w:sz="0" w:space="0" w:color="auto"/>
                        <w:left w:val="none" w:sz="0" w:space="0" w:color="auto"/>
                        <w:bottom w:val="none" w:sz="0" w:space="0" w:color="auto"/>
                        <w:right w:val="none" w:sz="0" w:space="0" w:color="auto"/>
                      </w:divBdr>
                    </w:div>
                  </w:divsChild>
                </w:div>
                <w:div w:id="236017402">
                  <w:marLeft w:val="0"/>
                  <w:marRight w:val="0"/>
                  <w:marTop w:val="0"/>
                  <w:marBottom w:val="0"/>
                  <w:divBdr>
                    <w:top w:val="none" w:sz="0" w:space="0" w:color="auto"/>
                    <w:left w:val="none" w:sz="0" w:space="0" w:color="auto"/>
                    <w:bottom w:val="none" w:sz="0" w:space="0" w:color="auto"/>
                    <w:right w:val="none" w:sz="0" w:space="0" w:color="auto"/>
                  </w:divBdr>
                  <w:divsChild>
                    <w:div w:id="1736928260">
                      <w:marLeft w:val="0"/>
                      <w:marRight w:val="0"/>
                      <w:marTop w:val="0"/>
                      <w:marBottom w:val="0"/>
                      <w:divBdr>
                        <w:top w:val="none" w:sz="0" w:space="0" w:color="auto"/>
                        <w:left w:val="none" w:sz="0" w:space="0" w:color="auto"/>
                        <w:bottom w:val="none" w:sz="0" w:space="0" w:color="auto"/>
                        <w:right w:val="none" w:sz="0" w:space="0" w:color="auto"/>
                      </w:divBdr>
                    </w:div>
                  </w:divsChild>
                </w:div>
                <w:div w:id="256980857">
                  <w:marLeft w:val="0"/>
                  <w:marRight w:val="0"/>
                  <w:marTop w:val="0"/>
                  <w:marBottom w:val="0"/>
                  <w:divBdr>
                    <w:top w:val="none" w:sz="0" w:space="0" w:color="auto"/>
                    <w:left w:val="none" w:sz="0" w:space="0" w:color="auto"/>
                    <w:bottom w:val="none" w:sz="0" w:space="0" w:color="auto"/>
                    <w:right w:val="none" w:sz="0" w:space="0" w:color="auto"/>
                  </w:divBdr>
                  <w:divsChild>
                    <w:div w:id="810057427">
                      <w:marLeft w:val="0"/>
                      <w:marRight w:val="0"/>
                      <w:marTop w:val="0"/>
                      <w:marBottom w:val="0"/>
                      <w:divBdr>
                        <w:top w:val="none" w:sz="0" w:space="0" w:color="auto"/>
                        <w:left w:val="none" w:sz="0" w:space="0" w:color="auto"/>
                        <w:bottom w:val="none" w:sz="0" w:space="0" w:color="auto"/>
                        <w:right w:val="none" w:sz="0" w:space="0" w:color="auto"/>
                      </w:divBdr>
                    </w:div>
                  </w:divsChild>
                </w:div>
                <w:div w:id="305473594">
                  <w:marLeft w:val="0"/>
                  <w:marRight w:val="0"/>
                  <w:marTop w:val="0"/>
                  <w:marBottom w:val="0"/>
                  <w:divBdr>
                    <w:top w:val="none" w:sz="0" w:space="0" w:color="auto"/>
                    <w:left w:val="none" w:sz="0" w:space="0" w:color="auto"/>
                    <w:bottom w:val="none" w:sz="0" w:space="0" w:color="auto"/>
                    <w:right w:val="none" w:sz="0" w:space="0" w:color="auto"/>
                  </w:divBdr>
                  <w:divsChild>
                    <w:div w:id="2076124423">
                      <w:marLeft w:val="0"/>
                      <w:marRight w:val="0"/>
                      <w:marTop w:val="0"/>
                      <w:marBottom w:val="0"/>
                      <w:divBdr>
                        <w:top w:val="none" w:sz="0" w:space="0" w:color="auto"/>
                        <w:left w:val="none" w:sz="0" w:space="0" w:color="auto"/>
                        <w:bottom w:val="none" w:sz="0" w:space="0" w:color="auto"/>
                        <w:right w:val="none" w:sz="0" w:space="0" w:color="auto"/>
                      </w:divBdr>
                    </w:div>
                  </w:divsChild>
                </w:div>
                <w:div w:id="322273233">
                  <w:marLeft w:val="0"/>
                  <w:marRight w:val="0"/>
                  <w:marTop w:val="0"/>
                  <w:marBottom w:val="0"/>
                  <w:divBdr>
                    <w:top w:val="none" w:sz="0" w:space="0" w:color="auto"/>
                    <w:left w:val="none" w:sz="0" w:space="0" w:color="auto"/>
                    <w:bottom w:val="none" w:sz="0" w:space="0" w:color="auto"/>
                    <w:right w:val="none" w:sz="0" w:space="0" w:color="auto"/>
                  </w:divBdr>
                  <w:divsChild>
                    <w:div w:id="1570116967">
                      <w:marLeft w:val="0"/>
                      <w:marRight w:val="0"/>
                      <w:marTop w:val="0"/>
                      <w:marBottom w:val="0"/>
                      <w:divBdr>
                        <w:top w:val="none" w:sz="0" w:space="0" w:color="auto"/>
                        <w:left w:val="none" w:sz="0" w:space="0" w:color="auto"/>
                        <w:bottom w:val="none" w:sz="0" w:space="0" w:color="auto"/>
                        <w:right w:val="none" w:sz="0" w:space="0" w:color="auto"/>
                      </w:divBdr>
                    </w:div>
                  </w:divsChild>
                </w:div>
                <w:div w:id="385298556">
                  <w:marLeft w:val="0"/>
                  <w:marRight w:val="0"/>
                  <w:marTop w:val="0"/>
                  <w:marBottom w:val="0"/>
                  <w:divBdr>
                    <w:top w:val="none" w:sz="0" w:space="0" w:color="auto"/>
                    <w:left w:val="none" w:sz="0" w:space="0" w:color="auto"/>
                    <w:bottom w:val="none" w:sz="0" w:space="0" w:color="auto"/>
                    <w:right w:val="none" w:sz="0" w:space="0" w:color="auto"/>
                  </w:divBdr>
                  <w:divsChild>
                    <w:div w:id="807745450">
                      <w:marLeft w:val="0"/>
                      <w:marRight w:val="0"/>
                      <w:marTop w:val="0"/>
                      <w:marBottom w:val="0"/>
                      <w:divBdr>
                        <w:top w:val="none" w:sz="0" w:space="0" w:color="auto"/>
                        <w:left w:val="none" w:sz="0" w:space="0" w:color="auto"/>
                        <w:bottom w:val="none" w:sz="0" w:space="0" w:color="auto"/>
                        <w:right w:val="none" w:sz="0" w:space="0" w:color="auto"/>
                      </w:divBdr>
                    </w:div>
                  </w:divsChild>
                </w:div>
                <w:div w:id="396394040">
                  <w:marLeft w:val="0"/>
                  <w:marRight w:val="0"/>
                  <w:marTop w:val="0"/>
                  <w:marBottom w:val="0"/>
                  <w:divBdr>
                    <w:top w:val="none" w:sz="0" w:space="0" w:color="auto"/>
                    <w:left w:val="none" w:sz="0" w:space="0" w:color="auto"/>
                    <w:bottom w:val="none" w:sz="0" w:space="0" w:color="auto"/>
                    <w:right w:val="none" w:sz="0" w:space="0" w:color="auto"/>
                  </w:divBdr>
                  <w:divsChild>
                    <w:div w:id="669136403">
                      <w:marLeft w:val="0"/>
                      <w:marRight w:val="0"/>
                      <w:marTop w:val="0"/>
                      <w:marBottom w:val="0"/>
                      <w:divBdr>
                        <w:top w:val="none" w:sz="0" w:space="0" w:color="auto"/>
                        <w:left w:val="none" w:sz="0" w:space="0" w:color="auto"/>
                        <w:bottom w:val="none" w:sz="0" w:space="0" w:color="auto"/>
                        <w:right w:val="none" w:sz="0" w:space="0" w:color="auto"/>
                      </w:divBdr>
                    </w:div>
                  </w:divsChild>
                </w:div>
                <w:div w:id="440151136">
                  <w:marLeft w:val="0"/>
                  <w:marRight w:val="0"/>
                  <w:marTop w:val="0"/>
                  <w:marBottom w:val="0"/>
                  <w:divBdr>
                    <w:top w:val="none" w:sz="0" w:space="0" w:color="auto"/>
                    <w:left w:val="none" w:sz="0" w:space="0" w:color="auto"/>
                    <w:bottom w:val="none" w:sz="0" w:space="0" w:color="auto"/>
                    <w:right w:val="none" w:sz="0" w:space="0" w:color="auto"/>
                  </w:divBdr>
                  <w:divsChild>
                    <w:div w:id="170343852">
                      <w:marLeft w:val="0"/>
                      <w:marRight w:val="0"/>
                      <w:marTop w:val="0"/>
                      <w:marBottom w:val="0"/>
                      <w:divBdr>
                        <w:top w:val="none" w:sz="0" w:space="0" w:color="auto"/>
                        <w:left w:val="none" w:sz="0" w:space="0" w:color="auto"/>
                        <w:bottom w:val="none" w:sz="0" w:space="0" w:color="auto"/>
                        <w:right w:val="none" w:sz="0" w:space="0" w:color="auto"/>
                      </w:divBdr>
                    </w:div>
                  </w:divsChild>
                </w:div>
                <w:div w:id="443233621">
                  <w:marLeft w:val="0"/>
                  <w:marRight w:val="0"/>
                  <w:marTop w:val="0"/>
                  <w:marBottom w:val="0"/>
                  <w:divBdr>
                    <w:top w:val="none" w:sz="0" w:space="0" w:color="auto"/>
                    <w:left w:val="none" w:sz="0" w:space="0" w:color="auto"/>
                    <w:bottom w:val="none" w:sz="0" w:space="0" w:color="auto"/>
                    <w:right w:val="none" w:sz="0" w:space="0" w:color="auto"/>
                  </w:divBdr>
                  <w:divsChild>
                    <w:div w:id="1097142677">
                      <w:marLeft w:val="0"/>
                      <w:marRight w:val="0"/>
                      <w:marTop w:val="0"/>
                      <w:marBottom w:val="0"/>
                      <w:divBdr>
                        <w:top w:val="none" w:sz="0" w:space="0" w:color="auto"/>
                        <w:left w:val="none" w:sz="0" w:space="0" w:color="auto"/>
                        <w:bottom w:val="none" w:sz="0" w:space="0" w:color="auto"/>
                        <w:right w:val="none" w:sz="0" w:space="0" w:color="auto"/>
                      </w:divBdr>
                    </w:div>
                  </w:divsChild>
                </w:div>
                <w:div w:id="517162935">
                  <w:marLeft w:val="0"/>
                  <w:marRight w:val="0"/>
                  <w:marTop w:val="0"/>
                  <w:marBottom w:val="0"/>
                  <w:divBdr>
                    <w:top w:val="none" w:sz="0" w:space="0" w:color="auto"/>
                    <w:left w:val="none" w:sz="0" w:space="0" w:color="auto"/>
                    <w:bottom w:val="none" w:sz="0" w:space="0" w:color="auto"/>
                    <w:right w:val="none" w:sz="0" w:space="0" w:color="auto"/>
                  </w:divBdr>
                  <w:divsChild>
                    <w:div w:id="316807557">
                      <w:marLeft w:val="0"/>
                      <w:marRight w:val="0"/>
                      <w:marTop w:val="0"/>
                      <w:marBottom w:val="0"/>
                      <w:divBdr>
                        <w:top w:val="none" w:sz="0" w:space="0" w:color="auto"/>
                        <w:left w:val="none" w:sz="0" w:space="0" w:color="auto"/>
                        <w:bottom w:val="none" w:sz="0" w:space="0" w:color="auto"/>
                        <w:right w:val="none" w:sz="0" w:space="0" w:color="auto"/>
                      </w:divBdr>
                    </w:div>
                  </w:divsChild>
                </w:div>
                <w:div w:id="601184946">
                  <w:marLeft w:val="0"/>
                  <w:marRight w:val="0"/>
                  <w:marTop w:val="0"/>
                  <w:marBottom w:val="0"/>
                  <w:divBdr>
                    <w:top w:val="none" w:sz="0" w:space="0" w:color="auto"/>
                    <w:left w:val="none" w:sz="0" w:space="0" w:color="auto"/>
                    <w:bottom w:val="none" w:sz="0" w:space="0" w:color="auto"/>
                    <w:right w:val="none" w:sz="0" w:space="0" w:color="auto"/>
                  </w:divBdr>
                  <w:divsChild>
                    <w:div w:id="1257639207">
                      <w:marLeft w:val="0"/>
                      <w:marRight w:val="0"/>
                      <w:marTop w:val="0"/>
                      <w:marBottom w:val="0"/>
                      <w:divBdr>
                        <w:top w:val="none" w:sz="0" w:space="0" w:color="auto"/>
                        <w:left w:val="none" w:sz="0" w:space="0" w:color="auto"/>
                        <w:bottom w:val="none" w:sz="0" w:space="0" w:color="auto"/>
                        <w:right w:val="none" w:sz="0" w:space="0" w:color="auto"/>
                      </w:divBdr>
                    </w:div>
                  </w:divsChild>
                </w:div>
                <w:div w:id="676880483">
                  <w:marLeft w:val="0"/>
                  <w:marRight w:val="0"/>
                  <w:marTop w:val="0"/>
                  <w:marBottom w:val="0"/>
                  <w:divBdr>
                    <w:top w:val="none" w:sz="0" w:space="0" w:color="auto"/>
                    <w:left w:val="none" w:sz="0" w:space="0" w:color="auto"/>
                    <w:bottom w:val="none" w:sz="0" w:space="0" w:color="auto"/>
                    <w:right w:val="none" w:sz="0" w:space="0" w:color="auto"/>
                  </w:divBdr>
                  <w:divsChild>
                    <w:div w:id="1439983628">
                      <w:marLeft w:val="0"/>
                      <w:marRight w:val="0"/>
                      <w:marTop w:val="0"/>
                      <w:marBottom w:val="0"/>
                      <w:divBdr>
                        <w:top w:val="none" w:sz="0" w:space="0" w:color="auto"/>
                        <w:left w:val="none" w:sz="0" w:space="0" w:color="auto"/>
                        <w:bottom w:val="none" w:sz="0" w:space="0" w:color="auto"/>
                        <w:right w:val="none" w:sz="0" w:space="0" w:color="auto"/>
                      </w:divBdr>
                    </w:div>
                  </w:divsChild>
                </w:div>
                <w:div w:id="684602286">
                  <w:marLeft w:val="0"/>
                  <w:marRight w:val="0"/>
                  <w:marTop w:val="0"/>
                  <w:marBottom w:val="0"/>
                  <w:divBdr>
                    <w:top w:val="none" w:sz="0" w:space="0" w:color="auto"/>
                    <w:left w:val="none" w:sz="0" w:space="0" w:color="auto"/>
                    <w:bottom w:val="none" w:sz="0" w:space="0" w:color="auto"/>
                    <w:right w:val="none" w:sz="0" w:space="0" w:color="auto"/>
                  </w:divBdr>
                  <w:divsChild>
                    <w:div w:id="236283712">
                      <w:marLeft w:val="0"/>
                      <w:marRight w:val="0"/>
                      <w:marTop w:val="0"/>
                      <w:marBottom w:val="0"/>
                      <w:divBdr>
                        <w:top w:val="none" w:sz="0" w:space="0" w:color="auto"/>
                        <w:left w:val="none" w:sz="0" w:space="0" w:color="auto"/>
                        <w:bottom w:val="none" w:sz="0" w:space="0" w:color="auto"/>
                        <w:right w:val="none" w:sz="0" w:space="0" w:color="auto"/>
                      </w:divBdr>
                    </w:div>
                  </w:divsChild>
                </w:div>
                <w:div w:id="702705829">
                  <w:marLeft w:val="0"/>
                  <w:marRight w:val="0"/>
                  <w:marTop w:val="0"/>
                  <w:marBottom w:val="0"/>
                  <w:divBdr>
                    <w:top w:val="none" w:sz="0" w:space="0" w:color="auto"/>
                    <w:left w:val="none" w:sz="0" w:space="0" w:color="auto"/>
                    <w:bottom w:val="none" w:sz="0" w:space="0" w:color="auto"/>
                    <w:right w:val="none" w:sz="0" w:space="0" w:color="auto"/>
                  </w:divBdr>
                  <w:divsChild>
                    <w:div w:id="1046031881">
                      <w:marLeft w:val="0"/>
                      <w:marRight w:val="0"/>
                      <w:marTop w:val="0"/>
                      <w:marBottom w:val="0"/>
                      <w:divBdr>
                        <w:top w:val="none" w:sz="0" w:space="0" w:color="auto"/>
                        <w:left w:val="none" w:sz="0" w:space="0" w:color="auto"/>
                        <w:bottom w:val="none" w:sz="0" w:space="0" w:color="auto"/>
                        <w:right w:val="none" w:sz="0" w:space="0" w:color="auto"/>
                      </w:divBdr>
                    </w:div>
                  </w:divsChild>
                </w:div>
                <w:div w:id="774598374">
                  <w:marLeft w:val="0"/>
                  <w:marRight w:val="0"/>
                  <w:marTop w:val="0"/>
                  <w:marBottom w:val="0"/>
                  <w:divBdr>
                    <w:top w:val="none" w:sz="0" w:space="0" w:color="auto"/>
                    <w:left w:val="none" w:sz="0" w:space="0" w:color="auto"/>
                    <w:bottom w:val="none" w:sz="0" w:space="0" w:color="auto"/>
                    <w:right w:val="none" w:sz="0" w:space="0" w:color="auto"/>
                  </w:divBdr>
                  <w:divsChild>
                    <w:div w:id="1610044703">
                      <w:marLeft w:val="0"/>
                      <w:marRight w:val="0"/>
                      <w:marTop w:val="0"/>
                      <w:marBottom w:val="0"/>
                      <w:divBdr>
                        <w:top w:val="none" w:sz="0" w:space="0" w:color="auto"/>
                        <w:left w:val="none" w:sz="0" w:space="0" w:color="auto"/>
                        <w:bottom w:val="none" w:sz="0" w:space="0" w:color="auto"/>
                        <w:right w:val="none" w:sz="0" w:space="0" w:color="auto"/>
                      </w:divBdr>
                    </w:div>
                  </w:divsChild>
                </w:div>
                <w:div w:id="911550914">
                  <w:marLeft w:val="0"/>
                  <w:marRight w:val="0"/>
                  <w:marTop w:val="0"/>
                  <w:marBottom w:val="0"/>
                  <w:divBdr>
                    <w:top w:val="none" w:sz="0" w:space="0" w:color="auto"/>
                    <w:left w:val="none" w:sz="0" w:space="0" w:color="auto"/>
                    <w:bottom w:val="none" w:sz="0" w:space="0" w:color="auto"/>
                    <w:right w:val="none" w:sz="0" w:space="0" w:color="auto"/>
                  </w:divBdr>
                  <w:divsChild>
                    <w:div w:id="1160004744">
                      <w:marLeft w:val="0"/>
                      <w:marRight w:val="0"/>
                      <w:marTop w:val="0"/>
                      <w:marBottom w:val="0"/>
                      <w:divBdr>
                        <w:top w:val="none" w:sz="0" w:space="0" w:color="auto"/>
                        <w:left w:val="none" w:sz="0" w:space="0" w:color="auto"/>
                        <w:bottom w:val="none" w:sz="0" w:space="0" w:color="auto"/>
                        <w:right w:val="none" w:sz="0" w:space="0" w:color="auto"/>
                      </w:divBdr>
                    </w:div>
                  </w:divsChild>
                </w:div>
                <w:div w:id="957878112">
                  <w:marLeft w:val="0"/>
                  <w:marRight w:val="0"/>
                  <w:marTop w:val="0"/>
                  <w:marBottom w:val="0"/>
                  <w:divBdr>
                    <w:top w:val="none" w:sz="0" w:space="0" w:color="auto"/>
                    <w:left w:val="none" w:sz="0" w:space="0" w:color="auto"/>
                    <w:bottom w:val="none" w:sz="0" w:space="0" w:color="auto"/>
                    <w:right w:val="none" w:sz="0" w:space="0" w:color="auto"/>
                  </w:divBdr>
                  <w:divsChild>
                    <w:div w:id="1702121089">
                      <w:marLeft w:val="0"/>
                      <w:marRight w:val="0"/>
                      <w:marTop w:val="0"/>
                      <w:marBottom w:val="0"/>
                      <w:divBdr>
                        <w:top w:val="none" w:sz="0" w:space="0" w:color="auto"/>
                        <w:left w:val="none" w:sz="0" w:space="0" w:color="auto"/>
                        <w:bottom w:val="none" w:sz="0" w:space="0" w:color="auto"/>
                        <w:right w:val="none" w:sz="0" w:space="0" w:color="auto"/>
                      </w:divBdr>
                    </w:div>
                  </w:divsChild>
                </w:div>
                <w:div w:id="1113599911">
                  <w:marLeft w:val="0"/>
                  <w:marRight w:val="0"/>
                  <w:marTop w:val="0"/>
                  <w:marBottom w:val="0"/>
                  <w:divBdr>
                    <w:top w:val="none" w:sz="0" w:space="0" w:color="auto"/>
                    <w:left w:val="none" w:sz="0" w:space="0" w:color="auto"/>
                    <w:bottom w:val="none" w:sz="0" w:space="0" w:color="auto"/>
                    <w:right w:val="none" w:sz="0" w:space="0" w:color="auto"/>
                  </w:divBdr>
                  <w:divsChild>
                    <w:div w:id="497771192">
                      <w:marLeft w:val="0"/>
                      <w:marRight w:val="0"/>
                      <w:marTop w:val="0"/>
                      <w:marBottom w:val="0"/>
                      <w:divBdr>
                        <w:top w:val="none" w:sz="0" w:space="0" w:color="auto"/>
                        <w:left w:val="none" w:sz="0" w:space="0" w:color="auto"/>
                        <w:bottom w:val="none" w:sz="0" w:space="0" w:color="auto"/>
                        <w:right w:val="none" w:sz="0" w:space="0" w:color="auto"/>
                      </w:divBdr>
                    </w:div>
                  </w:divsChild>
                </w:div>
                <w:div w:id="1253397976">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0"/>
                      <w:marRight w:val="0"/>
                      <w:marTop w:val="0"/>
                      <w:marBottom w:val="0"/>
                      <w:divBdr>
                        <w:top w:val="none" w:sz="0" w:space="0" w:color="auto"/>
                        <w:left w:val="none" w:sz="0" w:space="0" w:color="auto"/>
                        <w:bottom w:val="none" w:sz="0" w:space="0" w:color="auto"/>
                        <w:right w:val="none" w:sz="0" w:space="0" w:color="auto"/>
                      </w:divBdr>
                    </w:div>
                  </w:divsChild>
                </w:div>
                <w:div w:id="1373649752">
                  <w:marLeft w:val="0"/>
                  <w:marRight w:val="0"/>
                  <w:marTop w:val="0"/>
                  <w:marBottom w:val="0"/>
                  <w:divBdr>
                    <w:top w:val="none" w:sz="0" w:space="0" w:color="auto"/>
                    <w:left w:val="none" w:sz="0" w:space="0" w:color="auto"/>
                    <w:bottom w:val="none" w:sz="0" w:space="0" w:color="auto"/>
                    <w:right w:val="none" w:sz="0" w:space="0" w:color="auto"/>
                  </w:divBdr>
                  <w:divsChild>
                    <w:div w:id="1935631406">
                      <w:marLeft w:val="0"/>
                      <w:marRight w:val="0"/>
                      <w:marTop w:val="0"/>
                      <w:marBottom w:val="0"/>
                      <w:divBdr>
                        <w:top w:val="none" w:sz="0" w:space="0" w:color="auto"/>
                        <w:left w:val="none" w:sz="0" w:space="0" w:color="auto"/>
                        <w:bottom w:val="none" w:sz="0" w:space="0" w:color="auto"/>
                        <w:right w:val="none" w:sz="0" w:space="0" w:color="auto"/>
                      </w:divBdr>
                    </w:div>
                  </w:divsChild>
                </w:div>
                <w:div w:id="1385718254">
                  <w:marLeft w:val="0"/>
                  <w:marRight w:val="0"/>
                  <w:marTop w:val="0"/>
                  <w:marBottom w:val="0"/>
                  <w:divBdr>
                    <w:top w:val="none" w:sz="0" w:space="0" w:color="auto"/>
                    <w:left w:val="none" w:sz="0" w:space="0" w:color="auto"/>
                    <w:bottom w:val="none" w:sz="0" w:space="0" w:color="auto"/>
                    <w:right w:val="none" w:sz="0" w:space="0" w:color="auto"/>
                  </w:divBdr>
                  <w:divsChild>
                    <w:div w:id="481584130">
                      <w:marLeft w:val="0"/>
                      <w:marRight w:val="0"/>
                      <w:marTop w:val="0"/>
                      <w:marBottom w:val="0"/>
                      <w:divBdr>
                        <w:top w:val="none" w:sz="0" w:space="0" w:color="auto"/>
                        <w:left w:val="none" w:sz="0" w:space="0" w:color="auto"/>
                        <w:bottom w:val="none" w:sz="0" w:space="0" w:color="auto"/>
                        <w:right w:val="none" w:sz="0" w:space="0" w:color="auto"/>
                      </w:divBdr>
                    </w:div>
                  </w:divsChild>
                </w:div>
                <w:div w:id="1406226759">
                  <w:marLeft w:val="0"/>
                  <w:marRight w:val="0"/>
                  <w:marTop w:val="0"/>
                  <w:marBottom w:val="0"/>
                  <w:divBdr>
                    <w:top w:val="none" w:sz="0" w:space="0" w:color="auto"/>
                    <w:left w:val="none" w:sz="0" w:space="0" w:color="auto"/>
                    <w:bottom w:val="none" w:sz="0" w:space="0" w:color="auto"/>
                    <w:right w:val="none" w:sz="0" w:space="0" w:color="auto"/>
                  </w:divBdr>
                  <w:divsChild>
                    <w:div w:id="301934950">
                      <w:marLeft w:val="0"/>
                      <w:marRight w:val="0"/>
                      <w:marTop w:val="0"/>
                      <w:marBottom w:val="0"/>
                      <w:divBdr>
                        <w:top w:val="none" w:sz="0" w:space="0" w:color="auto"/>
                        <w:left w:val="none" w:sz="0" w:space="0" w:color="auto"/>
                        <w:bottom w:val="none" w:sz="0" w:space="0" w:color="auto"/>
                        <w:right w:val="none" w:sz="0" w:space="0" w:color="auto"/>
                      </w:divBdr>
                    </w:div>
                  </w:divsChild>
                </w:div>
                <w:div w:id="1463110876">
                  <w:marLeft w:val="0"/>
                  <w:marRight w:val="0"/>
                  <w:marTop w:val="0"/>
                  <w:marBottom w:val="0"/>
                  <w:divBdr>
                    <w:top w:val="none" w:sz="0" w:space="0" w:color="auto"/>
                    <w:left w:val="none" w:sz="0" w:space="0" w:color="auto"/>
                    <w:bottom w:val="none" w:sz="0" w:space="0" w:color="auto"/>
                    <w:right w:val="none" w:sz="0" w:space="0" w:color="auto"/>
                  </w:divBdr>
                  <w:divsChild>
                    <w:div w:id="1109547894">
                      <w:marLeft w:val="0"/>
                      <w:marRight w:val="0"/>
                      <w:marTop w:val="0"/>
                      <w:marBottom w:val="0"/>
                      <w:divBdr>
                        <w:top w:val="none" w:sz="0" w:space="0" w:color="auto"/>
                        <w:left w:val="none" w:sz="0" w:space="0" w:color="auto"/>
                        <w:bottom w:val="none" w:sz="0" w:space="0" w:color="auto"/>
                        <w:right w:val="none" w:sz="0" w:space="0" w:color="auto"/>
                      </w:divBdr>
                    </w:div>
                  </w:divsChild>
                </w:div>
                <w:div w:id="1593708822">
                  <w:marLeft w:val="0"/>
                  <w:marRight w:val="0"/>
                  <w:marTop w:val="0"/>
                  <w:marBottom w:val="0"/>
                  <w:divBdr>
                    <w:top w:val="none" w:sz="0" w:space="0" w:color="auto"/>
                    <w:left w:val="none" w:sz="0" w:space="0" w:color="auto"/>
                    <w:bottom w:val="none" w:sz="0" w:space="0" w:color="auto"/>
                    <w:right w:val="none" w:sz="0" w:space="0" w:color="auto"/>
                  </w:divBdr>
                  <w:divsChild>
                    <w:div w:id="187110938">
                      <w:marLeft w:val="0"/>
                      <w:marRight w:val="0"/>
                      <w:marTop w:val="0"/>
                      <w:marBottom w:val="0"/>
                      <w:divBdr>
                        <w:top w:val="none" w:sz="0" w:space="0" w:color="auto"/>
                        <w:left w:val="none" w:sz="0" w:space="0" w:color="auto"/>
                        <w:bottom w:val="none" w:sz="0" w:space="0" w:color="auto"/>
                        <w:right w:val="none" w:sz="0" w:space="0" w:color="auto"/>
                      </w:divBdr>
                    </w:div>
                  </w:divsChild>
                </w:div>
                <w:div w:id="1610359504">
                  <w:marLeft w:val="0"/>
                  <w:marRight w:val="0"/>
                  <w:marTop w:val="0"/>
                  <w:marBottom w:val="0"/>
                  <w:divBdr>
                    <w:top w:val="none" w:sz="0" w:space="0" w:color="auto"/>
                    <w:left w:val="none" w:sz="0" w:space="0" w:color="auto"/>
                    <w:bottom w:val="none" w:sz="0" w:space="0" w:color="auto"/>
                    <w:right w:val="none" w:sz="0" w:space="0" w:color="auto"/>
                  </w:divBdr>
                  <w:divsChild>
                    <w:div w:id="1551921115">
                      <w:marLeft w:val="0"/>
                      <w:marRight w:val="0"/>
                      <w:marTop w:val="0"/>
                      <w:marBottom w:val="0"/>
                      <w:divBdr>
                        <w:top w:val="none" w:sz="0" w:space="0" w:color="auto"/>
                        <w:left w:val="none" w:sz="0" w:space="0" w:color="auto"/>
                        <w:bottom w:val="none" w:sz="0" w:space="0" w:color="auto"/>
                        <w:right w:val="none" w:sz="0" w:space="0" w:color="auto"/>
                      </w:divBdr>
                    </w:div>
                  </w:divsChild>
                </w:div>
                <w:div w:id="1801680758">
                  <w:marLeft w:val="0"/>
                  <w:marRight w:val="0"/>
                  <w:marTop w:val="0"/>
                  <w:marBottom w:val="0"/>
                  <w:divBdr>
                    <w:top w:val="none" w:sz="0" w:space="0" w:color="auto"/>
                    <w:left w:val="none" w:sz="0" w:space="0" w:color="auto"/>
                    <w:bottom w:val="none" w:sz="0" w:space="0" w:color="auto"/>
                    <w:right w:val="none" w:sz="0" w:space="0" w:color="auto"/>
                  </w:divBdr>
                  <w:divsChild>
                    <w:div w:id="245922954">
                      <w:marLeft w:val="0"/>
                      <w:marRight w:val="0"/>
                      <w:marTop w:val="0"/>
                      <w:marBottom w:val="0"/>
                      <w:divBdr>
                        <w:top w:val="none" w:sz="0" w:space="0" w:color="auto"/>
                        <w:left w:val="none" w:sz="0" w:space="0" w:color="auto"/>
                        <w:bottom w:val="none" w:sz="0" w:space="0" w:color="auto"/>
                        <w:right w:val="none" w:sz="0" w:space="0" w:color="auto"/>
                      </w:divBdr>
                    </w:div>
                  </w:divsChild>
                </w:div>
                <w:div w:id="1833059573">
                  <w:marLeft w:val="0"/>
                  <w:marRight w:val="0"/>
                  <w:marTop w:val="0"/>
                  <w:marBottom w:val="0"/>
                  <w:divBdr>
                    <w:top w:val="none" w:sz="0" w:space="0" w:color="auto"/>
                    <w:left w:val="none" w:sz="0" w:space="0" w:color="auto"/>
                    <w:bottom w:val="none" w:sz="0" w:space="0" w:color="auto"/>
                    <w:right w:val="none" w:sz="0" w:space="0" w:color="auto"/>
                  </w:divBdr>
                  <w:divsChild>
                    <w:div w:id="1910847341">
                      <w:marLeft w:val="0"/>
                      <w:marRight w:val="0"/>
                      <w:marTop w:val="0"/>
                      <w:marBottom w:val="0"/>
                      <w:divBdr>
                        <w:top w:val="none" w:sz="0" w:space="0" w:color="auto"/>
                        <w:left w:val="none" w:sz="0" w:space="0" w:color="auto"/>
                        <w:bottom w:val="none" w:sz="0" w:space="0" w:color="auto"/>
                        <w:right w:val="none" w:sz="0" w:space="0" w:color="auto"/>
                      </w:divBdr>
                    </w:div>
                  </w:divsChild>
                </w:div>
                <w:div w:id="1949265248">
                  <w:marLeft w:val="0"/>
                  <w:marRight w:val="0"/>
                  <w:marTop w:val="0"/>
                  <w:marBottom w:val="0"/>
                  <w:divBdr>
                    <w:top w:val="none" w:sz="0" w:space="0" w:color="auto"/>
                    <w:left w:val="none" w:sz="0" w:space="0" w:color="auto"/>
                    <w:bottom w:val="none" w:sz="0" w:space="0" w:color="auto"/>
                    <w:right w:val="none" w:sz="0" w:space="0" w:color="auto"/>
                  </w:divBdr>
                  <w:divsChild>
                    <w:div w:id="843907275">
                      <w:marLeft w:val="0"/>
                      <w:marRight w:val="0"/>
                      <w:marTop w:val="0"/>
                      <w:marBottom w:val="0"/>
                      <w:divBdr>
                        <w:top w:val="none" w:sz="0" w:space="0" w:color="auto"/>
                        <w:left w:val="none" w:sz="0" w:space="0" w:color="auto"/>
                        <w:bottom w:val="none" w:sz="0" w:space="0" w:color="auto"/>
                        <w:right w:val="none" w:sz="0" w:space="0" w:color="auto"/>
                      </w:divBdr>
                    </w:div>
                  </w:divsChild>
                </w:div>
                <w:div w:id="1969430695">
                  <w:marLeft w:val="0"/>
                  <w:marRight w:val="0"/>
                  <w:marTop w:val="0"/>
                  <w:marBottom w:val="0"/>
                  <w:divBdr>
                    <w:top w:val="none" w:sz="0" w:space="0" w:color="auto"/>
                    <w:left w:val="none" w:sz="0" w:space="0" w:color="auto"/>
                    <w:bottom w:val="none" w:sz="0" w:space="0" w:color="auto"/>
                    <w:right w:val="none" w:sz="0" w:space="0" w:color="auto"/>
                  </w:divBdr>
                  <w:divsChild>
                    <w:div w:id="1382174251">
                      <w:marLeft w:val="0"/>
                      <w:marRight w:val="0"/>
                      <w:marTop w:val="0"/>
                      <w:marBottom w:val="0"/>
                      <w:divBdr>
                        <w:top w:val="none" w:sz="0" w:space="0" w:color="auto"/>
                        <w:left w:val="none" w:sz="0" w:space="0" w:color="auto"/>
                        <w:bottom w:val="none" w:sz="0" w:space="0" w:color="auto"/>
                        <w:right w:val="none" w:sz="0" w:space="0" w:color="auto"/>
                      </w:divBdr>
                    </w:div>
                  </w:divsChild>
                </w:div>
                <w:div w:id="1976254327">
                  <w:marLeft w:val="0"/>
                  <w:marRight w:val="0"/>
                  <w:marTop w:val="0"/>
                  <w:marBottom w:val="0"/>
                  <w:divBdr>
                    <w:top w:val="none" w:sz="0" w:space="0" w:color="auto"/>
                    <w:left w:val="none" w:sz="0" w:space="0" w:color="auto"/>
                    <w:bottom w:val="none" w:sz="0" w:space="0" w:color="auto"/>
                    <w:right w:val="none" w:sz="0" w:space="0" w:color="auto"/>
                  </w:divBdr>
                  <w:divsChild>
                    <w:div w:id="665784531">
                      <w:marLeft w:val="0"/>
                      <w:marRight w:val="0"/>
                      <w:marTop w:val="0"/>
                      <w:marBottom w:val="0"/>
                      <w:divBdr>
                        <w:top w:val="none" w:sz="0" w:space="0" w:color="auto"/>
                        <w:left w:val="none" w:sz="0" w:space="0" w:color="auto"/>
                        <w:bottom w:val="none" w:sz="0" w:space="0" w:color="auto"/>
                        <w:right w:val="none" w:sz="0" w:space="0" w:color="auto"/>
                      </w:divBdr>
                    </w:div>
                  </w:divsChild>
                </w:div>
                <w:div w:id="1988195896">
                  <w:marLeft w:val="0"/>
                  <w:marRight w:val="0"/>
                  <w:marTop w:val="0"/>
                  <w:marBottom w:val="0"/>
                  <w:divBdr>
                    <w:top w:val="none" w:sz="0" w:space="0" w:color="auto"/>
                    <w:left w:val="none" w:sz="0" w:space="0" w:color="auto"/>
                    <w:bottom w:val="none" w:sz="0" w:space="0" w:color="auto"/>
                    <w:right w:val="none" w:sz="0" w:space="0" w:color="auto"/>
                  </w:divBdr>
                  <w:divsChild>
                    <w:div w:id="1461800862">
                      <w:marLeft w:val="0"/>
                      <w:marRight w:val="0"/>
                      <w:marTop w:val="0"/>
                      <w:marBottom w:val="0"/>
                      <w:divBdr>
                        <w:top w:val="none" w:sz="0" w:space="0" w:color="auto"/>
                        <w:left w:val="none" w:sz="0" w:space="0" w:color="auto"/>
                        <w:bottom w:val="none" w:sz="0" w:space="0" w:color="auto"/>
                        <w:right w:val="none" w:sz="0" w:space="0" w:color="auto"/>
                      </w:divBdr>
                    </w:div>
                  </w:divsChild>
                </w:div>
                <w:div w:id="2009481813">
                  <w:marLeft w:val="0"/>
                  <w:marRight w:val="0"/>
                  <w:marTop w:val="0"/>
                  <w:marBottom w:val="0"/>
                  <w:divBdr>
                    <w:top w:val="none" w:sz="0" w:space="0" w:color="auto"/>
                    <w:left w:val="none" w:sz="0" w:space="0" w:color="auto"/>
                    <w:bottom w:val="none" w:sz="0" w:space="0" w:color="auto"/>
                    <w:right w:val="none" w:sz="0" w:space="0" w:color="auto"/>
                  </w:divBdr>
                  <w:divsChild>
                    <w:div w:id="2022924454">
                      <w:marLeft w:val="0"/>
                      <w:marRight w:val="0"/>
                      <w:marTop w:val="0"/>
                      <w:marBottom w:val="0"/>
                      <w:divBdr>
                        <w:top w:val="none" w:sz="0" w:space="0" w:color="auto"/>
                        <w:left w:val="none" w:sz="0" w:space="0" w:color="auto"/>
                        <w:bottom w:val="none" w:sz="0" w:space="0" w:color="auto"/>
                        <w:right w:val="none" w:sz="0" w:space="0" w:color="auto"/>
                      </w:divBdr>
                    </w:div>
                  </w:divsChild>
                </w:div>
                <w:div w:id="2061125404">
                  <w:marLeft w:val="0"/>
                  <w:marRight w:val="0"/>
                  <w:marTop w:val="0"/>
                  <w:marBottom w:val="0"/>
                  <w:divBdr>
                    <w:top w:val="none" w:sz="0" w:space="0" w:color="auto"/>
                    <w:left w:val="none" w:sz="0" w:space="0" w:color="auto"/>
                    <w:bottom w:val="none" w:sz="0" w:space="0" w:color="auto"/>
                    <w:right w:val="none" w:sz="0" w:space="0" w:color="auto"/>
                  </w:divBdr>
                  <w:divsChild>
                    <w:div w:id="10356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9981">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sChild>
    </w:div>
    <w:div w:id="1957783872">
      <w:bodyDiv w:val="1"/>
      <w:marLeft w:val="0"/>
      <w:marRight w:val="0"/>
      <w:marTop w:val="0"/>
      <w:marBottom w:val="0"/>
      <w:divBdr>
        <w:top w:val="none" w:sz="0" w:space="0" w:color="auto"/>
        <w:left w:val="none" w:sz="0" w:space="0" w:color="auto"/>
        <w:bottom w:val="none" w:sz="0" w:space="0" w:color="auto"/>
        <w:right w:val="none" w:sz="0" w:space="0" w:color="auto"/>
      </w:divBdr>
    </w:div>
    <w:div w:id="21308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myschool.edu.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protectivesecurit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yber.gov.au/resources-business-and-government/essential-cyber-security/is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 D o c u m e n t s ! 4 8 8 0 9 9 1 6 . 1 < / d o c u m e n t i d >  
     < s e n d e r i d > S T E L L A < / s e n d e r i d >  
     < s e n d e r e m a i l > S T E L L A . C H U @ A G S . G O V . A U < / s e n d e r e m a i l >  
     < l a s t m o d i f i e d > 2 0 2 3 - 0 8 - 1 1 T 0 2 : 5 3 : 0 0 . 0 0 0 0 0 0 0 + 1 0 : 0 0 < / l a s t m o d i f i e d >  
     < d a t a b a s e > D o c u m e n t s < / d a t a b a s e >  
 < / p r o p e r t i e s > 
</file>

<file path=customXml/item4.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5b1ccace-60ac-4788-99c4-122ba09eb7eb</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AE-20316</ac_Classification>
    <h4cc32ef43a24a1e89c88c0872b4f0b3 xmlns="6527affb-65bc-488a-a6d2-a176a88021df">
      <Terms xmlns="http://schemas.microsoft.com/office/infopath/2007/PartnerControls"/>
    </h4cc32ef43a24a1e89c88c0872b4f0b3>
    <ac_documentnumber xmlns="e44be4b9-3863-4a40-b4c6-aeb3ef538c55" xsi:nil="true"/>
    <TaxCatchAll xmlns="e44be4b9-3863-4a40-b4c6-aeb3ef538c55">
      <Value>92</Value>
      <Value>93</Value>
    </TaxCatchAll>
    <RevIMUniqueID xmlns="e44be4b9-3863-4a40-b4c6-aeb3ef538c55">D19-0000085945</RevIMUniqueID>
    <lcf76f155ced4ddcb4097134ff3c332f xmlns="6a7bdaff-5046-41db-bd6c-f5ca8ed42bd2">
      <Terms xmlns="http://schemas.microsoft.com/office/infopath/2007/PartnerControls"/>
    </lcf76f155ced4ddcb4097134ff3c332f>
    <DocumentSetDescription xmlns="http://schemas.microsoft.com/sharepoint/v3" xsi:nil="true"/>
    <SharedWithUsers xmlns="e44be4b9-3863-4a40-b4c6-aeb3ef538c55">
      <UserInfo>
        <DisplayName>Harrison, Kenneth (Assoc Professor Emeritus) (Client)</DisplayName>
        <AccountId>117</AccountId>
        <AccountType/>
      </UserInfo>
      <UserInfo>
        <DisplayName>Arachi, Diana</DisplayName>
        <AccountId>1131</AccountId>
        <AccountType/>
      </UserInfo>
      <UserInfo>
        <DisplayName>Buttress, Wei</DisplayName>
        <AccountId>989</AccountId>
        <AccountType/>
      </UserInfo>
      <UserInfo>
        <DisplayName>Whitrod, Emily</DisplayName>
        <AccountId>862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4E979-21B9-49C1-A66E-ADFCF7869573}">
  <ds:schemaRefs>
    <ds:schemaRef ds:uri="http://schemas.microsoft.com/sharepoint/v3/contenttype/forms"/>
  </ds:schemaRefs>
</ds:datastoreItem>
</file>

<file path=customXml/itemProps2.xml><?xml version="1.0" encoding="utf-8"?>
<ds:datastoreItem xmlns:ds="http://schemas.openxmlformats.org/officeDocument/2006/customXml" ds:itemID="{3C1131F6-28D9-484B-8834-DA8BA082ED12}">
  <ds:schemaRefs>
    <ds:schemaRef ds:uri="http://schemas.openxmlformats.org/officeDocument/2006/bibliography"/>
  </ds:schemaRefs>
</ds:datastoreItem>
</file>

<file path=customXml/itemProps3.xml><?xml version="1.0" encoding="utf-8"?>
<ds:datastoreItem xmlns:ds="http://schemas.openxmlformats.org/officeDocument/2006/customXml" ds:itemID="{350D94E7-5879-46F8-8250-05A6437C0E69}">
  <ds:schemaRefs>
    <ds:schemaRef ds:uri="http://www.imanage.com/work/xmlschema"/>
  </ds:schemaRefs>
</ds:datastoreItem>
</file>

<file path=customXml/itemProps4.xml><?xml version="1.0" encoding="utf-8"?>
<ds:datastoreItem xmlns:ds="http://schemas.openxmlformats.org/officeDocument/2006/customXml" ds:itemID="{CB4968AB-3640-4AB0-9C81-CDCB4A0668F6}">
  <ds:schemaRefs>
    <ds:schemaRef ds:uri="http://schemas.microsoft.com/office/2006/metadata/properties"/>
    <ds:schemaRef ds:uri="http://schemas.microsoft.com/office/infopath/2007/PartnerControls"/>
    <ds:schemaRef ds:uri="45214841-d179-4c24-9a02-a1acd0d71600"/>
    <ds:schemaRef ds:uri="e44be4b9-3863-4a40-b4c6-aeb3ef538c55"/>
    <ds:schemaRef ds:uri="6527affb-65bc-488a-a6d2-a176a88021df"/>
    <ds:schemaRef ds:uri="6a7bdaff-5046-41db-bd6c-f5ca8ed42bd2"/>
    <ds:schemaRef ds:uri="http://schemas.microsoft.com/sharepoint/v3"/>
  </ds:schemaRefs>
</ds:datastoreItem>
</file>

<file path=customXml/itemProps5.xml><?xml version="1.0" encoding="utf-8"?>
<ds:datastoreItem xmlns:ds="http://schemas.openxmlformats.org/officeDocument/2006/customXml" ds:itemID="{7DCC8AA9-D581-4505-87A2-55103F5F6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13028</Words>
  <Characters>74261</Characters>
  <Application>Microsoft Office Word</Application>
  <DocSecurity>0</DocSecurity>
  <Lines>618</Lines>
  <Paragraphs>174</Paragraphs>
  <ScaleCrop>false</ScaleCrop>
  <Company>Curriculum Corporation</Company>
  <LinksUpToDate>false</LinksUpToDate>
  <CharactersWithSpaces>87115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hbax</dc:creator>
  <cp:keywords/>
  <cp:lastModifiedBy>Larkins, Adam</cp:lastModifiedBy>
  <cp:revision>17</cp:revision>
  <cp:lastPrinted>2021-05-19T07:30:00Z</cp:lastPrinted>
  <dcterms:created xsi:type="dcterms:W3CDTF">2024-09-10T07:27:00Z</dcterms:created>
  <dcterms:modified xsi:type="dcterms:W3CDTF">2025-09-17T00:26:00Z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0x0101007A9D79ACD8B79D48A9A515D2FD0585480024467BEAD0628F41A199AC3E38522D07</vt:lpwstr>
  </property>
  <property fmtid="{D5CDD505-2E9C-101B-9397-08002B2CF9AE}" pid="3" name="ACARA_Classification">
    <vt:lpwstr>277;#Agreements|a6d55b9e-4fdc-482a-bbaf-32180dfc14f5</vt:lpwstr>
  </property>
  <property fmtid="{D5CDD505-2E9C-101B-9397-08002B2CF9AE}" pid="4" name="_dlc_DocId">
    <vt:lpwstr/>
  </property>
  <property fmtid="{D5CDD505-2E9C-101B-9397-08002B2CF9AE}" pid="5" name="RecordNumber">
    <vt:lpwstr>D11/3367</vt:lpwstr>
  </property>
  <property fmtid="{D5CDD505-2E9C-101B-9397-08002B2CF9AE}" pid="6" name="Order">
    <vt:r8>6600</vt:r8>
  </property>
  <property fmtid="{D5CDD505-2E9C-101B-9397-08002B2CF9AE}" pid="7" name="Trail">
    <vt:lpwstr>Created by: Bax, Harmony | Created: 11:26 AM 07-Apr-2011| Modified by: Bax, Harmony | Modified: 11:26 AM 07-Apr-2011</vt:lpwstr>
  </property>
  <property fmtid="{D5CDD505-2E9C-101B-9397-08002B2CF9AE}" pid="8" name="xd_Signature">
    <vt:bool>false</vt:bool>
  </property>
  <property fmtid="{D5CDD505-2E9C-101B-9397-08002B2CF9AE}" pid="9" name="SharedWithUsers">
    <vt:lpwstr>1140;#Roach, Christine;#117;#Verey, Peter</vt:lpwstr>
  </property>
  <property fmtid="{D5CDD505-2E9C-101B-9397-08002B2CF9AE}" pid="10" name="xd_ProgID">
    <vt:lpwstr/>
  </property>
  <property fmtid="{D5CDD505-2E9C-101B-9397-08002B2CF9AE}" pid="11" name="Folder Title">
    <vt:lpwstr>TEMPLATES</vt:lpwstr>
  </property>
  <property fmtid="{D5CDD505-2E9C-101B-9397-08002B2CF9AE}" pid="12" name="ComplianceAssetId">
    <vt:lpwstr/>
  </property>
  <property fmtid="{D5CDD505-2E9C-101B-9397-08002B2CF9AE}" pid="13" name="TemplateUrl">
    <vt:lpwstr/>
  </property>
  <property fmtid="{D5CDD505-2E9C-101B-9397-08002B2CF9AE}" pid="14" name="b3720dfe2bd349b898300d7dcd7e88b4">
    <vt:lpwstr>Agreements|a6d55b9e-4fdc-482a-bbaf-32180dfc14f5</vt:lpwstr>
  </property>
  <property fmtid="{D5CDD505-2E9C-101B-9397-08002B2CF9AE}" pid="15" name="ACARA_Document_Number">
    <vt:lpwstr>D11/3367</vt:lpwstr>
  </property>
  <property fmtid="{D5CDD505-2E9C-101B-9397-08002B2CF9AE}" pid="16" name="ac_Activity">
    <vt:lpwstr>92;#Contracts|5b1ccace-60ac-4788-99c4-122ba09eb7eb</vt:lpwstr>
  </property>
  <property fmtid="{D5CDD505-2E9C-101B-9397-08002B2CF9AE}" pid="17" name="ac_documenttype">
    <vt:lpwstr>93;#Template|391dbcbd-1b89-42ff-b9d2-0b7346319a41</vt:lpwstr>
  </property>
  <property fmtid="{D5CDD505-2E9C-101B-9397-08002B2CF9AE}" pid="18" name="ac_keywords">
    <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41362253</vt:lpwstr>
  </property>
  <property fmtid="{D5CDD505-2E9C-101B-9397-08002B2CF9AE}" pid="24" name="MSIP_Label_513c403f-62ba-48c5-b221-2519db7cca50_Enabled">
    <vt:lpwstr>true</vt:lpwstr>
  </property>
  <property fmtid="{D5CDD505-2E9C-101B-9397-08002B2CF9AE}" pid="25" name="MSIP_Label_513c403f-62ba-48c5-b221-2519db7cca50_SetDate">
    <vt:lpwstr>2019-09-20T07:18:17Z</vt:lpwstr>
  </property>
  <property fmtid="{D5CDD505-2E9C-101B-9397-08002B2CF9AE}" pid="26" name="MSIP_Label_513c403f-62ba-48c5-b221-2519db7cca50_Method">
    <vt:lpwstr>Privileged</vt:lpwstr>
  </property>
  <property fmtid="{D5CDD505-2E9C-101B-9397-08002B2CF9AE}" pid="27" name="MSIP_Label_513c403f-62ba-48c5-b221-2519db7cca50_Name">
    <vt:lpwstr>OFFICIAL</vt:lpwstr>
  </property>
  <property fmtid="{D5CDD505-2E9C-101B-9397-08002B2CF9AE}" pid="28" name="MSIP_Label_513c403f-62ba-48c5-b221-2519db7cca50_SiteId">
    <vt:lpwstr>6cf76a3a-a824-4270-9200-3d71673ec678</vt:lpwstr>
  </property>
  <property fmtid="{D5CDD505-2E9C-101B-9397-08002B2CF9AE}" pid="29" name="MSIP_Label_513c403f-62ba-48c5-b221-2519db7cca50_ActionId">
    <vt:lpwstr>2c3ad1fa-248d-4584-ad8c-000025240661</vt:lpwstr>
  </property>
  <property fmtid="{D5CDD505-2E9C-101B-9397-08002B2CF9AE}" pid="30" name="MSIP_Label_513c403f-62ba-48c5-b221-2519db7cca50_ContentBits">
    <vt:lpwstr>1</vt:lpwstr>
  </property>
  <property fmtid="{D5CDD505-2E9C-101B-9397-08002B2CF9AE}" pid="31" name="MediaServiceImageTags">
    <vt:lpwstr/>
  </property>
</Properties>
</file>